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2A94" w14:textId="74764C9B" w:rsidR="00706F63" w:rsidRPr="0043205F" w:rsidRDefault="0043205F" w:rsidP="00706F63">
      <w:pPr>
        <w:spacing w:beforeLines="20" w:before="48" w:afterLines="20" w:after="48" w:line="360" w:lineRule="auto"/>
        <w:jc w:val="center"/>
        <w:rPr>
          <w:rFonts w:ascii="Arial" w:hAnsi="Arial" w:cs="Arial"/>
          <w:b/>
          <w:color w:val="EE0000"/>
          <w:sz w:val="24"/>
          <w:szCs w:val="24"/>
        </w:rPr>
      </w:pPr>
      <w:r w:rsidRPr="0043205F">
        <w:rPr>
          <w:rFonts w:ascii="Arial" w:hAnsi="Arial" w:cs="Arial"/>
          <w:b/>
          <w:color w:val="EE0000"/>
          <w:sz w:val="24"/>
          <w:szCs w:val="24"/>
        </w:rPr>
        <w:t>Minuta</w:t>
      </w:r>
      <w:r w:rsidR="008156C7" w:rsidRPr="0043205F">
        <w:rPr>
          <w:rFonts w:ascii="Arial" w:hAnsi="Arial" w:cs="Arial"/>
          <w:b/>
          <w:color w:val="EE0000"/>
          <w:sz w:val="24"/>
          <w:szCs w:val="24"/>
        </w:rPr>
        <w:t xml:space="preserve"> </w:t>
      </w:r>
      <w:r w:rsidR="00706F63" w:rsidRPr="0043205F">
        <w:rPr>
          <w:rFonts w:ascii="Arial" w:hAnsi="Arial" w:cs="Arial"/>
          <w:b/>
          <w:color w:val="EE0000"/>
          <w:sz w:val="24"/>
          <w:szCs w:val="24"/>
        </w:rPr>
        <w:t>Ata de Reunião</w:t>
      </w:r>
    </w:p>
    <w:p w14:paraId="7A72522C" w14:textId="2B7F7542" w:rsidR="00EF1FF2" w:rsidRPr="00901C7E" w:rsidRDefault="00706F63" w:rsidP="002F7288">
      <w:pPr>
        <w:pStyle w:val="Corpodetexto"/>
        <w:spacing w:line="360" w:lineRule="auto"/>
        <w:ind w:left="851"/>
        <w:jc w:val="both"/>
        <w:rPr>
          <w:rFonts w:ascii="Arial" w:hAnsi="Arial" w:cs="Arial"/>
          <w:sz w:val="24"/>
          <w:szCs w:val="24"/>
        </w:rPr>
      </w:pPr>
      <w:r w:rsidRPr="00CF3413">
        <w:rPr>
          <w:rFonts w:ascii="Arial" w:hAnsi="Arial" w:cs="Arial"/>
          <w:sz w:val="24"/>
          <w:szCs w:val="24"/>
        </w:rPr>
        <w:t>Ao</w:t>
      </w:r>
      <w:r w:rsidR="00836061" w:rsidRPr="00CF3413">
        <w:rPr>
          <w:rFonts w:ascii="Arial" w:hAnsi="Arial" w:cs="Arial"/>
          <w:sz w:val="24"/>
          <w:szCs w:val="24"/>
        </w:rPr>
        <w:t xml:space="preserve"> </w:t>
      </w:r>
      <w:r w:rsidR="003A6B97" w:rsidRPr="00CF3413">
        <w:rPr>
          <w:rFonts w:ascii="Arial" w:hAnsi="Arial" w:cs="Arial"/>
          <w:sz w:val="24"/>
          <w:szCs w:val="24"/>
        </w:rPr>
        <w:t>décimo oitavo</w:t>
      </w:r>
      <w:r w:rsidR="00516937" w:rsidRPr="00CF3413">
        <w:rPr>
          <w:rFonts w:ascii="Arial" w:hAnsi="Arial" w:cs="Arial"/>
          <w:sz w:val="24"/>
          <w:szCs w:val="24"/>
        </w:rPr>
        <w:t xml:space="preserve"> </w:t>
      </w:r>
      <w:r w:rsidRPr="00CF3413">
        <w:rPr>
          <w:rFonts w:ascii="Arial" w:hAnsi="Arial" w:cs="Arial"/>
          <w:sz w:val="24"/>
          <w:szCs w:val="24"/>
        </w:rPr>
        <w:t>dia do mês de</w:t>
      </w:r>
      <w:r w:rsidR="00F150FC" w:rsidRPr="00CF3413">
        <w:rPr>
          <w:rFonts w:ascii="Arial" w:hAnsi="Arial" w:cs="Arial"/>
          <w:sz w:val="24"/>
          <w:szCs w:val="24"/>
        </w:rPr>
        <w:t xml:space="preserve"> </w:t>
      </w:r>
      <w:r w:rsidR="003A6B97" w:rsidRPr="00CF3413">
        <w:rPr>
          <w:rFonts w:ascii="Arial" w:hAnsi="Arial" w:cs="Arial"/>
          <w:sz w:val="24"/>
          <w:szCs w:val="24"/>
        </w:rPr>
        <w:t>setembro</w:t>
      </w:r>
      <w:r w:rsidR="00432877" w:rsidRPr="00CF3413">
        <w:rPr>
          <w:rFonts w:ascii="Arial" w:hAnsi="Arial" w:cs="Arial"/>
          <w:sz w:val="24"/>
          <w:szCs w:val="24"/>
        </w:rPr>
        <w:t xml:space="preserve"> </w:t>
      </w:r>
      <w:r w:rsidRPr="00CF3413">
        <w:rPr>
          <w:rFonts w:ascii="Arial" w:hAnsi="Arial" w:cs="Arial"/>
          <w:sz w:val="24"/>
          <w:szCs w:val="24"/>
        </w:rPr>
        <w:t xml:space="preserve">do ano de dois mil e vinte e </w:t>
      </w:r>
      <w:r w:rsidR="00E43F2C" w:rsidRPr="00CF3413">
        <w:rPr>
          <w:rFonts w:ascii="Arial" w:hAnsi="Arial" w:cs="Arial"/>
          <w:sz w:val="24"/>
          <w:szCs w:val="24"/>
        </w:rPr>
        <w:t>cinco</w:t>
      </w:r>
      <w:r w:rsidRPr="00CF3413">
        <w:rPr>
          <w:rFonts w:ascii="Arial" w:hAnsi="Arial" w:cs="Arial"/>
          <w:sz w:val="24"/>
          <w:szCs w:val="24"/>
        </w:rPr>
        <w:t>, às</w:t>
      </w:r>
      <w:r w:rsidR="007F1FB5" w:rsidRPr="00CF3413">
        <w:rPr>
          <w:rFonts w:ascii="Arial" w:hAnsi="Arial" w:cs="Arial"/>
          <w:sz w:val="24"/>
          <w:szCs w:val="24"/>
        </w:rPr>
        <w:t xml:space="preserve"> </w:t>
      </w:r>
      <w:r w:rsidR="003A6B97" w:rsidRPr="00CF3413">
        <w:rPr>
          <w:rFonts w:ascii="Arial" w:hAnsi="Arial" w:cs="Arial"/>
          <w:sz w:val="24"/>
          <w:szCs w:val="24"/>
        </w:rPr>
        <w:t>dez</w:t>
      </w:r>
      <w:r w:rsidR="0067283E" w:rsidRPr="00CF3413">
        <w:rPr>
          <w:rFonts w:ascii="Arial" w:hAnsi="Arial" w:cs="Arial"/>
          <w:sz w:val="24"/>
          <w:szCs w:val="24"/>
        </w:rPr>
        <w:t xml:space="preserve"> horas</w:t>
      </w:r>
      <w:r w:rsidR="00687131" w:rsidRPr="00CF3413">
        <w:rPr>
          <w:rFonts w:ascii="Arial" w:hAnsi="Arial" w:cs="Arial"/>
          <w:sz w:val="24"/>
          <w:szCs w:val="24"/>
        </w:rPr>
        <w:t xml:space="preserve"> e</w:t>
      </w:r>
      <w:r w:rsidR="00836061" w:rsidRPr="00CF3413">
        <w:rPr>
          <w:rFonts w:ascii="Arial" w:hAnsi="Arial" w:cs="Arial"/>
          <w:sz w:val="24"/>
          <w:szCs w:val="24"/>
        </w:rPr>
        <w:t xml:space="preserve"> </w:t>
      </w:r>
      <w:r w:rsidR="003A6B97" w:rsidRPr="00CF3413">
        <w:rPr>
          <w:rFonts w:ascii="Arial" w:hAnsi="Arial" w:cs="Arial"/>
          <w:sz w:val="24"/>
          <w:szCs w:val="24"/>
        </w:rPr>
        <w:t>dez</w:t>
      </w:r>
      <w:r w:rsidR="007F1FB5" w:rsidRPr="00CF3413">
        <w:rPr>
          <w:rFonts w:ascii="Arial" w:hAnsi="Arial" w:cs="Arial"/>
          <w:sz w:val="24"/>
          <w:szCs w:val="24"/>
        </w:rPr>
        <w:t xml:space="preserve"> </w:t>
      </w:r>
      <w:r w:rsidR="00967CE6" w:rsidRPr="00CF3413">
        <w:rPr>
          <w:rFonts w:ascii="Arial" w:hAnsi="Arial" w:cs="Arial"/>
          <w:sz w:val="24"/>
          <w:szCs w:val="24"/>
        </w:rPr>
        <w:t>minutos</w:t>
      </w:r>
      <w:r w:rsidRPr="00CF3413">
        <w:rPr>
          <w:rFonts w:ascii="Arial" w:hAnsi="Arial" w:cs="Arial"/>
          <w:sz w:val="24"/>
          <w:szCs w:val="24"/>
        </w:rPr>
        <w:t xml:space="preserve">, os membros do Comitê da Bacia Hidrográfica do Rio Araguari e convidados se reuniram para </w:t>
      </w:r>
      <w:r w:rsidR="00384F62" w:rsidRPr="00CF3413">
        <w:rPr>
          <w:rFonts w:ascii="Arial" w:hAnsi="Arial" w:cs="Arial"/>
          <w:sz w:val="24"/>
          <w:szCs w:val="24"/>
        </w:rPr>
        <w:t>3</w:t>
      </w:r>
      <w:r w:rsidRPr="00CF3413">
        <w:rPr>
          <w:rFonts w:ascii="Arial" w:hAnsi="Arial" w:cs="Arial"/>
          <w:sz w:val="24"/>
          <w:szCs w:val="24"/>
        </w:rPr>
        <w:t xml:space="preserve">ª Assembleia Geral </w:t>
      </w:r>
      <w:r w:rsidR="00516937" w:rsidRPr="00CF3413">
        <w:rPr>
          <w:rFonts w:ascii="Arial" w:hAnsi="Arial" w:cs="Arial"/>
          <w:sz w:val="24"/>
          <w:szCs w:val="24"/>
        </w:rPr>
        <w:t>O</w:t>
      </w:r>
      <w:r w:rsidRPr="00CF3413">
        <w:rPr>
          <w:rFonts w:ascii="Arial" w:hAnsi="Arial" w:cs="Arial"/>
          <w:sz w:val="24"/>
          <w:szCs w:val="24"/>
        </w:rPr>
        <w:t>rdinária de 202</w:t>
      </w:r>
      <w:r w:rsidR="00E43F2C" w:rsidRPr="00CF3413">
        <w:rPr>
          <w:rFonts w:ascii="Arial" w:hAnsi="Arial" w:cs="Arial"/>
          <w:sz w:val="24"/>
          <w:szCs w:val="24"/>
        </w:rPr>
        <w:t>5</w:t>
      </w:r>
      <w:r w:rsidRPr="00CF3413">
        <w:rPr>
          <w:rFonts w:ascii="Arial" w:hAnsi="Arial" w:cs="Arial"/>
          <w:sz w:val="24"/>
          <w:szCs w:val="24"/>
        </w:rPr>
        <w:t xml:space="preserve">, realizada </w:t>
      </w:r>
      <w:r w:rsidR="007F3E00" w:rsidRPr="00CF3413">
        <w:rPr>
          <w:rFonts w:ascii="Arial" w:hAnsi="Arial" w:cs="Arial"/>
          <w:sz w:val="24"/>
          <w:szCs w:val="24"/>
        </w:rPr>
        <w:t>na modalidade</w:t>
      </w:r>
      <w:r w:rsidR="000A6818" w:rsidRPr="00CF3413">
        <w:rPr>
          <w:rFonts w:ascii="Arial" w:hAnsi="Arial" w:cs="Arial"/>
          <w:sz w:val="24"/>
          <w:szCs w:val="24"/>
        </w:rPr>
        <w:t xml:space="preserve"> </w:t>
      </w:r>
      <w:r w:rsidR="00516937" w:rsidRPr="00CF3413">
        <w:rPr>
          <w:rFonts w:ascii="Arial" w:hAnsi="Arial" w:cs="Arial"/>
          <w:sz w:val="24"/>
          <w:szCs w:val="24"/>
        </w:rPr>
        <w:t>presencial</w:t>
      </w:r>
      <w:r w:rsidR="00A10358" w:rsidRPr="00CF3413">
        <w:rPr>
          <w:rFonts w:ascii="Arial" w:hAnsi="Arial" w:cs="Arial"/>
          <w:sz w:val="24"/>
          <w:szCs w:val="24"/>
        </w:rPr>
        <w:t>,</w:t>
      </w:r>
      <w:r w:rsidR="0067283E" w:rsidRPr="00CF3413">
        <w:rPr>
          <w:rFonts w:ascii="Arial" w:hAnsi="Arial" w:cs="Arial"/>
          <w:sz w:val="24"/>
          <w:szCs w:val="24"/>
        </w:rPr>
        <w:t xml:space="preserve"> </w:t>
      </w:r>
      <w:r w:rsidRPr="00CF3413">
        <w:rPr>
          <w:rFonts w:ascii="Arial" w:hAnsi="Arial" w:cs="Arial"/>
          <w:sz w:val="24"/>
          <w:szCs w:val="24"/>
        </w:rPr>
        <w:t>para discutir os seguintes pontos da pauta, que foram encaminhados anteriormente a todos os membros</w:t>
      </w:r>
      <w:r w:rsidR="007F3E00" w:rsidRPr="00CF3413">
        <w:rPr>
          <w:rFonts w:ascii="Arial" w:hAnsi="Arial" w:cs="Arial"/>
          <w:sz w:val="24"/>
          <w:szCs w:val="24"/>
        </w:rPr>
        <w:t xml:space="preserve">: </w:t>
      </w:r>
      <w:r w:rsidR="00516937" w:rsidRPr="00AB6E33">
        <w:rPr>
          <w:rFonts w:ascii="Arial" w:hAnsi="Arial" w:cs="Arial"/>
          <w:b/>
          <w:bCs/>
          <w:sz w:val="24"/>
          <w:szCs w:val="24"/>
        </w:rPr>
        <w:t xml:space="preserve">Item 01 - Abertura da sessão e verificação de presença e quórum; Item 02 - Discussão e aprovação da ata da 2ª Assembleia Geral </w:t>
      </w:r>
      <w:r w:rsidR="007778E9" w:rsidRPr="00AB6E33">
        <w:rPr>
          <w:rFonts w:ascii="Arial" w:hAnsi="Arial" w:cs="Arial"/>
          <w:b/>
          <w:bCs/>
          <w:sz w:val="24"/>
          <w:szCs w:val="24"/>
        </w:rPr>
        <w:t>O</w:t>
      </w:r>
      <w:r w:rsidR="00516937" w:rsidRPr="00AB6E33">
        <w:rPr>
          <w:rFonts w:ascii="Arial" w:hAnsi="Arial" w:cs="Arial"/>
          <w:b/>
          <w:bCs/>
          <w:sz w:val="24"/>
          <w:szCs w:val="24"/>
        </w:rPr>
        <w:t>rdinária (</w:t>
      </w:r>
      <w:r w:rsidR="007778E9" w:rsidRPr="00AB6E33">
        <w:rPr>
          <w:rFonts w:ascii="Arial" w:hAnsi="Arial" w:cs="Arial"/>
          <w:b/>
          <w:bCs/>
          <w:sz w:val="24"/>
          <w:szCs w:val="24"/>
        </w:rPr>
        <w:t>05</w:t>
      </w:r>
      <w:r w:rsidR="00516937" w:rsidRPr="00AB6E33">
        <w:rPr>
          <w:rFonts w:ascii="Arial" w:hAnsi="Arial" w:cs="Arial"/>
          <w:b/>
          <w:bCs/>
          <w:sz w:val="24"/>
          <w:szCs w:val="24"/>
        </w:rPr>
        <w:t>.0</w:t>
      </w:r>
      <w:r w:rsidR="007778E9" w:rsidRPr="00AB6E33">
        <w:rPr>
          <w:rFonts w:ascii="Arial" w:hAnsi="Arial" w:cs="Arial"/>
          <w:b/>
          <w:bCs/>
          <w:sz w:val="24"/>
          <w:szCs w:val="24"/>
        </w:rPr>
        <w:t>6</w:t>
      </w:r>
      <w:r w:rsidR="00516937" w:rsidRPr="00AB6E33">
        <w:rPr>
          <w:rFonts w:ascii="Arial" w:hAnsi="Arial" w:cs="Arial"/>
          <w:b/>
          <w:bCs/>
          <w:sz w:val="24"/>
          <w:szCs w:val="24"/>
        </w:rPr>
        <w:t>.2025); Item 03 - Comunicado dos Conselheiros; Item 04 - Comunicado das Câmaras Técnicas e Grupos de Trab</w:t>
      </w:r>
      <w:r w:rsidR="000710B7" w:rsidRPr="00AB6E33">
        <w:rPr>
          <w:rFonts w:ascii="Arial" w:hAnsi="Arial" w:cs="Arial"/>
          <w:b/>
          <w:bCs/>
          <w:sz w:val="24"/>
          <w:szCs w:val="24"/>
        </w:rPr>
        <w:t>alho; Item 05 – Leitura do expediente e das comunicações da ordem do dia;</w:t>
      </w:r>
      <w:r w:rsidR="007778E9" w:rsidRPr="00AB6E33">
        <w:rPr>
          <w:b/>
          <w:bCs/>
        </w:rPr>
        <w:t xml:space="preserve"> </w:t>
      </w:r>
      <w:r w:rsidR="007778E9" w:rsidRPr="00AB6E33">
        <w:rPr>
          <w:rFonts w:ascii="Arial" w:hAnsi="Arial" w:cs="Arial"/>
          <w:b/>
          <w:bCs/>
          <w:sz w:val="24"/>
          <w:szCs w:val="24"/>
        </w:rPr>
        <w:t>Item 06 - Discussão e votação referente à deliberação nº x de 18 de setembro de 2025 – referente aos recursos apresentados dos Processos de desligamento;</w:t>
      </w:r>
      <w:r w:rsidR="000710B7" w:rsidRPr="00AB6E33">
        <w:rPr>
          <w:rFonts w:ascii="Arial" w:hAnsi="Arial" w:cs="Arial"/>
          <w:b/>
          <w:bCs/>
          <w:sz w:val="24"/>
          <w:szCs w:val="24"/>
        </w:rPr>
        <w:t xml:space="preserve"> </w:t>
      </w:r>
      <w:r w:rsidR="007778E9" w:rsidRPr="00AB6E33">
        <w:rPr>
          <w:rFonts w:ascii="Arial" w:hAnsi="Arial" w:cs="Arial"/>
          <w:b/>
          <w:bCs/>
          <w:sz w:val="24"/>
          <w:szCs w:val="24"/>
        </w:rPr>
        <w:t xml:space="preserve">Item 07 - Discussão e votação referente à deliberação </w:t>
      </w:r>
      <w:r w:rsidR="007778E9" w:rsidRPr="00AB6E33">
        <w:rPr>
          <w:rFonts w:ascii="Arial" w:hAnsi="Arial" w:cs="Arial"/>
          <w:b/>
          <w:bCs/>
          <w:i/>
          <w:iCs/>
          <w:sz w:val="24"/>
          <w:szCs w:val="24"/>
        </w:rPr>
        <w:t>ad referendum</w:t>
      </w:r>
      <w:r w:rsidR="007778E9" w:rsidRPr="00AB6E33">
        <w:rPr>
          <w:rFonts w:ascii="Arial" w:hAnsi="Arial" w:cs="Arial"/>
          <w:b/>
          <w:bCs/>
          <w:sz w:val="24"/>
          <w:szCs w:val="24"/>
        </w:rPr>
        <w:t xml:space="preserve"> nº 223 de 23 de junho de </w:t>
      </w:r>
      <w:r w:rsidR="007778E9" w:rsidRPr="00845A0B">
        <w:rPr>
          <w:rFonts w:ascii="Arial" w:hAnsi="Arial" w:cs="Arial"/>
          <w:b/>
          <w:bCs/>
          <w:sz w:val="24"/>
          <w:szCs w:val="24"/>
        </w:rPr>
        <w:t>2025 – participação de membros no ENCOB;</w:t>
      </w:r>
      <w:r w:rsidR="000710B7" w:rsidRPr="00845A0B">
        <w:rPr>
          <w:rFonts w:ascii="Arial" w:hAnsi="Arial" w:cs="Arial"/>
          <w:b/>
          <w:bCs/>
          <w:sz w:val="24"/>
          <w:szCs w:val="24"/>
        </w:rPr>
        <w:t xml:space="preserve"> </w:t>
      </w:r>
      <w:r w:rsidR="007778E9" w:rsidRPr="00845A0B">
        <w:rPr>
          <w:rFonts w:ascii="Arial" w:hAnsi="Arial" w:cs="Arial"/>
          <w:b/>
          <w:bCs/>
          <w:sz w:val="24"/>
          <w:szCs w:val="24"/>
        </w:rPr>
        <w:t xml:space="preserve">Item 08 - Discussão e votação referente </w:t>
      </w:r>
      <w:r w:rsidR="007778E9" w:rsidRPr="00AB6E33">
        <w:rPr>
          <w:rFonts w:ascii="Arial" w:hAnsi="Arial" w:cs="Arial"/>
          <w:b/>
          <w:bCs/>
          <w:sz w:val="24"/>
          <w:szCs w:val="24"/>
        </w:rPr>
        <w:t xml:space="preserve">à deliberação </w:t>
      </w:r>
      <w:r w:rsidR="007778E9" w:rsidRPr="00AB6E33">
        <w:rPr>
          <w:rFonts w:ascii="Arial" w:hAnsi="Arial" w:cs="Arial"/>
          <w:b/>
          <w:bCs/>
          <w:i/>
          <w:iCs/>
          <w:sz w:val="24"/>
          <w:szCs w:val="24"/>
        </w:rPr>
        <w:t>ad referendum</w:t>
      </w:r>
      <w:r w:rsidR="007778E9" w:rsidRPr="00AB6E33">
        <w:rPr>
          <w:rFonts w:ascii="Arial" w:hAnsi="Arial" w:cs="Arial"/>
          <w:b/>
          <w:bCs/>
          <w:sz w:val="24"/>
          <w:szCs w:val="24"/>
        </w:rPr>
        <w:t xml:space="preserve"> nº 224 de 27 de junho de 2025 - participação de membro no FMCBH;</w:t>
      </w:r>
      <w:r w:rsidR="000710B7" w:rsidRPr="00AB6E33">
        <w:rPr>
          <w:rFonts w:ascii="Arial" w:hAnsi="Arial" w:cs="Arial"/>
          <w:b/>
          <w:bCs/>
          <w:sz w:val="24"/>
          <w:szCs w:val="24"/>
        </w:rPr>
        <w:t xml:space="preserve"> </w:t>
      </w:r>
      <w:r w:rsidR="007778E9" w:rsidRPr="00AB6E33">
        <w:rPr>
          <w:rFonts w:ascii="Arial" w:hAnsi="Arial" w:cs="Arial"/>
          <w:b/>
          <w:bCs/>
          <w:sz w:val="24"/>
          <w:szCs w:val="24"/>
        </w:rPr>
        <w:t xml:space="preserve">Item 09 - Discussão e votação </w:t>
      </w:r>
      <w:r w:rsidR="007778E9" w:rsidRPr="00845A0B">
        <w:rPr>
          <w:rFonts w:ascii="Arial" w:hAnsi="Arial" w:cs="Arial"/>
          <w:b/>
          <w:bCs/>
          <w:sz w:val="24"/>
          <w:szCs w:val="24"/>
        </w:rPr>
        <w:t xml:space="preserve">referente à deliberação </w:t>
      </w:r>
      <w:r w:rsidR="007778E9" w:rsidRPr="00845A0B">
        <w:rPr>
          <w:rFonts w:ascii="Arial" w:hAnsi="Arial" w:cs="Arial"/>
          <w:b/>
          <w:bCs/>
          <w:i/>
          <w:iCs/>
          <w:sz w:val="24"/>
          <w:szCs w:val="24"/>
        </w:rPr>
        <w:t>ad</w:t>
      </w:r>
      <w:r w:rsidR="007778E9" w:rsidRPr="00F11B4D">
        <w:rPr>
          <w:rFonts w:ascii="Arial" w:hAnsi="Arial" w:cs="Arial"/>
          <w:i/>
          <w:iCs/>
          <w:sz w:val="24"/>
          <w:szCs w:val="24"/>
        </w:rPr>
        <w:t xml:space="preserve"> </w:t>
      </w:r>
      <w:r w:rsidR="007778E9" w:rsidRPr="00AB6E33">
        <w:rPr>
          <w:rFonts w:ascii="Arial" w:hAnsi="Arial" w:cs="Arial"/>
          <w:b/>
          <w:bCs/>
          <w:i/>
          <w:iCs/>
          <w:sz w:val="24"/>
          <w:szCs w:val="24"/>
        </w:rPr>
        <w:t>referendum</w:t>
      </w:r>
      <w:r w:rsidR="007778E9" w:rsidRPr="00AB6E33">
        <w:rPr>
          <w:rFonts w:ascii="Arial" w:hAnsi="Arial" w:cs="Arial"/>
          <w:b/>
          <w:bCs/>
          <w:sz w:val="24"/>
          <w:szCs w:val="24"/>
        </w:rPr>
        <w:t xml:space="preserve"> nº 225 de 14 de julho de 2025 – participação de membro no FNCBH;</w:t>
      </w:r>
      <w:r w:rsidR="000710B7" w:rsidRPr="00AB6E33">
        <w:rPr>
          <w:rFonts w:ascii="Arial" w:hAnsi="Arial" w:cs="Arial"/>
          <w:b/>
          <w:bCs/>
          <w:sz w:val="24"/>
          <w:szCs w:val="24"/>
        </w:rPr>
        <w:t xml:space="preserve"> </w:t>
      </w:r>
      <w:r w:rsidR="007778E9" w:rsidRPr="00AB6E33">
        <w:rPr>
          <w:rFonts w:ascii="Arial" w:hAnsi="Arial" w:cs="Arial"/>
          <w:b/>
          <w:bCs/>
          <w:sz w:val="24"/>
          <w:szCs w:val="24"/>
        </w:rPr>
        <w:t>Item 10 - Discussão e votação referente à deliberação nº x de 18 de setembro de 2025 – participação de membro no CIRS Búzios; Item 11 - Apresentação dos Relatórios das ações das instâncias do CBH Araguari gestão 2023/202</w:t>
      </w:r>
      <w:r w:rsidR="00F12AFF" w:rsidRPr="00AB6E33">
        <w:rPr>
          <w:rFonts w:ascii="Arial" w:hAnsi="Arial" w:cs="Arial"/>
          <w:b/>
          <w:bCs/>
          <w:sz w:val="24"/>
          <w:szCs w:val="24"/>
        </w:rPr>
        <w:t>5</w:t>
      </w:r>
      <w:r w:rsidR="007778E9" w:rsidRPr="00AB6E33">
        <w:rPr>
          <w:rFonts w:ascii="Arial" w:hAnsi="Arial" w:cs="Arial"/>
          <w:b/>
          <w:bCs/>
          <w:sz w:val="24"/>
          <w:szCs w:val="24"/>
        </w:rPr>
        <w:t>;</w:t>
      </w:r>
      <w:r w:rsidR="000710B7" w:rsidRPr="00AB6E33">
        <w:rPr>
          <w:rFonts w:ascii="Arial" w:hAnsi="Arial" w:cs="Arial"/>
          <w:b/>
          <w:bCs/>
          <w:sz w:val="24"/>
          <w:szCs w:val="24"/>
        </w:rPr>
        <w:t xml:space="preserve"> </w:t>
      </w:r>
      <w:r w:rsidR="007778E9" w:rsidRPr="00AB6E33">
        <w:rPr>
          <w:rFonts w:ascii="Arial" w:hAnsi="Arial" w:cs="Arial"/>
          <w:b/>
          <w:bCs/>
          <w:sz w:val="24"/>
          <w:szCs w:val="24"/>
        </w:rPr>
        <w:t>Item 12 - Apresentação das chapas inscritas no Processo Eleitoral da Diretoria do CBH PN2 Gestão 2025/2027;</w:t>
      </w:r>
      <w:r w:rsidR="000710B7" w:rsidRPr="00AB6E33">
        <w:rPr>
          <w:rFonts w:ascii="Arial" w:hAnsi="Arial" w:cs="Arial"/>
          <w:b/>
          <w:bCs/>
          <w:sz w:val="24"/>
          <w:szCs w:val="24"/>
        </w:rPr>
        <w:t xml:space="preserve"> </w:t>
      </w:r>
      <w:r w:rsidR="007778E9" w:rsidRPr="00AB6E33">
        <w:rPr>
          <w:rFonts w:ascii="Arial" w:hAnsi="Arial" w:cs="Arial"/>
          <w:b/>
          <w:bCs/>
          <w:sz w:val="24"/>
          <w:szCs w:val="24"/>
        </w:rPr>
        <w:t>Item 13 - Eleição e Posse da Diretoria do CBH PN2 Gestão 2025/2027;</w:t>
      </w:r>
      <w:r w:rsidR="000710B7" w:rsidRPr="00AB6E33">
        <w:rPr>
          <w:rFonts w:ascii="Arial" w:hAnsi="Arial" w:cs="Arial"/>
          <w:b/>
          <w:bCs/>
          <w:sz w:val="24"/>
          <w:szCs w:val="24"/>
        </w:rPr>
        <w:t xml:space="preserve"> </w:t>
      </w:r>
      <w:r w:rsidR="007778E9" w:rsidRPr="00AB6E33">
        <w:rPr>
          <w:rFonts w:ascii="Arial" w:hAnsi="Arial" w:cs="Arial"/>
          <w:b/>
          <w:bCs/>
          <w:sz w:val="24"/>
          <w:szCs w:val="24"/>
        </w:rPr>
        <w:t>Item 14</w:t>
      </w:r>
      <w:r w:rsidR="00995657" w:rsidRPr="00AB6E33">
        <w:rPr>
          <w:rFonts w:ascii="Arial" w:hAnsi="Arial" w:cs="Arial"/>
          <w:b/>
          <w:bCs/>
          <w:sz w:val="24"/>
          <w:szCs w:val="24"/>
        </w:rPr>
        <w:t xml:space="preserve"> </w:t>
      </w:r>
      <w:r w:rsidR="007778E9" w:rsidRPr="00AB6E33">
        <w:rPr>
          <w:rFonts w:ascii="Arial" w:hAnsi="Arial" w:cs="Arial"/>
          <w:b/>
          <w:bCs/>
          <w:sz w:val="24"/>
          <w:szCs w:val="24"/>
        </w:rPr>
        <w:t>-</w:t>
      </w:r>
      <w:r w:rsidR="00995657" w:rsidRPr="00AB6E33">
        <w:rPr>
          <w:rFonts w:ascii="Arial" w:hAnsi="Arial" w:cs="Arial"/>
          <w:b/>
          <w:bCs/>
          <w:sz w:val="24"/>
          <w:szCs w:val="24"/>
        </w:rPr>
        <w:t xml:space="preserve"> </w:t>
      </w:r>
      <w:r w:rsidR="007778E9" w:rsidRPr="00AB6E33">
        <w:rPr>
          <w:rFonts w:ascii="Arial" w:hAnsi="Arial" w:cs="Arial"/>
          <w:b/>
          <w:bCs/>
          <w:sz w:val="24"/>
          <w:szCs w:val="24"/>
        </w:rPr>
        <w:t>Outros assuntos</w:t>
      </w:r>
      <w:r w:rsidR="000710B7" w:rsidRPr="00D83AF8">
        <w:rPr>
          <w:rFonts w:ascii="Arial" w:hAnsi="Arial" w:cs="Arial"/>
          <w:sz w:val="24"/>
          <w:szCs w:val="24"/>
        </w:rPr>
        <w:t>.</w:t>
      </w:r>
      <w:r w:rsidR="007F3E00" w:rsidRPr="00D83AF8">
        <w:rPr>
          <w:rFonts w:ascii="Arial" w:hAnsi="Arial" w:cs="Arial"/>
          <w:sz w:val="22"/>
          <w:szCs w:val="22"/>
        </w:rPr>
        <w:t xml:space="preserve"> </w:t>
      </w:r>
      <w:r w:rsidRPr="00D83AF8">
        <w:rPr>
          <w:rFonts w:ascii="Arial" w:hAnsi="Arial" w:cs="Arial"/>
          <w:sz w:val="24"/>
          <w:szCs w:val="24"/>
        </w:rPr>
        <w:t>Membros presentes:</w:t>
      </w:r>
      <w:r w:rsidR="00B8546A" w:rsidRPr="00D83AF8">
        <w:rPr>
          <w:rFonts w:ascii="Arial" w:hAnsi="Arial" w:cs="Arial"/>
          <w:sz w:val="24"/>
          <w:szCs w:val="24"/>
        </w:rPr>
        <w:t xml:space="preserve"> </w:t>
      </w:r>
      <w:r w:rsidR="00F150FC" w:rsidRPr="00D83AF8">
        <w:rPr>
          <w:rFonts w:ascii="Arial" w:hAnsi="Arial" w:cs="Arial"/>
          <w:sz w:val="24"/>
          <w:szCs w:val="24"/>
        </w:rPr>
        <w:t xml:space="preserve">Rebeca </w:t>
      </w:r>
      <w:proofErr w:type="spellStart"/>
      <w:r w:rsidR="00F150FC" w:rsidRPr="00D83AF8">
        <w:rPr>
          <w:rFonts w:ascii="Arial" w:hAnsi="Arial" w:cs="Arial"/>
          <w:sz w:val="24"/>
          <w:szCs w:val="24"/>
        </w:rPr>
        <w:t>Golinelli</w:t>
      </w:r>
      <w:proofErr w:type="spellEnd"/>
      <w:r w:rsidR="00D83AF8" w:rsidRPr="00D83AF8">
        <w:rPr>
          <w:rFonts w:ascii="Arial" w:hAnsi="Arial" w:cs="Arial"/>
          <w:sz w:val="24"/>
          <w:szCs w:val="24"/>
        </w:rPr>
        <w:t xml:space="preserve"> (representada por procuração Jeane Maia</w:t>
      </w:r>
      <w:r w:rsidR="00F150FC" w:rsidRPr="00D83AF8">
        <w:rPr>
          <w:rFonts w:ascii="Arial" w:hAnsi="Arial" w:cs="Arial"/>
          <w:sz w:val="24"/>
          <w:szCs w:val="24"/>
        </w:rPr>
        <w:t xml:space="preserve"> </w:t>
      </w:r>
      <w:r w:rsidR="00D83AF8" w:rsidRPr="00D83AF8">
        <w:rPr>
          <w:rFonts w:ascii="Arial" w:hAnsi="Arial" w:cs="Arial"/>
          <w:sz w:val="24"/>
          <w:szCs w:val="24"/>
        </w:rPr>
        <w:t xml:space="preserve">- </w:t>
      </w:r>
      <w:r w:rsidR="00F150FC" w:rsidRPr="00D83AF8">
        <w:rPr>
          <w:rFonts w:ascii="Arial" w:hAnsi="Arial" w:cs="Arial"/>
          <w:sz w:val="24"/>
          <w:szCs w:val="24"/>
        </w:rPr>
        <w:t>IGAM)</w:t>
      </w:r>
      <w:r w:rsidR="00355118" w:rsidRPr="00D83AF8">
        <w:rPr>
          <w:rFonts w:ascii="Arial" w:hAnsi="Arial" w:cs="Arial"/>
          <w:sz w:val="24"/>
          <w:szCs w:val="24"/>
        </w:rPr>
        <w:t>,</w:t>
      </w:r>
      <w:r w:rsidR="00B8546A" w:rsidRPr="00D83AF8">
        <w:rPr>
          <w:rFonts w:ascii="Arial" w:hAnsi="Arial" w:cs="Arial"/>
          <w:sz w:val="24"/>
          <w:szCs w:val="24"/>
        </w:rPr>
        <w:t xml:space="preserve"> </w:t>
      </w:r>
      <w:r w:rsidR="00F150FC" w:rsidRPr="00D83AF8">
        <w:rPr>
          <w:rFonts w:ascii="Arial" w:hAnsi="Arial" w:cs="Arial"/>
          <w:sz w:val="24"/>
          <w:szCs w:val="24"/>
        </w:rPr>
        <w:t xml:space="preserve">Ignácio Jorge Nasser </w:t>
      </w:r>
      <w:r w:rsidR="00B8546A" w:rsidRPr="00D83AF8">
        <w:rPr>
          <w:rFonts w:ascii="Arial" w:hAnsi="Arial" w:cs="Arial"/>
          <w:sz w:val="24"/>
          <w:szCs w:val="24"/>
        </w:rPr>
        <w:t>(IEF),</w:t>
      </w:r>
      <w:r w:rsidR="00F150FC" w:rsidRPr="00D83AF8">
        <w:rPr>
          <w:rFonts w:ascii="Arial" w:hAnsi="Arial" w:cs="Arial"/>
          <w:sz w:val="24"/>
          <w:szCs w:val="24"/>
        </w:rPr>
        <w:t xml:space="preserve"> </w:t>
      </w:r>
      <w:r w:rsidR="00516937" w:rsidRPr="00D83AF8">
        <w:rPr>
          <w:rFonts w:ascii="Arial" w:hAnsi="Arial" w:cs="Arial"/>
          <w:sz w:val="24"/>
          <w:szCs w:val="24"/>
        </w:rPr>
        <w:t xml:space="preserve">Alberto José de Almeida (EMATER), </w:t>
      </w:r>
      <w:r w:rsidR="00D83AF8" w:rsidRPr="00D83AF8">
        <w:rPr>
          <w:rFonts w:ascii="Arial" w:hAnsi="Arial" w:cs="Arial"/>
          <w:sz w:val="24"/>
          <w:szCs w:val="24"/>
        </w:rPr>
        <w:t xml:space="preserve">Izaías Oliveira Barros (IMA), </w:t>
      </w:r>
      <w:r w:rsidR="00516937" w:rsidRPr="00D83AF8">
        <w:rPr>
          <w:rFonts w:ascii="Arial" w:hAnsi="Arial" w:cs="Arial"/>
          <w:sz w:val="24"/>
          <w:szCs w:val="24"/>
        </w:rPr>
        <w:t>Ivo de Ávila Ferreira</w:t>
      </w:r>
      <w:r w:rsidR="002E3071" w:rsidRPr="00D83AF8">
        <w:rPr>
          <w:rFonts w:ascii="Arial" w:hAnsi="Arial" w:cs="Arial"/>
          <w:sz w:val="24"/>
          <w:szCs w:val="24"/>
        </w:rPr>
        <w:t xml:space="preserve"> (</w:t>
      </w:r>
      <w:r w:rsidR="00B8546A" w:rsidRPr="00D83AF8">
        <w:rPr>
          <w:rFonts w:ascii="Arial" w:hAnsi="Arial" w:cs="Arial"/>
          <w:sz w:val="24"/>
          <w:szCs w:val="24"/>
        </w:rPr>
        <w:t>Município</w:t>
      </w:r>
      <w:r w:rsidR="002E3071" w:rsidRPr="00D83AF8">
        <w:rPr>
          <w:rFonts w:ascii="Arial" w:hAnsi="Arial" w:cs="Arial"/>
          <w:sz w:val="24"/>
          <w:szCs w:val="24"/>
        </w:rPr>
        <w:t xml:space="preserve"> de </w:t>
      </w:r>
      <w:r w:rsidR="00516937" w:rsidRPr="00D83AF8">
        <w:rPr>
          <w:rFonts w:ascii="Arial" w:hAnsi="Arial" w:cs="Arial"/>
          <w:sz w:val="24"/>
          <w:szCs w:val="24"/>
        </w:rPr>
        <w:t>Tapira</w:t>
      </w:r>
      <w:r w:rsidR="002E3071" w:rsidRPr="00D83AF8">
        <w:rPr>
          <w:rFonts w:ascii="Arial" w:hAnsi="Arial" w:cs="Arial"/>
          <w:sz w:val="24"/>
          <w:szCs w:val="24"/>
        </w:rPr>
        <w:t>),</w:t>
      </w:r>
      <w:r w:rsidR="00B8546A" w:rsidRPr="00D83AF8">
        <w:rPr>
          <w:rFonts w:ascii="Arial" w:hAnsi="Arial" w:cs="Arial"/>
          <w:sz w:val="24"/>
          <w:szCs w:val="24"/>
        </w:rPr>
        <w:t xml:space="preserve"> </w:t>
      </w:r>
      <w:r w:rsidR="00D83AF8">
        <w:rPr>
          <w:rFonts w:ascii="Arial" w:hAnsi="Arial" w:cs="Arial"/>
          <w:sz w:val="24"/>
          <w:szCs w:val="24"/>
        </w:rPr>
        <w:t xml:space="preserve">Alisson Rodrigues de Jesus Souza (Município de Sacramento), Eder dos Reis Simões (Município de São Roque de Minas), </w:t>
      </w:r>
      <w:r w:rsidR="00516937" w:rsidRPr="00D83AF8">
        <w:rPr>
          <w:rFonts w:ascii="Arial" w:hAnsi="Arial" w:cs="Arial"/>
          <w:sz w:val="24"/>
          <w:szCs w:val="24"/>
        </w:rPr>
        <w:t>Matheus Castro de Oliveira (Município de Santa Juliana</w:t>
      </w:r>
      <w:r w:rsidR="00516937" w:rsidRPr="007870FC">
        <w:rPr>
          <w:rFonts w:ascii="Arial" w:hAnsi="Arial" w:cs="Arial"/>
          <w:sz w:val="24"/>
          <w:szCs w:val="24"/>
        </w:rPr>
        <w:t>),</w:t>
      </w:r>
      <w:bookmarkStart w:id="0" w:name="_Hlk163559902"/>
      <w:r w:rsidR="00D83AF8" w:rsidRPr="007870FC">
        <w:rPr>
          <w:rFonts w:ascii="Arial" w:hAnsi="Arial" w:cs="Arial"/>
          <w:sz w:val="24"/>
          <w:szCs w:val="24"/>
        </w:rPr>
        <w:t xml:space="preserve"> </w:t>
      </w:r>
      <w:proofErr w:type="spellStart"/>
      <w:r w:rsidR="00D83AF8" w:rsidRPr="007870FC">
        <w:rPr>
          <w:rFonts w:ascii="Arial" w:hAnsi="Arial" w:cs="Arial"/>
          <w:sz w:val="24"/>
          <w:szCs w:val="24"/>
        </w:rPr>
        <w:t>Kassio</w:t>
      </w:r>
      <w:proofErr w:type="spellEnd"/>
      <w:r w:rsidR="00D83AF8" w:rsidRPr="007870FC">
        <w:rPr>
          <w:rFonts w:ascii="Arial" w:hAnsi="Arial" w:cs="Arial"/>
          <w:sz w:val="24"/>
          <w:szCs w:val="24"/>
        </w:rPr>
        <w:t xml:space="preserve"> Henrique </w:t>
      </w:r>
      <w:r w:rsidR="00D83AF8" w:rsidRPr="007870FC">
        <w:rPr>
          <w:rFonts w:ascii="Arial" w:hAnsi="Arial" w:cs="Arial"/>
          <w:sz w:val="24"/>
          <w:szCs w:val="24"/>
        </w:rPr>
        <w:lastRenderedPageBreak/>
        <w:t>Gama Souza</w:t>
      </w:r>
      <w:r w:rsidR="008C5EEA" w:rsidRPr="007870FC">
        <w:rPr>
          <w:rFonts w:ascii="Arial" w:hAnsi="Arial" w:cs="Arial"/>
          <w:sz w:val="24"/>
          <w:szCs w:val="24"/>
        </w:rPr>
        <w:t>(RIDES),</w:t>
      </w:r>
      <w:r w:rsidR="0028473F" w:rsidRPr="007870FC">
        <w:rPr>
          <w:rFonts w:ascii="Arial" w:hAnsi="Arial" w:cs="Arial"/>
          <w:sz w:val="24"/>
          <w:szCs w:val="24"/>
        </w:rPr>
        <w:t xml:space="preserve"> </w:t>
      </w:r>
      <w:r w:rsidR="00D83AF8" w:rsidRPr="007870FC">
        <w:rPr>
          <w:rFonts w:ascii="Arial" w:hAnsi="Arial" w:cs="Arial"/>
          <w:sz w:val="24"/>
          <w:szCs w:val="24"/>
        </w:rPr>
        <w:t>Augusto</w:t>
      </w:r>
      <w:r w:rsidR="007870FC" w:rsidRPr="007870FC">
        <w:rPr>
          <w:rFonts w:ascii="Arial" w:hAnsi="Arial" w:cs="Arial"/>
          <w:sz w:val="24"/>
          <w:szCs w:val="24"/>
        </w:rPr>
        <w:t xml:space="preserve"> Peres Arruda (Município de Serra do Salitre), </w:t>
      </w:r>
      <w:r w:rsidR="00516937" w:rsidRPr="007870FC">
        <w:rPr>
          <w:rFonts w:ascii="Arial" w:hAnsi="Arial" w:cs="Arial"/>
          <w:sz w:val="24"/>
          <w:szCs w:val="24"/>
        </w:rPr>
        <w:t xml:space="preserve">José Humberto Pontes </w:t>
      </w:r>
      <w:r w:rsidR="007870FC" w:rsidRPr="007870FC">
        <w:rPr>
          <w:rFonts w:ascii="Arial" w:hAnsi="Arial" w:cs="Arial"/>
          <w:sz w:val="24"/>
          <w:szCs w:val="24"/>
        </w:rPr>
        <w:t xml:space="preserve">Borges </w:t>
      </w:r>
      <w:r w:rsidR="00516937" w:rsidRPr="007870FC">
        <w:rPr>
          <w:rFonts w:ascii="Arial" w:hAnsi="Arial" w:cs="Arial"/>
          <w:sz w:val="24"/>
          <w:szCs w:val="24"/>
        </w:rPr>
        <w:t>(Município de Nova Ponte),</w:t>
      </w:r>
      <w:bookmarkEnd w:id="0"/>
      <w:r w:rsidR="009E02EB" w:rsidRPr="007870FC">
        <w:rPr>
          <w:rFonts w:ascii="Arial" w:hAnsi="Arial" w:cs="Arial"/>
          <w:sz w:val="24"/>
          <w:szCs w:val="24"/>
        </w:rPr>
        <w:t xml:space="preserve"> Régis Vinicius Nunes (Município de Patrocínio),</w:t>
      </w:r>
      <w:r w:rsidR="00175C18">
        <w:rPr>
          <w:rFonts w:ascii="Arial" w:hAnsi="Arial" w:cs="Arial"/>
          <w:sz w:val="24"/>
          <w:szCs w:val="24"/>
        </w:rPr>
        <w:t xml:space="preserve"> </w:t>
      </w:r>
      <w:proofErr w:type="spellStart"/>
      <w:r w:rsidR="007870FC" w:rsidRPr="007870FC">
        <w:rPr>
          <w:rFonts w:ascii="Arial" w:hAnsi="Arial" w:cs="Arial"/>
          <w:sz w:val="24"/>
          <w:szCs w:val="24"/>
        </w:rPr>
        <w:t>Adairlei</w:t>
      </w:r>
      <w:proofErr w:type="spellEnd"/>
      <w:r w:rsidR="007870FC" w:rsidRPr="007870FC">
        <w:rPr>
          <w:rFonts w:ascii="Arial" w:hAnsi="Arial" w:cs="Arial"/>
          <w:sz w:val="24"/>
          <w:szCs w:val="24"/>
        </w:rPr>
        <w:t xml:space="preserve"> Aparecida da Silva Borges (Município de Indianópolis), </w:t>
      </w:r>
      <w:proofErr w:type="spellStart"/>
      <w:r w:rsidR="007870FC" w:rsidRPr="007870FC">
        <w:rPr>
          <w:rFonts w:ascii="Arial" w:hAnsi="Arial" w:cs="Arial"/>
          <w:sz w:val="24"/>
          <w:szCs w:val="24"/>
        </w:rPr>
        <w:t>Adryan</w:t>
      </w:r>
      <w:proofErr w:type="spellEnd"/>
      <w:r w:rsidR="007870FC" w:rsidRPr="007870FC">
        <w:rPr>
          <w:rFonts w:ascii="Arial" w:hAnsi="Arial" w:cs="Arial"/>
          <w:sz w:val="24"/>
          <w:szCs w:val="24"/>
        </w:rPr>
        <w:t xml:space="preserve"> José de Oliveira (Município de Rio Paranaíba)</w:t>
      </w:r>
      <w:r w:rsidR="008C5EEA" w:rsidRPr="007870FC">
        <w:rPr>
          <w:rFonts w:ascii="Arial" w:hAnsi="Arial" w:cs="Arial"/>
          <w:sz w:val="24"/>
          <w:szCs w:val="24"/>
        </w:rPr>
        <w:t xml:space="preserve">, </w:t>
      </w:r>
      <w:r w:rsidR="00727E47">
        <w:rPr>
          <w:rFonts w:ascii="Arial" w:hAnsi="Arial" w:cs="Arial"/>
          <w:sz w:val="24"/>
          <w:szCs w:val="24"/>
        </w:rPr>
        <w:t xml:space="preserve">Antônio Geraldo de Oliveira (FONASC), </w:t>
      </w:r>
      <w:r w:rsidR="003D00F8" w:rsidRPr="007870FC">
        <w:rPr>
          <w:rFonts w:ascii="Arial" w:hAnsi="Arial" w:cs="Arial"/>
          <w:sz w:val="24"/>
          <w:szCs w:val="24"/>
        </w:rPr>
        <w:t>Cordélia Alves Rios (</w:t>
      </w:r>
      <w:r w:rsidR="003B14C7" w:rsidRPr="007870FC">
        <w:rPr>
          <w:rFonts w:ascii="Arial" w:eastAsiaTheme="minorHAnsi" w:hAnsi="Arial" w:cs="Arial"/>
          <w:sz w:val="24"/>
          <w:szCs w:val="24"/>
        </w:rPr>
        <w:t>Instituto de Desenvolvimento Estratégico de Araxá - IDEA</w:t>
      </w:r>
      <w:r w:rsidR="003D00F8" w:rsidRPr="007870FC">
        <w:rPr>
          <w:rFonts w:ascii="Arial" w:hAnsi="Arial" w:cs="Arial"/>
          <w:sz w:val="24"/>
          <w:szCs w:val="24"/>
        </w:rPr>
        <w:t>),</w:t>
      </w:r>
      <w:r w:rsidR="0028473F" w:rsidRPr="007870FC">
        <w:rPr>
          <w:rFonts w:ascii="Arial" w:hAnsi="Arial" w:cs="Arial"/>
          <w:sz w:val="24"/>
          <w:szCs w:val="24"/>
        </w:rPr>
        <w:t xml:space="preserve"> </w:t>
      </w:r>
      <w:r w:rsidR="00060961" w:rsidRPr="00727E47">
        <w:rPr>
          <w:rFonts w:ascii="Arial" w:hAnsi="Arial" w:cs="Arial"/>
          <w:sz w:val="24"/>
          <w:szCs w:val="24"/>
        </w:rPr>
        <w:t>Fausto José Silva (representado por procuração Dênis Ferreira – SINDÁGUA/MG),</w:t>
      </w:r>
      <w:r w:rsidR="00727E47">
        <w:rPr>
          <w:rFonts w:ascii="Arial" w:hAnsi="Arial" w:cs="Arial"/>
          <w:sz w:val="24"/>
          <w:szCs w:val="24"/>
        </w:rPr>
        <w:t xml:space="preserve"> Patrícia Isabel Tolentino (COOPERCAC), </w:t>
      </w:r>
      <w:r w:rsidR="00060961" w:rsidRPr="00727E47">
        <w:rPr>
          <w:rFonts w:ascii="Arial" w:hAnsi="Arial" w:cs="Arial"/>
          <w:sz w:val="24"/>
          <w:szCs w:val="24"/>
        </w:rPr>
        <w:t xml:space="preserve"> </w:t>
      </w:r>
      <w:r w:rsidR="003D00F8" w:rsidRPr="00727E47">
        <w:rPr>
          <w:rFonts w:ascii="Arial" w:hAnsi="Arial" w:cs="Arial"/>
          <w:sz w:val="24"/>
          <w:szCs w:val="24"/>
        </w:rPr>
        <w:t>João Eduardo Della Torres Ferreira (ABES)</w:t>
      </w:r>
      <w:r w:rsidR="009E02EB" w:rsidRPr="00727E47">
        <w:rPr>
          <w:rFonts w:ascii="Arial" w:hAnsi="Arial" w:cs="Arial"/>
          <w:sz w:val="24"/>
          <w:szCs w:val="24"/>
        </w:rPr>
        <w:t xml:space="preserve">, </w:t>
      </w:r>
      <w:r w:rsidR="00727E47">
        <w:rPr>
          <w:rFonts w:ascii="Arial" w:hAnsi="Arial" w:cs="Arial"/>
          <w:sz w:val="24"/>
          <w:szCs w:val="24"/>
        </w:rPr>
        <w:t xml:space="preserve">Arcênio Meneses da Silva (IFTM), </w:t>
      </w:r>
      <w:r w:rsidR="003D00F8" w:rsidRPr="00727E47">
        <w:rPr>
          <w:rFonts w:ascii="Arial" w:hAnsi="Arial" w:cs="Arial"/>
          <w:sz w:val="24"/>
          <w:szCs w:val="24"/>
        </w:rPr>
        <w:t xml:space="preserve">Sylvio Luíz </w:t>
      </w:r>
      <w:proofErr w:type="spellStart"/>
      <w:r w:rsidR="003D00F8" w:rsidRPr="00727E47">
        <w:rPr>
          <w:rFonts w:ascii="Arial" w:hAnsi="Arial" w:cs="Arial"/>
          <w:sz w:val="24"/>
          <w:szCs w:val="24"/>
        </w:rPr>
        <w:t>Andreozzi</w:t>
      </w:r>
      <w:proofErr w:type="spellEnd"/>
      <w:r w:rsidR="003D00F8" w:rsidRPr="00727E47">
        <w:rPr>
          <w:rFonts w:ascii="Arial" w:hAnsi="Arial" w:cs="Arial"/>
          <w:sz w:val="24"/>
          <w:szCs w:val="24"/>
        </w:rPr>
        <w:t xml:space="preserve"> (UFU</w:t>
      </w:r>
      <w:r w:rsidR="008C5EEA" w:rsidRPr="00727E47">
        <w:rPr>
          <w:rFonts w:ascii="Arial" w:hAnsi="Arial" w:cs="Arial"/>
          <w:sz w:val="24"/>
          <w:szCs w:val="24"/>
        </w:rPr>
        <w:t xml:space="preserve">), </w:t>
      </w:r>
      <w:r w:rsidR="009E02EB" w:rsidRPr="00727E47">
        <w:rPr>
          <w:rFonts w:ascii="Arial" w:hAnsi="Arial" w:cs="Arial"/>
          <w:sz w:val="24"/>
          <w:szCs w:val="24"/>
        </w:rPr>
        <w:t xml:space="preserve">Fernando Cezar </w:t>
      </w:r>
      <w:proofErr w:type="spellStart"/>
      <w:r w:rsidR="009E02EB" w:rsidRPr="00727E47">
        <w:rPr>
          <w:rFonts w:ascii="Arial" w:hAnsi="Arial" w:cs="Arial"/>
          <w:sz w:val="24"/>
          <w:szCs w:val="24"/>
        </w:rPr>
        <w:t>Juliatti</w:t>
      </w:r>
      <w:proofErr w:type="spellEnd"/>
      <w:r w:rsidR="009E02EB" w:rsidRPr="00727E47">
        <w:rPr>
          <w:rFonts w:ascii="Arial" w:hAnsi="Arial" w:cs="Arial"/>
          <w:sz w:val="24"/>
          <w:szCs w:val="24"/>
        </w:rPr>
        <w:t xml:space="preserve"> (ABRAEI), </w:t>
      </w:r>
      <w:proofErr w:type="spellStart"/>
      <w:r w:rsidR="009E02EB" w:rsidRPr="00727E47">
        <w:rPr>
          <w:rFonts w:ascii="Arial" w:hAnsi="Arial" w:cs="Arial"/>
          <w:sz w:val="24"/>
          <w:szCs w:val="24"/>
        </w:rPr>
        <w:t>Nayana</w:t>
      </w:r>
      <w:proofErr w:type="spellEnd"/>
      <w:r w:rsidR="009E02EB" w:rsidRPr="00727E47">
        <w:rPr>
          <w:rFonts w:ascii="Arial" w:hAnsi="Arial" w:cs="Arial"/>
          <w:sz w:val="24"/>
          <w:szCs w:val="24"/>
        </w:rPr>
        <w:t xml:space="preserve"> Marques Silva (Mosaic Fertilizantes), Alex Pimenta Batista (IBRAM</w:t>
      </w:r>
      <w:r w:rsidR="003B17DD" w:rsidRPr="00727E47">
        <w:rPr>
          <w:rFonts w:ascii="Arial" w:hAnsi="Arial" w:cs="Arial"/>
          <w:sz w:val="24"/>
          <w:szCs w:val="24"/>
        </w:rPr>
        <w:t>),</w:t>
      </w:r>
      <w:r w:rsidR="009E02EB" w:rsidRPr="00727E47">
        <w:rPr>
          <w:rFonts w:ascii="Arial" w:hAnsi="Arial" w:cs="Arial"/>
          <w:sz w:val="24"/>
          <w:szCs w:val="24"/>
        </w:rPr>
        <w:t xml:space="preserve"> </w:t>
      </w:r>
      <w:r w:rsidR="00073CB4">
        <w:rPr>
          <w:rFonts w:ascii="Arial" w:hAnsi="Arial" w:cs="Arial"/>
          <w:sz w:val="24"/>
          <w:szCs w:val="24"/>
        </w:rPr>
        <w:t xml:space="preserve">Claudiano do Amaral Souza (UEH Miranda), </w:t>
      </w:r>
      <w:proofErr w:type="spellStart"/>
      <w:r w:rsidR="009E02EB" w:rsidRPr="00727E47">
        <w:rPr>
          <w:rFonts w:ascii="Arial" w:hAnsi="Arial" w:cs="Arial"/>
          <w:sz w:val="24"/>
          <w:szCs w:val="24"/>
        </w:rPr>
        <w:t>Cleiber</w:t>
      </w:r>
      <w:proofErr w:type="spellEnd"/>
      <w:r w:rsidR="009E02EB" w:rsidRPr="00727E47">
        <w:rPr>
          <w:rFonts w:ascii="Arial" w:hAnsi="Arial" w:cs="Arial"/>
          <w:sz w:val="24"/>
          <w:szCs w:val="24"/>
        </w:rPr>
        <w:t xml:space="preserve"> G</w:t>
      </w:r>
      <w:r w:rsidR="00073CB4">
        <w:rPr>
          <w:rFonts w:ascii="Arial" w:hAnsi="Arial" w:cs="Arial"/>
          <w:sz w:val="24"/>
          <w:szCs w:val="24"/>
        </w:rPr>
        <w:t>er</w:t>
      </w:r>
      <w:r w:rsidR="009E02EB" w:rsidRPr="00727E47">
        <w:rPr>
          <w:rFonts w:ascii="Arial" w:hAnsi="Arial" w:cs="Arial"/>
          <w:sz w:val="24"/>
          <w:szCs w:val="24"/>
        </w:rPr>
        <w:t>aldo dos Reis (AUAPA),</w:t>
      </w:r>
      <w:r w:rsidR="00E97AFA" w:rsidRPr="00727E47">
        <w:rPr>
          <w:rFonts w:ascii="Arial" w:hAnsi="Arial" w:cs="Arial"/>
          <w:sz w:val="24"/>
          <w:szCs w:val="24"/>
        </w:rPr>
        <w:t xml:space="preserve"> </w:t>
      </w:r>
      <w:r w:rsidR="00AA7124" w:rsidRPr="009806A2">
        <w:rPr>
          <w:rFonts w:ascii="Arial" w:hAnsi="Arial" w:cs="Arial"/>
          <w:sz w:val="24"/>
          <w:szCs w:val="24"/>
        </w:rPr>
        <w:t xml:space="preserve">João Henrique Vieira da </w:t>
      </w:r>
      <w:r w:rsidR="00DF7C5E" w:rsidRPr="009806A2">
        <w:rPr>
          <w:rFonts w:ascii="Arial" w:hAnsi="Arial" w:cs="Arial"/>
          <w:sz w:val="24"/>
          <w:szCs w:val="24"/>
        </w:rPr>
        <w:t>S</w:t>
      </w:r>
      <w:r w:rsidR="00AA7124" w:rsidRPr="009806A2">
        <w:rPr>
          <w:rFonts w:ascii="Arial" w:hAnsi="Arial" w:cs="Arial"/>
          <w:sz w:val="24"/>
          <w:szCs w:val="24"/>
        </w:rPr>
        <w:t xml:space="preserve">ilva de Paula Lopes </w:t>
      </w:r>
      <w:r w:rsidR="008C5EEA" w:rsidRPr="009806A2">
        <w:rPr>
          <w:rFonts w:ascii="Arial" w:hAnsi="Arial" w:cs="Arial"/>
          <w:sz w:val="24"/>
          <w:szCs w:val="24"/>
        </w:rPr>
        <w:t>(</w:t>
      </w:r>
      <w:r w:rsidR="00727E47" w:rsidRPr="009806A2">
        <w:rPr>
          <w:rFonts w:ascii="Arial" w:hAnsi="Arial" w:cs="Arial"/>
          <w:sz w:val="24"/>
          <w:szCs w:val="24"/>
        </w:rPr>
        <w:t xml:space="preserve">representado por procuração João Figueiredo Neto - </w:t>
      </w:r>
      <w:r w:rsidR="00AA7124" w:rsidRPr="009806A2">
        <w:rPr>
          <w:rFonts w:ascii="Arial" w:hAnsi="Arial" w:cs="Arial"/>
          <w:sz w:val="24"/>
          <w:szCs w:val="24"/>
        </w:rPr>
        <w:t>Sindicato Rura</w:t>
      </w:r>
      <w:r w:rsidR="00F02169" w:rsidRPr="009806A2">
        <w:rPr>
          <w:rFonts w:ascii="Arial" w:hAnsi="Arial" w:cs="Arial"/>
          <w:sz w:val="24"/>
          <w:szCs w:val="24"/>
        </w:rPr>
        <w:t>l</w:t>
      </w:r>
      <w:r w:rsidR="00AA7124" w:rsidRPr="009806A2">
        <w:rPr>
          <w:rFonts w:ascii="Arial" w:hAnsi="Arial" w:cs="Arial"/>
          <w:sz w:val="24"/>
          <w:szCs w:val="24"/>
        </w:rPr>
        <w:t xml:space="preserve"> de Uberaba)</w:t>
      </w:r>
      <w:r w:rsidR="008C5EEA" w:rsidRPr="009806A2">
        <w:rPr>
          <w:rFonts w:ascii="Arial" w:hAnsi="Arial" w:cs="Arial"/>
          <w:sz w:val="24"/>
          <w:szCs w:val="24"/>
        </w:rPr>
        <w:t>,</w:t>
      </w:r>
      <w:r w:rsidR="009806A2" w:rsidRPr="009806A2">
        <w:rPr>
          <w:rFonts w:ascii="Arial" w:hAnsi="Arial" w:cs="Arial"/>
          <w:sz w:val="24"/>
          <w:szCs w:val="24"/>
        </w:rPr>
        <w:t xml:space="preserve"> Thiago Felipe Alves Batista (Sindicato Rural de Uberlândia),</w:t>
      </w:r>
      <w:r w:rsidR="003B17DD" w:rsidRPr="009806A2">
        <w:rPr>
          <w:rFonts w:ascii="Arial" w:hAnsi="Arial" w:cs="Arial"/>
          <w:sz w:val="24"/>
          <w:szCs w:val="24"/>
        </w:rPr>
        <w:t xml:space="preserve"> </w:t>
      </w:r>
      <w:proofErr w:type="spellStart"/>
      <w:r w:rsidR="00860F5B" w:rsidRPr="009806A2">
        <w:rPr>
          <w:rFonts w:ascii="Arial" w:hAnsi="Arial" w:cs="Arial"/>
          <w:sz w:val="24"/>
          <w:szCs w:val="24"/>
        </w:rPr>
        <w:t>Celismar</w:t>
      </w:r>
      <w:proofErr w:type="spellEnd"/>
      <w:r w:rsidR="003B17DD" w:rsidRPr="009806A2">
        <w:rPr>
          <w:rFonts w:ascii="Arial" w:hAnsi="Arial" w:cs="Arial"/>
          <w:sz w:val="24"/>
          <w:szCs w:val="24"/>
        </w:rPr>
        <w:t xml:space="preserve"> da</w:t>
      </w:r>
      <w:r w:rsidR="00860F5B" w:rsidRPr="009806A2">
        <w:rPr>
          <w:rFonts w:ascii="Arial" w:hAnsi="Arial" w:cs="Arial"/>
          <w:sz w:val="24"/>
          <w:szCs w:val="24"/>
        </w:rPr>
        <w:t xml:space="preserve"> Costa Melo (DEMAE Uberlândia - MG),</w:t>
      </w:r>
      <w:r w:rsidR="00DF7C5E" w:rsidRPr="009806A2">
        <w:rPr>
          <w:rFonts w:ascii="Arial" w:hAnsi="Arial" w:cs="Arial"/>
          <w:sz w:val="24"/>
          <w:szCs w:val="24"/>
        </w:rPr>
        <w:t xml:space="preserve"> </w:t>
      </w:r>
      <w:r w:rsidR="00967CE6" w:rsidRPr="009806A2">
        <w:rPr>
          <w:rFonts w:ascii="Arial" w:hAnsi="Arial" w:cs="Arial"/>
          <w:sz w:val="24"/>
          <w:szCs w:val="24"/>
        </w:rPr>
        <w:t xml:space="preserve">Marly Rodrigues Neves (SAE Araguari), </w:t>
      </w:r>
      <w:r w:rsidR="00DF7C5E" w:rsidRPr="009806A2">
        <w:rPr>
          <w:rFonts w:ascii="Arial" w:hAnsi="Arial" w:cs="Arial"/>
          <w:sz w:val="24"/>
          <w:szCs w:val="24"/>
        </w:rPr>
        <w:t>Regis Vinicius Alves de Abreu (FIEMG)</w:t>
      </w:r>
      <w:r w:rsidR="003B17DD" w:rsidRPr="009806A2">
        <w:rPr>
          <w:rFonts w:ascii="Arial" w:hAnsi="Arial" w:cs="Arial"/>
          <w:sz w:val="24"/>
          <w:szCs w:val="24"/>
        </w:rPr>
        <w:t>.</w:t>
      </w:r>
      <w:r w:rsidR="00860F5B" w:rsidRPr="009806A2">
        <w:rPr>
          <w:rFonts w:ascii="Arial" w:hAnsi="Arial" w:cs="Arial"/>
          <w:sz w:val="24"/>
          <w:szCs w:val="24"/>
        </w:rPr>
        <w:t xml:space="preserve"> </w:t>
      </w:r>
      <w:r w:rsidRPr="009806A2">
        <w:rPr>
          <w:rFonts w:ascii="Arial" w:hAnsi="Arial" w:cs="Arial"/>
          <w:sz w:val="24"/>
          <w:szCs w:val="24"/>
        </w:rPr>
        <w:t>Convidados:</w:t>
      </w:r>
      <w:r w:rsidR="00EB091C" w:rsidRPr="009806A2">
        <w:rPr>
          <w:rFonts w:ascii="Arial" w:hAnsi="Arial" w:cs="Arial"/>
          <w:sz w:val="24"/>
          <w:szCs w:val="24"/>
        </w:rPr>
        <w:t xml:space="preserve"> </w:t>
      </w:r>
      <w:proofErr w:type="spellStart"/>
      <w:r w:rsidR="00B52F28" w:rsidRPr="00B52F28">
        <w:rPr>
          <w:rFonts w:ascii="Arial" w:hAnsi="Arial" w:cs="Arial"/>
          <w:sz w:val="24"/>
          <w:szCs w:val="24"/>
        </w:rPr>
        <w:t>Sândra</w:t>
      </w:r>
      <w:proofErr w:type="spellEnd"/>
      <w:r w:rsidR="00B52F28" w:rsidRPr="00B52F28">
        <w:rPr>
          <w:rFonts w:ascii="Arial" w:hAnsi="Arial" w:cs="Arial"/>
          <w:sz w:val="24"/>
          <w:szCs w:val="24"/>
        </w:rPr>
        <w:t xml:space="preserve"> Vieira </w:t>
      </w:r>
      <w:r w:rsidR="00FA1E46" w:rsidRPr="00B52F28">
        <w:rPr>
          <w:rFonts w:ascii="Arial" w:hAnsi="Arial" w:cs="Arial"/>
          <w:sz w:val="24"/>
          <w:szCs w:val="24"/>
        </w:rPr>
        <w:t xml:space="preserve">(ABHA), </w:t>
      </w:r>
      <w:r w:rsidR="00B52F28" w:rsidRPr="00B52F28">
        <w:rPr>
          <w:rFonts w:ascii="Arial" w:hAnsi="Arial" w:cs="Arial"/>
          <w:sz w:val="24"/>
          <w:szCs w:val="24"/>
        </w:rPr>
        <w:t xml:space="preserve">Angélica </w:t>
      </w:r>
      <w:proofErr w:type="spellStart"/>
      <w:r w:rsidR="00B52F28" w:rsidRPr="00B52F28">
        <w:rPr>
          <w:rFonts w:ascii="Arial" w:hAnsi="Arial" w:cs="Arial"/>
          <w:sz w:val="24"/>
          <w:szCs w:val="24"/>
        </w:rPr>
        <w:t>Spirandelli</w:t>
      </w:r>
      <w:proofErr w:type="spellEnd"/>
      <w:r w:rsidR="00B52F28" w:rsidRPr="00B52F28">
        <w:rPr>
          <w:rFonts w:ascii="Arial" w:hAnsi="Arial" w:cs="Arial"/>
          <w:sz w:val="24"/>
          <w:szCs w:val="24"/>
        </w:rPr>
        <w:t xml:space="preserve"> (ABHA), </w:t>
      </w:r>
      <w:proofErr w:type="spellStart"/>
      <w:r w:rsidR="0010355B" w:rsidRPr="00B52F28">
        <w:rPr>
          <w:rFonts w:ascii="Arial" w:hAnsi="Arial" w:cs="Arial"/>
          <w:sz w:val="24"/>
          <w:szCs w:val="24"/>
        </w:rPr>
        <w:t>Hygor</w:t>
      </w:r>
      <w:proofErr w:type="spellEnd"/>
      <w:r w:rsidR="0010355B" w:rsidRPr="00B52F28">
        <w:rPr>
          <w:rFonts w:ascii="Arial" w:hAnsi="Arial" w:cs="Arial"/>
          <w:sz w:val="24"/>
          <w:szCs w:val="24"/>
        </w:rPr>
        <w:t xml:space="preserve"> Siqueira </w:t>
      </w:r>
      <w:r w:rsidR="00A1483D" w:rsidRPr="00B52F28">
        <w:rPr>
          <w:rFonts w:ascii="Arial" w:hAnsi="Arial" w:cs="Arial"/>
          <w:sz w:val="24"/>
          <w:szCs w:val="24"/>
        </w:rPr>
        <w:t>(</w:t>
      </w:r>
      <w:r w:rsidR="00AB2837" w:rsidRPr="00B52F28">
        <w:rPr>
          <w:rFonts w:ascii="Arial" w:hAnsi="Arial" w:cs="Arial"/>
          <w:sz w:val="24"/>
          <w:szCs w:val="24"/>
        </w:rPr>
        <w:t>ABHA</w:t>
      </w:r>
      <w:r w:rsidR="00A1483D" w:rsidRPr="00B52F28">
        <w:rPr>
          <w:rFonts w:ascii="Arial" w:hAnsi="Arial" w:cs="Arial"/>
          <w:sz w:val="24"/>
          <w:szCs w:val="24"/>
        </w:rPr>
        <w:t>)</w:t>
      </w:r>
      <w:r w:rsidR="0010355B" w:rsidRPr="00B52F28">
        <w:rPr>
          <w:rFonts w:ascii="Arial" w:hAnsi="Arial" w:cs="Arial"/>
          <w:sz w:val="24"/>
          <w:szCs w:val="24"/>
        </w:rPr>
        <w:t xml:space="preserve">, </w:t>
      </w:r>
      <w:r w:rsidR="00F02169" w:rsidRPr="00B52F28">
        <w:rPr>
          <w:rFonts w:ascii="Arial" w:hAnsi="Arial" w:cs="Arial"/>
          <w:sz w:val="24"/>
          <w:szCs w:val="24"/>
        </w:rPr>
        <w:t xml:space="preserve">Lilian </w:t>
      </w:r>
      <w:proofErr w:type="spellStart"/>
      <w:r w:rsidR="00F02169" w:rsidRPr="00B52F28">
        <w:rPr>
          <w:rFonts w:ascii="Arial" w:hAnsi="Arial" w:cs="Arial"/>
          <w:sz w:val="24"/>
          <w:szCs w:val="24"/>
        </w:rPr>
        <w:t>Akegawa</w:t>
      </w:r>
      <w:proofErr w:type="spellEnd"/>
      <w:r w:rsidR="009113EA" w:rsidRPr="00B52F28">
        <w:rPr>
          <w:rFonts w:ascii="Arial" w:hAnsi="Arial" w:cs="Arial"/>
          <w:sz w:val="24"/>
          <w:szCs w:val="24"/>
        </w:rPr>
        <w:t xml:space="preserve"> (</w:t>
      </w:r>
      <w:r w:rsidR="00AB2837" w:rsidRPr="00B52F28">
        <w:rPr>
          <w:rFonts w:ascii="Arial" w:hAnsi="Arial" w:cs="Arial"/>
          <w:sz w:val="24"/>
          <w:szCs w:val="24"/>
        </w:rPr>
        <w:t>ABHA</w:t>
      </w:r>
      <w:r w:rsidR="000A77C1" w:rsidRPr="00B52F28">
        <w:rPr>
          <w:rFonts w:ascii="Arial" w:hAnsi="Arial" w:cs="Arial"/>
          <w:sz w:val="24"/>
          <w:szCs w:val="24"/>
        </w:rPr>
        <w:t>)</w:t>
      </w:r>
      <w:r w:rsidR="00AB2837" w:rsidRPr="00B52F28">
        <w:rPr>
          <w:rFonts w:ascii="Arial" w:hAnsi="Arial" w:cs="Arial"/>
          <w:sz w:val="24"/>
          <w:szCs w:val="24"/>
        </w:rPr>
        <w:t>,</w:t>
      </w:r>
      <w:r w:rsidR="003B17DD" w:rsidRPr="00B52F28">
        <w:rPr>
          <w:rFonts w:ascii="Arial" w:hAnsi="Arial" w:cs="Arial"/>
          <w:sz w:val="24"/>
          <w:szCs w:val="24"/>
        </w:rPr>
        <w:t xml:space="preserve"> </w:t>
      </w:r>
      <w:r w:rsidR="00F02169" w:rsidRPr="00B52F28">
        <w:rPr>
          <w:rFonts w:ascii="Arial" w:hAnsi="Arial" w:cs="Arial"/>
          <w:sz w:val="24"/>
          <w:szCs w:val="24"/>
        </w:rPr>
        <w:t xml:space="preserve">Pollyana </w:t>
      </w:r>
      <w:proofErr w:type="spellStart"/>
      <w:r w:rsidR="00F02169" w:rsidRPr="00B52F28">
        <w:rPr>
          <w:rFonts w:ascii="Arial" w:hAnsi="Arial" w:cs="Arial"/>
          <w:sz w:val="24"/>
          <w:szCs w:val="24"/>
        </w:rPr>
        <w:t>Batalhone</w:t>
      </w:r>
      <w:proofErr w:type="spellEnd"/>
      <w:r w:rsidR="00F02169" w:rsidRPr="00B52F28">
        <w:rPr>
          <w:rFonts w:ascii="Arial" w:hAnsi="Arial" w:cs="Arial"/>
          <w:sz w:val="24"/>
          <w:szCs w:val="24"/>
        </w:rPr>
        <w:t xml:space="preserve"> (ABHA),</w:t>
      </w:r>
      <w:r w:rsidR="00C770E4" w:rsidRPr="00B52F28">
        <w:rPr>
          <w:rFonts w:ascii="Arial" w:hAnsi="Arial" w:cs="Arial"/>
          <w:sz w:val="24"/>
          <w:szCs w:val="24"/>
        </w:rPr>
        <w:t xml:space="preserve"> </w:t>
      </w:r>
      <w:r w:rsidR="00FA1E46" w:rsidRPr="00B52F28">
        <w:rPr>
          <w:rFonts w:ascii="Arial" w:hAnsi="Arial" w:cs="Arial"/>
          <w:sz w:val="24"/>
          <w:szCs w:val="24"/>
        </w:rPr>
        <w:t xml:space="preserve">Lais </w:t>
      </w:r>
      <w:proofErr w:type="spellStart"/>
      <w:r w:rsidR="00FA1E46" w:rsidRPr="00B52F28">
        <w:rPr>
          <w:rFonts w:ascii="Arial" w:hAnsi="Arial" w:cs="Arial"/>
          <w:sz w:val="24"/>
          <w:szCs w:val="24"/>
        </w:rPr>
        <w:t>Dallago</w:t>
      </w:r>
      <w:proofErr w:type="spellEnd"/>
      <w:r w:rsidR="00C770E4" w:rsidRPr="00B52F28">
        <w:rPr>
          <w:rFonts w:ascii="Arial" w:hAnsi="Arial" w:cs="Arial"/>
          <w:sz w:val="24"/>
          <w:szCs w:val="24"/>
        </w:rPr>
        <w:t xml:space="preserve"> (ABHA), </w:t>
      </w:r>
      <w:r w:rsidR="00A77761" w:rsidRPr="00B52F28">
        <w:rPr>
          <w:rFonts w:ascii="Arial" w:hAnsi="Arial" w:cs="Arial"/>
          <w:sz w:val="24"/>
          <w:szCs w:val="24"/>
        </w:rPr>
        <w:t>Gabriel Magalhães (Midiática</w:t>
      </w:r>
      <w:r w:rsidR="00C770E4" w:rsidRPr="00B52F28">
        <w:rPr>
          <w:rFonts w:ascii="Arial" w:hAnsi="Arial" w:cs="Arial"/>
          <w:sz w:val="24"/>
          <w:szCs w:val="24"/>
        </w:rPr>
        <w:t>)</w:t>
      </w:r>
      <w:r w:rsidR="002A6203" w:rsidRPr="00B52F28">
        <w:rPr>
          <w:rFonts w:ascii="Arial" w:hAnsi="Arial" w:cs="Arial"/>
          <w:sz w:val="24"/>
          <w:szCs w:val="24"/>
        </w:rPr>
        <w:t xml:space="preserve">, </w:t>
      </w:r>
      <w:r w:rsidR="00FA1E46" w:rsidRPr="00B52F28">
        <w:rPr>
          <w:rFonts w:ascii="Arial" w:hAnsi="Arial" w:cs="Arial"/>
          <w:sz w:val="24"/>
          <w:szCs w:val="24"/>
        </w:rPr>
        <w:t>Miguel Brandão (Midiática</w:t>
      </w:r>
      <w:r w:rsidR="002A6203" w:rsidRPr="00B52F28">
        <w:rPr>
          <w:rFonts w:ascii="Arial" w:hAnsi="Arial" w:cs="Arial"/>
          <w:sz w:val="24"/>
          <w:szCs w:val="24"/>
        </w:rPr>
        <w:t>)</w:t>
      </w:r>
      <w:r w:rsidR="00B52F28">
        <w:rPr>
          <w:rFonts w:ascii="Arial" w:hAnsi="Arial" w:cs="Arial"/>
          <w:sz w:val="24"/>
          <w:szCs w:val="24"/>
        </w:rPr>
        <w:t xml:space="preserve">, Marcia Borges (DAEPA), Wanderley </w:t>
      </w:r>
      <w:r w:rsidR="00BB1B78">
        <w:rPr>
          <w:rFonts w:ascii="Arial" w:hAnsi="Arial" w:cs="Arial"/>
          <w:sz w:val="24"/>
          <w:szCs w:val="24"/>
        </w:rPr>
        <w:t>Barros</w:t>
      </w:r>
      <w:r w:rsidR="00B52F28">
        <w:rPr>
          <w:rFonts w:ascii="Arial" w:hAnsi="Arial" w:cs="Arial"/>
          <w:sz w:val="24"/>
          <w:szCs w:val="24"/>
        </w:rPr>
        <w:t xml:space="preserve"> (DAEPA), Fabio </w:t>
      </w:r>
      <w:proofErr w:type="spellStart"/>
      <w:r w:rsidR="00B52F28">
        <w:rPr>
          <w:rFonts w:ascii="Arial" w:hAnsi="Arial" w:cs="Arial"/>
          <w:sz w:val="24"/>
          <w:szCs w:val="24"/>
        </w:rPr>
        <w:t>Torezin</w:t>
      </w:r>
      <w:proofErr w:type="spellEnd"/>
      <w:r w:rsidR="00B52F28">
        <w:rPr>
          <w:rFonts w:ascii="Arial" w:hAnsi="Arial" w:cs="Arial"/>
          <w:sz w:val="24"/>
          <w:szCs w:val="24"/>
        </w:rPr>
        <w:t xml:space="preserve">, Alexandre W. Borges (UFU), Maria Clara Martins (BAT </w:t>
      </w:r>
      <w:r w:rsidR="00B52F28" w:rsidRPr="00B116D6">
        <w:rPr>
          <w:rFonts w:ascii="Arial" w:hAnsi="Arial" w:cs="Arial"/>
          <w:sz w:val="24"/>
          <w:szCs w:val="24"/>
        </w:rPr>
        <w:t xml:space="preserve">Souza Cruz), </w:t>
      </w:r>
      <w:proofErr w:type="spellStart"/>
      <w:r w:rsidR="00B52F28" w:rsidRPr="00B116D6">
        <w:rPr>
          <w:rFonts w:ascii="Arial" w:hAnsi="Arial" w:cs="Arial"/>
          <w:sz w:val="24"/>
          <w:szCs w:val="24"/>
        </w:rPr>
        <w:t>Nikolas</w:t>
      </w:r>
      <w:proofErr w:type="spellEnd"/>
      <w:r w:rsidR="00B52F28" w:rsidRPr="00B116D6">
        <w:rPr>
          <w:rFonts w:ascii="Arial" w:hAnsi="Arial" w:cs="Arial"/>
          <w:sz w:val="24"/>
          <w:szCs w:val="24"/>
        </w:rPr>
        <w:t xml:space="preserve"> Elias (</w:t>
      </w:r>
      <w:r w:rsidR="00B116D6" w:rsidRPr="00B116D6">
        <w:rPr>
          <w:rFonts w:ascii="Arial" w:hAnsi="Arial" w:cs="Arial"/>
          <w:sz w:val="24"/>
          <w:szCs w:val="24"/>
        </w:rPr>
        <w:t>Município de Patrocínio), Gilberto F</w:t>
      </w:r>
      <w:r w:rsidR="00BB1B78">
        <w:rPr>
          <w:rFonts w:ascii="Arial" w:hAnsi="Arial" w:cs="Arial"/>
          <w:sz w:val="24"/>
          <w:szCs w:val="24"/>
        </w:rPr>
        <w:t>e</w:t>
      </w:r>
      <w:r w:rsidR="00B116D6" w:rsidRPr="00B116D6">
        <w:rPr>
          <w:rFonts w:ascii="Arial" w:hAnsi="Arial" w:cs="Arial"/>
          <w:sz w:val="24"/>
          <w:szCs w:val="24"/>
        </w:rPr>
        <w:t>rreira (UFU),</w:t>
      </w:r>
      <w:r w:rsidR="00B52F28" w:rsidRPr="00B116D6">
        <w:rPr>
          <w:rFonts w:ascii="Arial" w:hAnsi="Arial" w:cs="Arial"/>
          <w:sz w:val="24"/>
          <w:szCs w:val="24"/>
        </w:rPr>
        <w:t xml:space="preserve"> </w:t>
      </w:r>
      <w:r w:rsidR="002C14B8" w:rsidRPr="00B116D6">
        <w:rPr>
          <w:rFonts w:ascii="Arial" w:hAnsi="Arial" w:cs="Arial"/>
          <w:sz w:val="24"/>
          <w:szCs w:val="24"/>
        </w:rPr>
        <w:t xml:space="preserve"> </w:t>
      </w:r>
      <w:r w:rsidR="0054781D" w:rsidRPr="00B116D6">
        <w:rPr>
          <w:rFonts w:ascii="Arial" w:hAnsi="Arial" w:cs="Arial"/>
          <w:b/>
          <w:bCs/>
          <w:sz w:val="24"/>
          <w:szCs w:val="24"/>
        </w:rPr>
        <w:t xml:space="preserve">Item 01 – Abertura da sessão e verificação de presença e quórum </w:t>
      </w:r>
      <w:r w:rsidR="00C003AF">
        <w:rPr>
          <w:rFonts w:ascii="Arial" w:hAnsi="Arial" w:cs="Arial"/>
          <w:b/>
          <w:bCs/>
          <w:sz w:val="24"/>
          <w:szCs w:val="24"/>
        </w:rPr>
        <w:t>–</w:t>
      </w:r>
      <w:r w:rsidR="0054781D" w:rsidRPr="00B116D6">
        <w:rPr>
          <w:rFonts w:ascii="Arial" w:hAnsi="Arial" w:cs="Arial"/>
          <w:b/>
          <w:bCs/>
          <w:sz w:val="24"/>
          <w:szCs w:val="24"/>
        </w:rPr>
        <w:t xml:space="preserve"> </w:t>
      </w:r>
      <w:r w:rsidR="00DD098F" w:rsidRPr="00B116D6">
        <w:rPr>
          <w:rFonts w:ascii="Arial" w:hAnsi="Arial" w:cs="Arial"/>
          <w:sz w:val="24"/>
          <w:szCs w:val="24"/>
        </w:rPr>
        <w:t xml:space="preserve">O Presidente Sylvio </w:t>
      </w:r>
      <w:proofErr w:type="spellStart"/>
      <w:r w:rsidR="00DD098F" w:rsidRPr="00B116D6">
        <w:rPr>
          <w:rFonts w:ascii="Arial" w:hAnsi="Arial" w:cs="Arial"/>
          <w:sz w:val="24"/>
          <w:szCs w:val="24"/>
        </w:rPr>
        <w:t>Andreozzi</w:t>
      </w:r>
      <w:proofErr w:type="spellEnd"/>
      <w:r w:rsidR="00DD098F" w:rsidRPr="00B116D6">
        <w:rPr>
          <w:rFonts w:ascii="Arial" w:hAnsi="Arial" w:cs="Arial"/>
          <w:sz w:val="24"/>
          <w:szCs w:val="24"/>
        </w:rPr>
        <w:t xml:space="preserve"> informou a existência de quórum, iniciou </w:t>
      </w:r>
      <w:r w:rsidR="00E72942" w:rsidRPr="00B116D6">
        <w:rPr>
          <w:rFonts w:ascii="Arial" w:hAnsi="Arial" w:cs="Arial"/>
          <w:sz w:val="24"/>
          <w:szCs w:val="24"/>
        </w:rPr>
        <w:t>a</w:t>
      </w:r>
      <w:r w:rsidR="00DD098F" w:rsidRPr="00B116D6">
        <w:rPr>
          <w:rFonts w:ascii="Arial" w:hAnsi="Arial" w:cs="Arial"/>
          <w:sz w:val="24"/>
          <w:szCs w:val="24"/>
        </w:rPr>
        <w:t xml:space="preserve"> reunião </w:t>
      </w:r>
      <w:r w:rsidR="00E72942" w:rsidRPr="00B116D6">
        <w:rPr>
          <w:rFonts w:ascii="Arial" w:hAnsi="Arial" w:cs="Arial"/>
          <w:sz w:val="24"/>
          <w:szCs w:val="24"/>
        </w:rPr>
        <w:t>às</w:t>
      </w:r>
      <w:r w:rsidR="008D188A" w:rsidRPr="00B116D6">
        <w:rPr>
          <w:rFonts w:ascii="Arial" w:hAnsi="Arial" w:cs="Arial"/>
          <w:sz w:val="24"/>
          <w:szCs w:val="24"/>
        </w:rPr>
        <w:t xml:space="preserve"> </w:t>
      </w:r>
      <w:r w:rsidR="00B116D6" w:rsidRPr="00B116D6">
        <w:rPr>
          <w:rFonts w:ascii="Arial" w:hAnsi="Arial" w:cs="Arial"/>
          <w:sz w:val="24"/>
          <w:szCs w:val="24"/>
        </w:rPr>
        <w:t>dez</w:t>
      </w:r>
      <w:r w:rsidR="008D188A" w:rsidRPr="00B116D6">
        <w:rPr>
          <w:rFonts w:ascii="Arial" w:hAnsi="Arial" w:cs="Arial"/>
          <w:sz w:val="24"/>
          <w:szCs w:val="24"/>
        </w:rPr>
        <w:t xml:space="preserve"> horas e </w:t>
      </w:r>
      <w:r w:rsidR="00B116D6" w:rsidRPr="00B116D6">
        <w:rPr>
          <w:rFonts w:ascii="Arial" w:hAnsi="Arial" w:cs="Arial"/>
          <w:sz w:val="24"/>
          <w:szCs w:val="24"/>
        </w:rPr>
        <w:t xml:space="preserve">dez </w:t>
      </w:r>
      <w:r w:rsidR="008D188A" w:rsidRPr="00B116D6">
        <w:rPr>
          <w:rFonts w:ascii="Arial" w:hAnsi="Arial" w:cs="Arial"/>
          <w:sz w:val="24"/>
          <w:szCs w:val="24"/>
        </w:rPr>
        <w:t>minutos</w:t>
      </w:r>
      <w:r w:rsidR="00E72942" w:rsidRPr="00B116D6">
        <w:rPr>
          <w:rFonts w:ascii="Arial" w:hAnsi="Arial" w:cs="Arial"/>
          <w:sz w:val="24"/>
          <w:szCs w:val="24"/>
        </w:rPr>
        <w:t xml:space="preserve">, </w:t>
      </w:r>
      <w:r w:rsidR="00DD098F" w:rsidRPr="00B116D6">
        <w:rPr>
          <w:rFonts w:ascii="Arial" w:hAnsi="Arial" w:cs="Arial"/>
          <w:sz w:val="24"/>
          <w:szCs w:val="24"/>
        </w:rPr>
        <w:t>agradecendo a presença de todos</w:t>
      </w:r>
      <w:r w:rsidR="00E43F2C" w:rsidRPr="006F06EE">
        <w:rPr>
          <w:rFonts w:ascii="Arial" w:hAnsi="Arial" w:cs="Arial"/>
          <w:sz w:val="24"/>
          <w:szCs w:val="24"/>
        </w:rPr>
        <w:t xml:space="preserve">. </w:t>
      </w:r>
      <w:r w:rsidR="0054781D" w:rsidRPr="006F06EE">
        <w:rPr>
          <w:rFonts w:ascii="Arial" w:hAnsi="Arial" w:cs="Arial"/>
          <w:b/>
          <w:bCs/>
          <w:sz w:val="24"/>
          <w:szCs w:val="24"/>
        </w:rPr>
        <w:t xml:space="preserve">Item 02 – </w:t>
      </w:r>
      <w:r w:rsidR="0084442A" w:rsidRPr="006F06EE">
        <w:rPr>
          <w:rFonts w:ascii="Arial" w:eastAsiaTheme="minorHAnsi" w:hAnsi="Arial" w:cs="Arial"/>
          <w:b/>
          <w:bCs/>
          <w:color w:val="000000"/>
          <w:sz w:val="24"/>
          <w:szCs w:val="24"/>
        </w:rPr>
        <w:t xml:space="preserve">Discussão e aprovação da ata da 2ª Assembleia Geral </w:t>
      </w:r>
      <w:r w:rsidR="006F06EE" w:rsidRPr="006F06EE">
        <w:rPr>
          <w:rFonts w:ascii="Arial" w:eastAsiaTheme="minorHAnsi" w:hAnsi="Arial" w:cs="Arial"/>
          <w:b/>
          <w:bCs/>
          <w:color w:val="000000"/>
          <w:sz w:val="24"/>
          <w:szCs w:val="24"/>
        </w:rPr>
        <w:t>O</w:t>
      </w:r>
      <w:r w:rsidR="0084442A" w:rsidRPr="006F06EE">
        <w:rPr>
          <w:rFonts w:ascii="Arial" w:eastAsiaTheme="minorHAnsi" w:hAnsi="Arial" w:cs="Arial"/>
          <w:b/>
          <w:bCs/>
          <w:color w:val="000000"/>
          <w:sz w:val="24"/>
          <w:szCs w:val="24"/>
        </w:rPr>
        <w:t>rdinária (</w:t>
      </w:r>
      <w:r w:rsidR="006F06EE" w:rsidRPr="006F06EE">
        <w:rPr>
          <w:rFonts w:ascii="Arial" w:eastAsiaTheme="minorHAnsi" w:hAnsi="Arial" w:cs="Arial"/>
          <w:b/>
          <w:bCs/>
          <w:color w:val="000000"/>
          <w:sz w:val="24"/>
          <w:szCs w:val="24"/>
        </w:rPr>
        <w:t>05</w:t>
      </w:r>
      <w:r w:rsidR="0084442A" w:rsidRPr="006F06EE">
        <w:rPr>
          <w:rFonts w:ascii="Arial" w:eastAsiaTheme="minorHAnsi" w:hAnsi="Arial" w:cs="Arial"/>
          <w:b/>
          <w:bCs/>
          <w:color w:val="000000"/>
          <w:sz w:val="24"/>
          <w:szCs w:val="24"/>
        </w:rPr>
        <w:t>.0</w:t>
      </w:r>
      <w:r w:rsidR="006F06EE" w:rsidRPr="006F06EE">
        <w:rPr>
          <w:rFonts w:ascii="Arial" w:eastAsiaTheme="minorHAnsi" w:hAnsi="Arial" w:cs="Arial"/>
          <w:b/>
          <w:bCs/>
          <w:color w:val="000000"/>
          <w:sz w:val="24"/>
          <w:szCs w:val="24"/>
        </w:rPr>
        <w:t>6</w:t>
      </w:r>
      <w:r w:rsidR="0084442A" w:rsidRPr="006F06EE">
        <w:rPr>
          <w:rFonts w:ascii="Arial" w:eastAsiaTheme="minorHAnsi" w:hAnsi="Arial" w:cs="Arial"/>
          <w:b/>
          <w:bCs/>
          <w:color w:val="000000"/>
          <w:sz w:val="24"/>
          <w:szCs w:val="24"/>
        </w:rPr>
        <w:t>.2025</w:t>
      </w:r>
      <w:r w:rsidR="00DE4B74" w:rsidRPr="006F06EE">
        <w:rPr>
          <w:rFonts w:ascii="Arial" w:eastAsiaTheme="minorHAnsi" w:hAnsi="Arial" w:cs="Arial"/>
          <w:b/>
          <w:bCs/>
          <w:color w:val="000000"/>
          <w:sz w:val="24"/>
          <w:szCs w:val="24"/>
        </w:rPr>
        <w:t xml:space="preserve">) </w:t>
      </w:r>
      <w:r w:rsidR="00DB12FA" w:rsidRPr="006F06EE">
        <w:rPr>
          <w:rFonts w:ascii="Arial" w:hAnsi="Arial" w:cs="Arial"/>
          <w:b/>
          <w:bCs/>
          <w:sz w:val="24"/>
          <w:szCs w:val="24"/>
        </w:rPr>
        <w:t>–</w:t>
      </w:r>
      <w:r w:rsidR="00A36D1A" w:rsidRPr="006F06EE">
        <w:rPr>
          <w:rFonts w:ascii="Arial" w:hAnsi="Arial" w:cs="Arial"/>
          <w:b/>
          <w:bCs/>
          <w:sz w:val="24"/>
          <w:szCs w:val="24"/>
        </w:rPr>
        <w:t xml:space="preserve"> </w:t>
      </w:r>
      <w:r w:rsidR="00875B42" w:rsidRPr="006F06EE">
        <w:rPr>
          <w:rFonts w:ascii="Arial" w:hAnsi="Arial" w:cs="Arial"/>
          <w:sz w:val="24"/>
          <w:szCs w:val="24"/>
        </w:rPr>
        <w:t xml:space="preserve">O Presidente Sylvio </w:t>
      </w:r>
      <w:proofErr w:type="spellStart"/>
      <w:r w:rsidR="00875B42" w:rsidRPr="006F06EE">
        <w:rPr>
          <w:rFonts w:ascii="Arial" w:hAnsi="Arial" w:cs="Arial"/>
          <w:sz w:val="24"/>
          <w:szCs w:val="24"/>
        </w:rPr>
        <w:t>Andreozzi</w:t>
      </w:r>
      <w:proofErr w:type="spellEnd"/>
      <w:r w:rsidR="00875B42" w:rsidRPr="006F06EE">
        <w:rPr>
          <w:rFonts w:ascii="Arial" w:hAnsi="Arial" w:cs="Arial"/>
          <w:sz w:val="24"/>
          <w:szCs w:val="24"/>
        </w:rPr>
        <w:t xml:space="preserve"> abriu para discussão a aprovação da ata da </w:t>
      </w:r>
      <w:r w:rsidR="00485F5D" w:rsidRPr="006F06EE">
        <w:rPr>
          <w:rFonts w:ascii="Arial" w:hAnsi="Arial" w:cs="Arial"/>
          <w:sz w:val="24"/>
          <w:szCs w:val="24"/>
        </w:rPr>
        <w:t>2</w:t>
      </w:r>
      <w:r w:rsidR="00875B42" w:rsidRPr="006F06EE">
        <w:rPr>
          <w:rFonts w:ascii="Arial" w:hAnsi="Arial" w:cs="Arial"/>
          <w:sz w:val="24"/>
          <w:szCs w:val="24"/>
        </w:rPr>
        <w:t xml:space="preserve">ª Assembleia Geral </w:t>
      </w:r>
      <w:r w:rsidR="006F06EE" w:rsidRPr="006F06EE">
        <w:rPr>
          <w:rFonts w:ascii="Arial" w:hAnsi="Arial" w:cs="Arial"/>
          <w:sz w:val="24"/>
          <w:szCs w:val="24"/>
        </w:rPr>
        <w:t>o</w:t>
      </w:r>
      <w:r w:rsidR="00875B42" w:rsidRPr="006F06EE">
        <w:rPr>
          <w:rFonts w:ascii="Arial" w:hAnsi="Arial" w:cs="Arial"/>
          <w:sz w:val="24"/>
          <w:szCs w:val="24"/>
        </w:rPr>
        <w:t>rdinária de 202</w:t>
      </w:r>
      <w:r w:rsidR="00DE4B74" w:rsidRPr="006F06EE">
        <w:rPr>
          <w:rFonts w:ascii="Arial" w:hAnsi="Arial" w:cs="Arial"/>
          <w:sz w:val="24"/>
          <w:szCs w:val="24"/>
        </w:rPr>
        <w:t>5</w:t>
      </w:r>
      <w:r w:rsidR="00875B42" w:rsidRPr="006F06EE">
        <w:rPr>
          <w:rFonts w:ascii="Arial" w:hAnsi="Arial" w:cs="Arial"/>
          <w:sz w:val="24"/>
          <w:szCs w:val="24"/>
        </w:rPr>
        <w:t xml:space="preserve">, ocorrida em </w:t>
      </w:r>
      <w:r w:rsidR="006F06EE" w:rsidRPr="006F06EE">
        <w:rPr>
          <w:rFonts w:ascii="Arial" w:hAnsi="Arial" w:cs="Arial"/>
          <w:sz w:val="24"/>
          <w:szCs w:val="24"/>
        </w:rPr>
        <w:t>05</w:t>
      </w:r>
      <w:r w:rsidR="003F5ED2">
        <w:rPr>
          <w:rFonts w:ascii="Arial" w:hAnsi="Arial" w:cs="Arial"/>
          <w:sz w:val="24"/>
          <w:szCs w:val="24"/>
        </w:rPr>
        <w:t xml:space="preserve"> de junho </w:t>
      </w:r>
      <w:r w:rsidR="00875B42" w:rsidRPr="006F06EE">
        <w:rPr>
          <w:rFonts w:ascii="Arial" w:hAnsi="Arial" w:cs="Arial"/>
          <w:sz w:val="24"/>
          <w:szCs w:val="24"/>
        </w:rPr>
        <w:t>202</w:t>
      </w:r>
      <w:r w:rsidR="00DE4B74" w:rsidRPr="006F06EE">
        <w:rPr>
          <w:rFonts w:ascii="Arial" w:hAnsi="Arial" w:cs="Arial"/>
          <w:sz w:val="24"/>
          <w:szCs w:val="24"/>
        </w:rPr>
        <w:t>5</w:t>
      </w:r>
      <w:r w:rsidR="003F5ED2">
        <w:rPr>
          <w:rFonts w:ascii="Arial" w:hAnsi="Arial" w:cs="Arial"/>
          <w:sz w:val="24"/>
          <w:szCs w:val="24"/>
        </w:rPr>
        <w:t>.</w:t>
      </w:r>
      <w:r w:rsidR="00F11BAC" w:rsidRPr="005162F1">
        <w:rPr>
          <w:rFonts w:ascii="Arial" w:hAnsi="Arial" w:cs="Arial"/>
          <w:sz w:val="24"/>
          <w:szCs w:val="24"/>
        </w:rPr>
        <w:t xml:space="preserve"> </w:t>
      </w:r>
      <w:r w:rsidR="003F5ED2">
        <w:rPr>
          <w:rFonts w:ascii="Arial" w:hAnsi="Arial" w:cs="Arial"/>
          <w:sz w:val="24"/>
          <w:szCs w:val="24"/>
        </w:rPr>
        <w:t>N</w:t>
      </w:r>
      <w:r w:rsidR="004B5BD9" w:rsidRPr="005162F1">
        <w:rPr>
          <w:rFonts w:ascii="Arial" w:hAnsi="Arial" w:cs="Arial"/>
          <w:sz w:val="24"/>
          <w:szCs w:val="24"/>
        </w:rPr>
        <w:t>ão havendo contribuições, colocou em processo de votação, sendo aprovada por</w:t>
      </w:r>
      <w:r w:rsidR="00845A0B">
        <w:rPr>
          <w:rFonts w:ascii="Arial" w:hAnsi="Arial" w:cs="Arial"/>
          <w:sz w:val="24"/>
          <w:szCs w:val="24"/>
        </w:rPr>
        <w:t xml:space="preserve"> </w:t>
      </w:r>
      <w:r w:rsidR="00F07F53">
        <w:rPr>
          <w:rFonts w:ascii="Arial" w:hAnsi="Arial" w:cs="Arial"/>
          <w:sz w:val="24"/>
          <w:szCs w:val="24"/>
        </w:rPr>
        <w:t>unanimidade</w:t>
      </w:r>
      <w:r w:rsidR="005162F1" w:rsidRPr="00905485">
        <w:rPr>
          <w:rFonts w:ascii="Arial" w:hAnsi="Arial" w:cs="Arial"/>
          <w:sz w:val="24"/>
          <w:szCs w:val="24"/>
        </w:rPr>
        <w:t xml:space="preserve">. </w:t>
      </w:r>
      <w:r w:rsidR="0054781D" w:rsidRPr="00905485">
        <w:rPr>
          <w:rFonts w:ascii="Arial" w:hAnsi="Arial" w:cs="Arial"/>
          <w:b/>
          <w:bCs/>
          <w:sz w:val="24"/>
          <w:szCs w:val="24"/>
        </w:rPr>
        <w:t xml:space="preserve">Item 03 – </w:t>
      </w:r>
      <w:r w:rsidR="00686F75" w:rsidRPr="00905485">
        <w:rPr>
          <w:rFonts w:ascii="Arial" w:eastAsiaTheme="minorHAnsi" w:hAnsi="Arial" w:cs="Arial"/>
          <w:b/>
          <w:bCs/>
          <w:color w:val="000000"/>
          <w:sz w:val="24"/>
          <w:szCs w:val="24"/>
        </w:rPr>
        <w:t>Comunicado dos Conselheiros</w:t>
      </w:r>
      <w:r w:rsidR="00686F75" w:rsidRPr="00905485">
        <w:rPr>
          <w:rFonts w:ascii="Arial" w:hAnsi="Arial" w:cs="Arial"/>
          <w:b/>
          <w:bCs/>
          <w:sz w:val="24"/>
          <w:szCs w:val="24"/>
        </w:rPr>
        <w:t xml:space="preserve"> </w:t>
      </w:r>
      <w:r w:rsidR="00BA473D" w:rsidRPr="00905485">
        <w:rPr>
          <w:rFonts w:ascii="Arial" w:hAnsi="Arial" w:cs="Arial"/>
          <w:b/>
          <w:bCs/>
          <w:sz w:val="24"/>
          <w:szCs w:val="24"/>
        </w:rPr>
        <w:t>–</w:t>
      </w:r>
      <w:r w:rsidR="00E33483" w:rsidRPr="00905485">
        <w:rPr>
          <w:rFonts w:ascii="Arial" w:hAnsi="Arial" w:cs="Arial"/>
          <w:b/>
          <w:bCs/>
          <w:sz w:val="24"/>
          <w:szCs w:val="24"/>
        </w:rPr>
        <w:t xml:space="preserve"> </w:t>
      </w:r>
      <w:r w:rsidR="00A33D90" w:rsidRPr="00A33D90">
        <w:rPr>
          <w:rFonts w:ascii="Arial" w:hAnsi="Arial" w:cs="Arial"/>
          <w:sz w:val="24"/>
          <w:szCs w:val="24"/>
        </w:rPr>
        <w:t xml:space="preserve">O conselheiro Régis de Abreu (FIEMG) convidou a todos para participarem do treinamento e orientação sobre logística reversa, que está diretamente relacionada às embalagens de comércios e </w:t>
      </w:r>
      <w:r w:rsidR="00A33D90" w:rsidRPr="00A33D90">
        <w:rPr>
          <w:rFonts w:ascii="Arial" w:hAnsi="Arial" w:cs="Arial"/>
          <w:sz w:val="24"/>
          <w:szCs w:val="24"/>
        </w:rPr>
        <w:lastRenderedPageBreak/>
        <w:t>indústrias, bem como à gestão de resíduos das prefeituras. Informou que o evento será realizado no dia 1º de outubro, às 9 horas, na FIEMG, em Uberlândia.</w:t>
      </w:r>
      <w:r w:rsidR="00A33D90">
        <w:rPr>
          <w:rFonts w:ascii="Arial" w:hAnsi="Arial" w:cs="Arial"/>
          <w:sz w:val="24"/>
          <w:szCs w:val="24"/>
        </w:rPr>
        <w:t xml:space="preserve"> </w:t>
      </w:r>
      <w:r w:rsidR="00A33D90" w:rsidRPr="00A33D90">
        <w:rPr>
          <w:rFonts w:ascii="Arial" w:hAnsi="Arial" w:cs="Arial"/>
          <w:sz w:val="24"/>
          <w:szCs w:val="24"/>
        </w:rPr>
        <w:t xml:space="preserve">O presidente Sylvio </w:t>
      </w:r>
      <w:proofErr w:type="spellStart"/>
      <w:r w:rsidR="00A33D90" w:rsidRPr="00A33D90">
        <w:rPr>
          <w:rFonts w:ascii="Arial" w:hAnsi="Arial" w:cs="Arial"/>
          <w:sz w:val="24"/>
          <w:szCs w:val="24"/>
        </w:rPr>
        <w:t>Andreozzi</w:t>
      </w:r>
      <w:proofErr w:type="spellEnd"/>
      <w:r w:rsidR="00A33D90" w:rsidRPr="00A33D90">
        <w:rPr>
          <w:rFonts w:ascii="Arial" w:hAnsi="Arial" w:cs="Arial"/>
          <w:sz w:val="24"/>
          <w:szCs w:val="24"/>
        </w:rPr>
        <w:t xml:space="preserve"> relatou que a delegação do CBH Araguari participou do 26º ENCOB, realizado em Vitória – ES, ocasião em que teve a oportunidade de participar de atividades relacionadas à educação ambiental, cobrança, ações da ANA e treinamento do Conselho Estadual de Recursos Hídricos. Destacou que, em praticamente todas as atividades, havia membros do CBH Araguari presentes. Informou, ainda, que o relatório sobre o ENCOB será apresentado na próxima plenária.</w:t>
      </w:r>
      <w:r w:rsidR="003F5ED2">
        <w:rPr>
          <w:rFonts w:ascii="Arial" w:hAnsi="Arial" w:cs="Arial"/>
          <w:sz w:val="24"/>
          <w:szCs w:val="24"/>
        </w:rPr>
        <w:t xml:space="preserve"> </w:t>
      </w:r>
      <w:r w:rsidR="00686F75" w:rsidRPr="0004181D">
        <w:rPr>
          <w:rFonts w:ascii="Arial" w:eastAsiaTheme="minorHAnsi" w:hAnsi="Arial" w:cs="Arial"/>
          <w:b/>
          <w:bCs/>
          <w:color w:val="000000"/>
          <w:sz w:val="24"/>
          <w:szCs w:val="24"/>
        </w:rPr>
        <w:t xml:space="preserve">Item 04 – </w:t>
      </w:r>
      <w:r w:rsidR="00F27065" w:rsidRPr="0004181D">
        <w:rPr>
          <w:rFonts w:ascii="Arial" w:eastAsiaTheme="minorHAnsi" w:hAnsi="Arial" w:cs="Arial"/>
          <w:b/>
          <w:bCs/>
          <w:color w:val="000000"/>
          <w:sz w:val="24"/>
          <w:szCs w:val="24"/>
        </w:rPr>
        <w:t xml:space="preserve">Comunicado das Câmaras Técnicas </w:t>
      </w:r>
      <w:r w:rsidR="0004181D" w:rsidRPr="0004181D">
        <w:rPr>
          <w:rFonts w:ascii="Arial" w:eastAsiaTheme="minorHAnsi" w:hAnsi="Arial" w:cs="Arial"/>
          <w:b/>
          <w:bCs/>
          <w:color w:val="000000"/>
          <w:sz w:val="24"/>
          <w:szCs w:val="24"/>
        </w:rPr>
        <w:t xml:space="preserve">– </w:t>
      </w:r>
      <w:r w:rsidR="0004181D" w:rsidRPr="0004181D">
        <w:rPr>
          <w:rFonts w:ascii="Arial" w:eastAsiaTheme="minorHAnsi" w:hAnsi="Arial" w:cs="Arial"/>
          <w:color w:val="000000"/>
          <w:sz w:val="24"/>
          <w:szCs w:val="24"/>
        </w:rPr>
        <w:t>Não houve comunicado.</w:t>
      </w:r>
      <w:r w:rsidR="0004181D" w:rsidRPr="0004181D">
        <w:rPr>
          <w:rFonts w:ascii="Arial" w:eastAsiaTheme="minorHAnsi" w:hAnsi="Arial" w:cs="Arial"/>
          <w:b/>
          <w:bCs/>
          <w:color w:val="000000"/>
          <w:sz w:val="24"/>
          <w:szCs w:val="24"/>
        </w:rPr>
        <w:t xml:space="preserve"> </w:t>
      </w:r>
      <w:r w:rsidR="00F27065" w:rsidRPr="0004181D">
        <w:rPr>
          <w:rFonts w:ascii="Arial" w:eastAsiaTheme="minorHAnsi" w:hAnsi="Arial" w:cs="Arial"/>
          <w:b/>
          <w:bCs/>
          <w:color w:val="000000"/>
          <w:sz w:val="24"/>
          <w:szCs w:val="24"/>
        </w:rPr>
        <w:t xml:space="preserve">Item 05 – </w:t>
      </w:r>
      <w:r w:rsidR="00686F75" w:rsidRPr="0004181D">
        <w:rPr>
          <w:rFonts w:ascii="Arial" w:eastAsiaTheme="minorHAnsi" w:hAnsi="Arial" w:cs="Arial"/>
          <w:b/>
          <w:bCs/>
          <w:color w:val="000000"/>
          <w:sz w:val="24"/>
          <w:szCs w:val="24"/>
        </w:rPr>
        <w:t xml:space="preserve">Leitura do expediente e das comunicações da ordem do dia </w:t>
      </w:r>
      <w:r w:rsidR="00686F75" w:rsidRPr="007406BC">
        <w:rPr>
          <w:rFonts w:ascii="Arial" w:eastAsiaTheme="minorHAnsi" w:hAnsi="Arial" w:cs="Arial"/>
          <w:b/>
          <w:bCs/>
          <w:color w:val="000000"/>
          <w:sz w:val="24"/>
          <w:szCs w:val="24"/>
        </w:rPr>
        <w:t xml:space="preserve">– </w:t>
      </w:r>
      <w:r w:rsidR="007406BC" w:rsidRPr="007406BC">
        <w:rPr>
          <w:rFonts w:ascii="Arial" w:eastAsiaTheme="minorHAnsi" w:hAnsi="Arial" w:cs="Arial"/>
          <w:color w:val="000000"/>
          <w:sz w:val="24"/>
          <w:szCs w:val="24"/>
        </w:rPr>
        <w:t>A</w:t>
      </w:r>
      <w:r w:rsidR="00AF2BFA" w:rsidRPr="007406BC">
        <w:rPr>
          <w:rFonts w:ascii="Arial" w:eastAsiaTheme="minorHAnsi" w:hAnsi="Arial" w:cs="Arial"/>
          <w:color w:val="000000"/>
          <w:sz w:val="24"/>
          <w:szCs w:val="24"/>
        </w:rPr>
        <w:t xml:space="preserve"> Secretári</w:t>
      </w:r>
      <w:r w:rsidR="007406BC" w:rsidRPr="007406BC">
        <w:rPr>
          <w:rFonts w:ascii="Arial" w:eastAsiaTheme="minorHAnsi" w:hAnsi="Arial" w:cs="Arial"/>
          <w:color w:val="000000"/>
          <w:sz w:val="24"/>
          <w:szCs w:val="24"/>
        </w:rPr>
        <w:t>a</w:t>
      </w:r>
      <w:r w:rsidR="008360CD" w:rsidRPr="007406BC">
        <w:rPr>
          <w:rFonts w:ascii="Arial" w:eastAsiaTheme="minorHAnsi" w:hAnsi="Arial" w:cs="Arial"/>
          <w:color w:val="000000"/>
          <w:sz w:val="24"/>
          <w:szCs w:val="24"/>
        </w:rPr>
        <w:t xml:space="preserve"> </w:t>
      </w:r>
      <w:proofErr w:type="spellStart"/>
      <w:r w:rsidR="007406BC" w:rsidRPr="007406BC">
        <w:rPr>
          <w:rFonts w:ascii="Arial" w:eastAsiaTheme="minorHAnsi" w:hAnsi="Arial" w:cs="Arial"/>
          <w:color w:val="000000"/>
          <w:sz w:val="24"/>
          <w:szCs w:val="24"/>
        </w:rPr>
        <w:t>Adairlei</w:t>
      </w:r>
      <w:proofErr w:type="spellEnd"/>
      <w:r w:rsidR="007406BC" w:rsidRPr="007406BC">
        <w:rPr>
          <w:rFonts w:ascii="Arial" w:eastAsiaTheme="minorHAnsi" w:hAnsi="Arial" w:cs="Arial"/>
          <w:color w:val="000000"/>
          <w:sz w:val="24"/>
          <w:szCs w:val="24"/>
        </w:rPr>
        <w:t xml:space="preserve"> Aparecida da Silva Borges</w:t>
      </w:r>
      <w:r w:rsidR="00AF2BFA" w:rsidRPr="007406BC">
        <w:rPr>
          <w:rFonts w:ascii="Arial" w:eastAsiaTheme="minorHAnsi" w:hAnsi="Arial" w:cs="Arial"/>
          <w:color w:val="000000"/>
          <w:sz w:val="24"/>
          <w:szCs w:val="24"/>
        </w:rPr>
        <w:t xml:space="preserve"> fez a leitura do expediente e das comunicações da ordem do dia, os quais foram encaminhados aos membros anteriormente junto </w:t>
      </w:r>
      <w:r w:rsidR="00194E2A">
        <w:rPr>
          <w:rFonts w:ascii="Arial" w:eastAsiaTheme="minorHAnsi" w:hAnsi="Arial" w:cs="Arial"/>
          <w:color w:val="000000"/>
          <w:sz w:val="24"/>
          <w:szCs w:val="24"/>
        </w:rPr>
        <w:t>à</w:t>
      </w:r>
      <w:r w:rsidR="00AF2BFA" w:rsidRPr="007406BC">
        <w:rPr>
          <w:rFonts w:ascii="Arial" w:eastAsiaTheme="minorHAnsi" w:hAnsi="Arial" w:cs="Arial"/>
          <w:color w:val="000000"/>
          <w:sz w:val="24"/>
          <w:szCs w:val="24"/>
        </w:rPr>
        <w:t xml:space="preserve"> convocação</w:t>
      </w:r>
      <w:r w:rsidR="00AF2BFA" w:rsidRPr="00194E2A">
        <w:rPr>
          <w:rFonts w:ascii="Arial" w:eastAsiaTheme="minorHAnsi" w:hAnsi="Arial" w:cs="Arial"/>
          <w:color w:val="000000"/>
          <w:sz w:val="24"/>
          <w:szCs w:val="24"/>
        </w:rPr>
        <w:t>.</w:t>
      </w:r>
      <w:r w:rsidR="007406BC" w:rsidRPr="007406BC">
        <w:rPr>
          <w:rFonts w:ascii="Arial" w:eastAsiaTheme="minorHAnsi" w:hAnsi="Arial" w:cs="Arial"/>
          <w:b/>
          <w:bCs/>
          <w:color w:val="000000"/>
          <w:sz w:val="24"/>
          <w:szCs w:val="24"/>
        </w:rPr>
        <w:t xml:space="preserve"> </w:t>
      </w:r>
      <w:r w:rsidR="007406BC" w:rsidRPr="007406BC">
        <w:rPr>
          <w:rFonts w:ascii="Arial" w:hAnsi="Arial" w:cs="Arial"/>
          <w:b/>
          <w:bCs/>
          <w:sz w:val="24"/>
          <w:szCs w:val="24"/>
        </w:rPr>
        <w:t>Item 06 - Discussão e votação referente à deliberação nº x de 18 de setembro de 2025 – referente aos recursos apresentados dos Processos de desligamento</w:t>
      </w:r>
      <w:r w:rsidR="007406BC">
        <w:rPr>
          <w:rFonts w:ascii="Arial" w:hAnsi="Arial" w:cs="Arial"/>
          <w:b/>
          <w:bCs/>
          <w:sz w:val="24"/>
          <w:szCs w:val="24"/>
        </w:rPr>
        <w:t xml:space="preserve"> – </w:t>
      </w:r>
      <w:r w:rsidR="00DD5C58" w:rsidRPr="00DD5C58">
        <w:rPr>
          <w:rFonts w:ascii="Arial" w:hAnsi="Arial" w:cs="Arial"/>
          <w:sz w:val="24"/>
          <w:szCs w:val="24"/>
        </w:rPr>
        <w:t xml:space="preserve">O presidente Sylvio </w:t>
      </w:r>
      <w:proofErr w:type="spellStart"/>
      <w:r w:rsidR="00DD5C58" w:rsidRPr="00DD5C58">
        <w:rPr>
          <w:rFonts w:ascii="Arial" w:hAnsi="Arial" w:cs="Arial"/>
          <w:sz w:val="24"/>
          <w:szCs w:val="24"/>
        </w:rPr>
        <w:t>Andreozzi</w:t>
      </w:r>
      <w:proofErr w:type="spellEnd"/>
      <w:r w:rsidR="00DD5C58" w:rsidRPr="00DD5C58">
        <w:rPr>
          <w:rFonts w:ascii="Arial" w:hAnsi="Arial" w:cs="Arial"/>
          <w:sz w:val="24"/>
          <w:szCs w:val="24"/>
        </w:rPr>
        <w:t xml:space="preserve"> esclareceu ao plenário que a Secretaria Executiva teve o devido cuidado de enviar os comunicados de ausência tanto aos conselheiros quanto às instituições que representam. Informou, ainda, que os recursos referentes aos processos de desligamento por faltas nas plenárias foram apresentados pelos municípios de Sacramento (titular) e São Roque de Minas (suplente).</w:t>
      </w:r>
      <w:r w:rsidR="00BE3C5C">
        <w:rPr>
          <w:rFonts w:ascii="Arial" w:hAnsi="Arial" w:cs="Arial"/>
          <w:sz w:val="24"/>
          <w:szCs w:val="24"/>
        </w:rPr>
        <w:t xml:space="preserve"> </w:t>
      </w:r>
      <w:r w:rsidR="00CC2C4E" w:rsidRPr="00CC2C4E">
        <w:rPr>
          <w:rFonts w:ascii="Arial" w:hAnsi="Arial" w:cs="Arial"/>
          <w:sz w:val="24"/>
          <w:szCs w:val="24"/>
        </w:rPr>
        <w:t>O representante do município de Sacramento, Alisson Rodrigues, destacou a importância da participação no CBH Araguari e explicou que as ausências ocorreram em virtude do processo de transição política municipal, o que gerou dificuldades de comunicação, especialmente em razão da troca de representante durante esse período.</w:t>
      </w:r>
      <w:r w:rsidR="00CC2C4E">
        <w:rPr>
          <w:rFonts w:ascii="Arial" w:hAnsi="Arial" w:cs="Arial"/>
          <w:sz w:val="24"/>
          <w:szCs w:val="24"/>
        </w:rPr>
        <w:t xml:space="preserve"> </w:t>
      </w:r>
      <w:r w:rsidR="00CC2C4E" w:rsidRPr="00CC2C4E">
        <w:rPr>
          <w:rFonts w:ascii="Arial" w:hAnsi="Arial" w:cs="Arial"/>
          <w:sz w:val="24"/>
          <w:szCs w:val="24"/>
        </w:rPr>
        <w:t xml:space="preserve">O representante de São Roque de Minas, Éder dos Reis, relatou que as ausências também se deveram à transição da gestão municipal e à substituição de representante. Explicou que não tinha acesso ao e-mail institucional utilizado para o envio das convocações e, quando conseguiu esse acesso, o município já estava em processo de desligamento. Destacou que a nascente do rio Araguari está localizada em São Roque de Minas, manifestou disposição em </w:t>
      </w:r>
      <w:r w:rsidR="00CC2C4E" w:rsidRPr="00CC2C4E">
        <w:rPr>
          <w:rFonts w:ascii="Arial" w:hAnsi="Arial" w:cs="Arial"/>
          <w:sz w:val="24"/>
          <w:szCs w:val="24"/>
        </w:rPr>
        <w:lastRenderedPageBreak/>
        <w:t>participar das próximas reuniões e convidou o Comitê para realizar futuras plenárias no município</w:t>
      </w:r>
      <w:r w:rsidR="00BE3C5C" w:rsidRPr="00BE3C5C">
        <w:rPr>
          <w:rFonts w:ascii="Arial" w:hAnsi="Arial" w:cs="Arial"/>
          <w:sz w:val="24"/>
          <w:szCs w:val="24"/>
        </w:rPr>
        <w:t>.</w:t>
      </w:r>
      <w:r w:rsidR="003B10CB">
        <w:rPr>
          <w:rFonts w:ascii="Arial" w:hAnsi="Arial" w:cs="Arial"/>
          <w:sz w:val="24"/>
          <w:szCs w:val="24"/>
        </w:rPr>
        <w:t xml:space="preserve"> </w:t>
      </w:r>
      <w:r w:rsidR="005C5ACB" w:rsidRPr="005C5ACB">
        <w:rPr>
          <w:rFonts w:ascii="Arial" w:hAnsi="Arial" w:cs="Arial"/>
          <w:sz w:val="24"/>
          <w:szCs w:val="24"/>
        </w:rPr>
        <w:t xml:space="preserve">O presidente Sylvio </w:t>
      </w:r>
      <w:proofErr w:type="spellStart"/>
      <w:r w:rsidR="005C5ACB" w:rsidRPr="005C5ACB">
        <w:rPr>
          <w:rFonts w:ascii="Arial" w:hAnsi="Arial" w:cs="Arial"/>
          <w:sz w:val="24"/>
          <w:szCs w:val="24"/>
        </w:rPr>
        <w:t>Andreozzi</w:t>
      </w:r>
      <w:proofErr w:type="spellEnd"/>
      <w:r w:rsidR="005C5ACB" w:rsidRPr="005C5ACB">
        <w:rPr>
          <w:rFonts w:ascii="Arial" w:hAnsi="Arial" w:cs="Arial"/>
          <w:sz w:val="24"/>
          <w:szCs w:val="24"/>
        </w:rPr>
        <w:t xml:space="preserve"> ressaltou que a posição da diretoria está fundamentada na legislação vigente e reforçou que não há satisfação em desligar representantes legitimamente indicados para ocupar as cadeiras a que têm direito. Enfatizou, ainda, que a assembleia é soberana para acatar ou rejeitar os recursos apresentados.</w:t>
      </w:r>
      <w:r w:rsidR="005C5ACB">
        <w:rPr>
          <w:rFonts w:ascii="Arial" w:hAnsi="Arial" w:cs="Arial"/>
          <w:sz w:val="24"/>
          <w:szCs w:val="24"/>
        </w:rPr>
        <w:t xml:space="preserve"> </w:t>
      </w:r>
      <w:r w:rsidR="005C5ACB" w:rsidRPr="005C5ACB">
        <w:rPr>
          <w:rFonts w:ascii="Arial" w:hAnsi="Arial" w:cs="Arial"/>
          <w:sz w:val="24"/>
          <w:szCs w:val="24"/>
        </w:rPr>
        <w:t>O conselheiro Régis Vinícius Alves (FIEMG) manifestou-se reconhecendo a importância, o envolvimento e a preocupação dos municípios de Sacramento e São Roque de Minas com os recursos hídricos, destacando a relevância da gestão participativa e da trajetória histórica desses municípios no contexto do CBH Araguari.</w:t>
      </w:r>
      <w:r w:rsidR="003B10CB">
        <w:rPr>
          <w:rFonts w:ascii="Arial" w:hAnsi="Arial" w:cs="Arial"/>
          <w:sz w:val="24"/>
          <w:szCs w:val="24"/>
        </w:rPr>
        <w:t xml:space="preserve"> </w:t>
      </w:r>
      <w:r w:rsidR="00421AD6" w:rsidRPr="00421AD6">
        <w:rPr>
          <w:rFonts w:ascii="Arial" w:hAnsi="Arial" w:cs="Arial"/>
          <w:sz w:val="24"/>
          <w:szCs w:val="24"/>
        </w:rPr>
        <w:t>A conselheira Cordélia Rios (IDEA) informou que a Câmara Técnica de Assuntos Institucionais e Legais (CTIL) está revisando o artigo do regimento interno que trata do processo de desligamento de membros. Reforçou, ainda, o significado expressivo dos municípios de Sacramento e São Roque de Minas para a bacia do rio Araguari.</w:t>
      </w:r>
      <w:r w:rsidR="00421AD6">
        <w:rPr>
          <w:rFonts w:ascii="Arial" w:hAnsi="Arial" w:cs="Arial"/>
          <w:sz w:val="24"/>
          <w:szCs w:val="24"/>
        </w:rPr>
        <w:t xml:space="preserve"> </w:t>
      </w:r>
      <w:r w:rsidR="00421AD6" w:rsidRPr="00421AD6">
        <w:rPr>
          <w:rFonts w:ascii="Arial" w:hAnsi="Arial" w:cs="Arial"/>
          <w:sz w:val="24"/>
          <w:szCs w:val="24"/>
        </w:rPr>
        <w:t xml:space="preserve">A conselheira </w:t>
      </w:r>
      <w:proofErr w:type="spellStart"/>
      <w:r w:rsidR="00421AD6" w:rsidRPr="00421AD6">
        <w:rPr>
          <w:rFonts w:ascii="Arial" w:hAnsi="Arial" w:cs="Arial"/>
          <w:sz w:val="24"/>
          <w:szCs w:val="24"/>
        </w:rPr>
        <w:t>Adairlei</w:t>
      </w:r>
      <w:proofErr w:type="spellEnd"/>
      <w:r w:rsidR="00421AD6" w:rsidRPr="00421AD6">
        <w:rPr>
          <w:rFonts w:ascii="Arial" w:hAnsi="Arial" w:cs="Arial"/>
          <w:sz w:val="24"/>
          <w:szCs w:val="24"/>
        </w:rPr>
        <w:t xml:space="preserve"> Aparecida (município de Indianópolis) salientou a importância de estreitar os laços entre os municípios e o Comitê, convidando os representantes de Sacramento e São Roque de Minas a </w:t>
      </w:r>
      <w:r w:rsidR="00421AD6">
        <w:rPr>
          <w:rFonts w:ascii="Arial" w:hAnsi="Arial" w:cs="Arial"/>
          <w:sz w:val="24"/>
          <w:szCs w:val="24"/>
        </w:rPr>
        <w:t>c</w:t>
      </w:r>
      <w:r w:rsidR="003B10CB" w:rsidRPr="003B10CB">
        <w:rPr>
          <w:rFonts w:ascii="Arial" w:hAnsi="Arial" w:cs="Arial"/>
          <w:sz w:val="24"/>
          <w:szCs w:val="24"/>
        </w:rPr>
        <w:t>ontinuarem participando das reuniões do CBH.</w:t>
      </w:r>
      <w:r w:rsidR="00DE6FC2" w:rsidRPr="00DE6FC2">
        <w:t xml:space="preserve"> </w:t>
      </w:r>
      <w:r w:rsidR="00421AD6" w:rsidRPr="00421AD6">
        <w:rPr>
          <w:rFonts w:ascii="Arial" w:hAnsi="Arial" w:cs="Arial"/>
          <w:sz w:val="24"/>
          <w:szCs w:val="24"/>
        </w:rPr>
        <w:t xml:space="preserve">Em seguida, o presidente Sylvio </w:t>
      </w:r>
      <w:proofErr w:type="spellStart"/>
      <w:r w:rsidR="00421AD6" w:rsidRPr="00421AD6">
        <w:rPr>
          <w:rFonts w:ascii="Arial" w:hAnsi="Arial" w:cs="Arial"/>
          <w:sz w:val="24"/>
          <w:szCs w:val="24"/>
        </w:rPr>
        <w:t>Andreozzi</w:t>
      </w:r>
      <w:proofErr w:type="spellEnd"/>
      <w:r w:rsidR="00421AD6" w:rsidRPr="00421AD6">
        <w:rPr>
          <w:rFonts w:ascii="Arial" w:hAnsi="Arial" w:cs="Arial"/>
          <w:sz w:val="24"/>
          <w:szCs w:val="24"/>
        </w:rPr>
        <w:t xml:space="preserve"> colocou a deliberação em votação, sendo aprovada com uma única abstenção, do conselheiro João Della Torres (ABES), que justificou compreender as razões apresentadas pelos conselheiros quanto às faltas registradas, mas apontou a necessidade de maior clareza por parte do Comitê no processo de desligamento.</w:t>
      </w:r>
      <w:r w:rsidR="00DE6FC2">
        <w:rPr>
          <w:rFonts w:ascii="Arial" w:hAnsi="Arial" w:cs="Arial"/>
          <w:sz w:val="24"/>
          <w:szCs w:val="24"/>
        </w:rPr>
        <w:t xml:space="preserve"> </w:t>
      </w:r>
      <w:r w:rsidR="00FA5D2C" w:rsidRPr="00FA5D2C">
        <w:rPr>
          <w:rFonts w:ascii="Arial" w:hAnsi="Arial" w:cs="Arial"/>
          <w:b/>
          <w:bCs/>
          <w:sz w:val="24"/>
          <w:szCs w:val="24"/>
        </w:rPr>
        <w:t xml:space="preserve">Item 07 - Discussão e votação referente à deliberação </w:t>
      </w:r>
      <w:r w:rsidR="00FA5D2C" w:rsidRPr="00995657">
        <w:rPr>
          <w:rFonts w:ascii="Arial" w:hAnsi="Arial" w:cs="Arial"/>
          <w:b/>
          <w:bCs/>
          <w:i/>
          <w:iCs/>
          <w:sz w:val="24"/>
          <w:szCs w:val="24"/>
        </w:rPr>
        <w:t>ad referendum</w:t>
      </w:r>
      <w:r w:rsidR="00FA5D2C" w:rsidRPr="00FA5D2C">
        <w:rPr>
          <w:rFonts w:ascii="Arial" w:hAnsi="Arial" w:cs="Arial"/>
          <w:b/>
          <w:bCs/>
          <w:sz w:val="24"/>
          <w:szCs w:val="24"/>
        </w:rPr>
        <w:t xml:space="preserve"> nº 223 de 23 de junho de 2025 – participação de membros no ENCOB</w:t>
      </w:r>
      <w:r w:rsidR="00FA5D2C">
        <w:rPr>
          <w:rFonts w:ascii="Arial" w:hAnsi="Arial" w:cs="Arial"/>
          <w:b/>
          <w:bCs/>
          <w:sz w:val="24"/>
          <w:szCs w:val="24"/>
        </w:rPr>
        <w:t xml:space="preserve"> –</w:t>
      </w:r>
      <w:r w:rsidR="002A2B04">
        <w:rPr>
          <w:rFonts w:ascii="Arial" w:hAnsi="Arial" w:cs="Arial"/>
          <w:b/>
          <w:bCs/>
          <w:sz w:val="24"/>
          <w:szCs w:val="24"/>
        </w:rPr>
        <w:t xml:space="preserve"> </w:t>
      </w:r>
      <w:r w:rsidR="00A501B7" w:rsidRPr="00A501B7">
        <w:rPr>
          <w:rFonts w:ascii="Arial" w:hAnsi="Arial" w:cs="Arial"/>
          <w:sz w:val="24"/>
          <w:szCs w:val="24"/>
        </w:rPr>
        <w:t xml:space="preserve">O presidente Sylvio </w:t>
      </w:r>
      <w:proofErr w:type="spellStart"/>
      <w:r w:rsidR="00A501B7" w:rsidRPr="00A501B7">
        <w:rPr>
          <w:rFonts w:ascii="Arial" w:hAnsi="Arial" w:cs="Arial"/>
          <w:sz w:val="24"/>
          <w:szCs w:val="24"/>
        </w:rPr>
        <w:t>Andreozzi</w:t>
      </w:r>
      <w:proofErr w:type="spellEnd"/>
      <w:r w:rsidR="00A501B7" w:rsidRPr="00A501B7">
        <w:rPr>
          <w:rFonts w:ascii="Arial" w:hAnsi="Arial" w:cs="Arial"/>
          <w:sz w:val="24"/>
          <w:szCs w:val="24"/>
        </w:rPr>
        <w:t xml:space="preserve"> informou que os itens sete, oito e nove da pauta referem-se a permissões de viagem com financiamento por parte do Comitê. Esclareceu que essas permissões foram concedidas previamente pela diretoria, uma vez que as solicitações ocorreram antes da realização da plenária. Na sequência, o presidente consultou os membros sobre a possibilidade de deliberar os três itens em conjunto e apresentou os detalhes das respectivas deliberações </w:t>
      </w:r>
      <w:r w:rsidR="00A501B7" w:rsidRPr="00A501B7">
        <w:rPr>
          <w:rFonts w:ascii="Arial" w:hAnsi="Arial" w:cs="Arial"/>
          <w:i/>
          <w:iCs/>
          <w:sz w:val="24"/>
          <w:szCs w:val="24"/>
        </w:rPr>
        <w:t>ad referendum</w:t>
      </w:r>
      <w:r w:rsidR="00A501B7" w:rsidRPr="00A501B7">
        <w:rPr>
          <w:rFonts w:ascii="Arial" w:hAnsi="Arial" w:cs="Arial"/>
          <w:sz w:val="24"/>
          <w:szCs w:val="24"/>
        </w:rPr>
        <w:t xml:space="preserve">. A </w:t>
      </w:r>
      <w:r w:rsidR="00A501B7" w:rsidRPr="00A501B7">
        <w:rPr>
          <w:rFonts w:ascii="Arial" w:hAnsi="Arial" w:cs="Arial"/>
          <w:sz w:val="24"/>
          <w:szCs w:val="24"/>
        </w:rPr>
        <w:lastRenderedPageBreak/>
        <w:t xml:space="preserve">Deliberação </w:t>
      </w:r>
      <w:r w:rsidR="00A501B7" w:rsidRPr="00A501B7">
        <w:rPr>
          <w:rFonts w:ascii="Arial" w:hAnsi="Arial" w:cs="Arial"/>
          <w:i/>
          <w:iCs/>
          <w:sz w:val="24"/>
          <w:szCs w:val="24"/>
        </w:rPr>
        <w:t>ad referendum</w:t>
      </w:r>
      <w:r w:rsidR="00A501B7" w:rsidRPr="00A501B7">
        <w:rPr>
          <w:rFonts w:ascii="Arial" w:hAnsi="Arial" w:cs="Arial"/>
          <w:sz w:val="24"/>
          <w:szCs w:val="24"/>
        </w:rPr>
        <w:t xml:space="preserve"> nº 223 autorizou a participação da delegação do CBH Araguari no ENCOB, realizado em Vitória – ES; a Deliberação </w:t>
      </w:r>
      <w:r w:rsidR="00A501B7" w:rsidRPr="00A501B7">
        <w:rPr>
          <w:rFonts w:ascii="Arial" w:hAnsi="Arial" w:cs="Arial"/>
          <w:i/>
          <w:iCs/>
          <w:sz w:val="24"/>
          <w:szCs w:val="24"/>
        </w:rPr>
        <w:t xml:space="preserve">ad referendum </w:t>
      </w:r>
      <w:r w:rsidR="00A501B7" w:rsidRPr="00A501B7">
        <w:rPr>
          <w:rFonts w:ascii="Arial" w:hAnsi="Arial" w:cs="Arial"/>
          <w:sz w:val="24"/>
          <w:szCs w:val="24"/>
        </w:rPr>
        <w:t xml:space="preserve">nº 224, referente ao item oito, autorizou a participação do presidente e do secretário adjunto, Hideraldo </w:t>
      </w:r>
      <w:proofErr w:type="spellStart"/>
      <w:r w:rsidR="00A501B7" w:rsidRPr="00A501B7">
        <w:rPr>
          <w:rFonts w:ascii="Arial" w:hAnsi="Arial" w:cs="Arial"/>
          <w:sz w:val="24"/>
          <w:szCs w:val="24"/>
        </w:rPr>
        <w:t>Buch</w:t>
      </w:r>
      <w:proofErr w:type="spellEnd"/>
      <w:r w:rsidR="00A501B7" w:rsidRPr="00A501B7">
        <w:rPr>
          <w:rFonts w:ascii="Arial" w:hAnsi="Arial" w:cs="Arial"/>
          <w:sz w:val="24"/>
          <w:szCs w:val="24"/>
        </w:rPr>
        <w:t xml:space="preserve">, na reunião do Fórum Mineiro, ocorrida nos dias 10 e 11 de julho de 2025, em Paracatu – MG; e a Deliberação </w:t>
      </w:r>
      <w:r w:rsidR="00A501B7" w:rsidRPr="00A501B7">
        <w:rPr>
          <w:rFonts w:ascii="Arial" w:hAnsi="Arial" w:cs="Arial"/>
          <w:i/>
          <w:iCs/>
          <w:sz w:val="24"/>
          <w:szCs w:val="24"/>
        </w:rPr>
        <w:t>ad referendum</w:t>
      </w:r>
      <w:r w:rsidR="00A501B7" w:rsidRPr="00A501B7">
        <w:rPr>
          <w:rFonts w:ascii="Arial" w:hAnsi="Arial" w:cs="Arial"/>
          <w:sz w:val="24"/>
          <w:szCs w:val="24"/>
        </w:rPr>
        <w:t xml:space="preserve"> nº 225, referente ao item nove, autorizou a participação do presidente e do secretário adjunto na reunião do Fórum Nacional, realizada nos dias 24 e 25 de julho de 2025, em Vitória – ES. O presidente esclareceu, ainda, que, no caso das deliberações nº 224 e nº 225, ficou acordado que o CBH Araguari arcaria com os custos de locação do veículo e das diárias do presidente Sylvio </w:t>
      </w:r>
      <w:proofErr w:type="spellStart"/>
      <w:r w:rsidR="00A501B7" w:rsidRPr="00A501B7">
        <w:rPr>
          <w:rFonts w:ascii="Arial" w:hAnsi="Arial" w:cs="Arial"/>
          <w:sz w:val="24"/>
          <w:szCs w:val="24"/>
        </w:rPr>
        <w:t>Andreozzi</w:t>
      </w:r>
      <w:proofErr w:type="spellEnd"/>
      <w:r w:rsidR="00A501B7" w:rsidRPr="00A501B7">
        <w:rPr>
          <w:rFonts w:ascii="Arial" w:hAnsi="Arial" w:cs="Arial"/>
          <w:sz w:val="24"/>
          <w:szCs w:val="24"/>
        </w:rPr>
        <w:t xml:space="preserve">, enquanto o CBH dos Afluentes Mineiros do Baixo Rio Grande (GD8) se responsabilizaria pelo custeio do combustível e dos pedágios referentes à participação do presidente e do secretário adjunto nas referidas reuniões. Após os esclarecimentos, Sylvio </w:t>
      </w:r>
      <w:proofErr w:type="spellStart"/>
      <w:r w:rsidR="00A501B7" w:rsidRPr="00A501B7">
        <w:rPr>
          <w:rFonts w:ascii="Arial" w:hAnsi="Arial" w:cs="Arial"/>
          <w:sz w:val="24"/>
          <w:szCs w:val="24"/>
        </w:rPr>
        <w:t>Andreozzi</w:t>
      </w:r>
      <w:proofErr w:type="spellEnd"/>
      <w:r w:rsidR="00A501B7" w:rsidRPr="00A501B7">
        <w:rPr>
          <w:rFonts w:ascii="Arial" w:hAnsi="Arial" w:cs="Arial"/>
          <w:sz w:val="24"/>
          <w:szCs w:val="24"/>
        </w:rPr>
        <w:t xml:space="preserve"> colocou os itens em votação conjunta, sendo as deliberações aprovadas por unanimidade</w:t>
      </w:r>
      <w:r w:rsidR="003B3C63" w:rsidRPr="003B3C63">
        <w:rPr>
          <w:rFonts w:ascii="Arial" w:hAnsi="Arial" w:cs="Arial"/>
          <w:sz w:val="24"/>
          <w:szCs w:val="24"/>
        </w:rPr>
        <w:t>.</w:t>
      </w:r>
      <w:r w:rsidR="00C224D4" w:rsidRPr="00CF3413">
        <w:rPr>
          <w:rFonts w:ascii="Arial" w:hAnsi="Arial" w:cs="Arial"/>
          <w:sz w:val="24"/>
          <w:szCs w:val="24"/>
        </w:rPr>
        <w:t xml:space="preserve"> </w:t>
      </w:r>
      <w:r w:rsidR="00C224D4" w:rsidRPr="00C224D4">
        <w:rPr>
          <w:rFonts w:ascii="Arial" w:hAnsi="Arial" w:cs="Arial"/>
          <w:b/>
          <w:bCs/>
          <w:sz w:val="24"/>
          <w:szCs w:val="24"/>
        </w:rPr>
        <w:t xml:space="preserve">Item 08 - Discussão e votação referente à deliberação </w:t>
      </w:r>
      <w:r w:rsidR="00C224D4" w:rsidRPr="00995657">
        <w:rPr>
          <w:rFonts w:ascii="Arial" w:hAnsi="Arial" w:cs="Arial"/>
          <w:b/>
          <w:bCs/>
          <w:i/>
          <w:iCs/>
          <w:sz w:val="24"/>
          <w:szCs w:val="24"/>
        </w:rPr>
        <w:t>ad referendum</w:t>
      </w:r>
      <w:r w:rsidR="00C224D4" w:rsidRPr="00C224D4">
        <w:rPr>
          <w:rFonts w:ascii="Arial" w:hAnsi="Arial" w:cs="Arial"/>
          <w:b/>
          <w:bCs/>
          <w:sz w:val="24"/>
          <w:szCs w:val="24"/>
        </w:rPr>
        <w:t xml:space="preserve"> nº 224 de 27 de junho de 2025 - participação de membro no FMCBH</w:t>
      </w:r>
      <w:r w:rsidR="00C224D4">
        <w:rPr>
          <w:rFonts w:ascii="Arial" w:hAnsi="Arial" w:cs="Arial"/>
          <w:b/>
          <w:bCs/>
          <w:sz w:val="24"/>
          <w:szCs w:val="24"/>
        </w:rPr>
        <w:t xml:space="preserve"> - </w:t>
      </w:r>
      <w:r w:rsidR="00AE7637" w:rsidRPr="00AE7637">
        <w:rPr>
          <w:rFonts w:ascii="Arial" w:hAnsi="Arial" w:cs="Arial"/>
          <w:sz w:val="24"/>
          <w:szCs w:val="24"/>
        </w:rPr>
        <w:t xml:space="preserve">O presidente Sylvio </w:t>
      </w:r>
      <w:proofErr w:type="spellStart"/>
      <w:r w:rsidR="00AE7637" w:rsidRPr="00AE7637">
        <w:rPr>
          <w:rFonts w:ascii="Arial" w:hAnsi="Arial" w:cs="Arial"/>
          <w:sz w:val="24"/>
          <w:szCs w:val="24"/>
        </w:rPr>
        <w:t>Andreozzi</w:t>
      </w:r>
      <w:proofErr w:type="spellEnd"/>
      <w:r w:rsidR="00AE7637" w:rsidRPr="00AE7637">
        <w:rPr>
          <w:rFonts w:ascii="Arial" w:hAnsi="Arial" w:cs="Arial"/>
          <w:sz w:val="24"/>
          <w:szCs w:val="24"/>
        </w:rPr>
        <w:t xml:space="preserve"> procedeu à discussão e deliberação conjunta dos itens 07 e 08 da pauta.</w:t>
      </w:r>
      <w:r w:rsidR="00C224D4">
        <w:rPr>
          <w:rFonts w:ascii="Arial" w:hAnsi="Arial" w:cs="Arial"/>
          <w:b/>
          <w:bCs/>
          <w:sz w:val="24"/>
          <w:szCs w:val="24"/>
        </w:rPr>
        <w:t xml:space="preserve"> </w:t>
      </w:r>
      <w:r w:rsidR="00C224D4" w:rsidRPr="00C224D4">
        <w:rPr>
          <w:rFonts w:ascii="Arial" w:hAnsi="Arial" w:cs="Arial"/>
          <w:b/>
          <w:bCs/>
          <w:sz w:val="24"/>
          <w:szCs w:val="24"/>
        </w:rPr>
        <w:t xml:space="preserve">Item 09 - Discussão e votação referente à deliberação </w:t>
      </w:r>
      <w:r w:rsidR="00C224D4" w:rsidRPr="00995657">
        <w:rPr>
          <w:rFonts w:ascii="Arial" w:hAnsi="Arial" w:cs="Arial"/>
          <w:b/>
          <w:bCs/>
          <w:i/>
          <w:iCs/>
          <w:sz w:val="24"/>
          <w:szCs w:val="24"/>
        </w:rPr>
        <w:t>ad referendum</w:t>
      </w:r>
      <w:r w:rsidR="00C224D4" w:rsidRPr="00C224D4">
        <w:rPr>
          <w:rFonts w:ascii="Arial" w:hAnsi="Arial" w:cs="Arial"/>
          <w:b/>
          <w:bCs/>
          <w:sz w:val="24"/>
          <w:szCs w:val="24"/>
        </w:rPr>
        <w:t xml:space="preserve"> nº 225 de 14 de julho de 2025 – participação de membro no FNCBH</w:t>
      </w:r>
      <w:r w:rsidR="00C224D4">
        <w:rPr>
          <w:rFonts w:ascii="Arial" w:hAnsi="Arial" w:cs="Arial"/>
          <w:b/>
          <w:bCs/>
          <w:sz w:val="24"/>
          <w:szCs w:val="24"/>
        </w:rPr>
        <w:t xml:space="preserve"> - </w:t>
      </w:r>
      <w:r w:rsidR="00AE7637" w:rsidRPr="00AE7637">
        <w:rPr>
          <w:rFonts w:ascii="Arial" w:hAnsi="Arial" w:cs="Arial"/>
          <w:sz w:val="24"/>
          <w:szCs w:val="24"/>
        </w:rPr>
        <w:t xml:space="preserve">O presidente Sylvio </w:t>
      </w:r>
      <w:proofErr w:type="spellStart"/>
      <w:r w:rsidR="00AE7637" w:rsidRPr="00AE7637">
        <w:rPr>
          <w:rFonts w:ascii="Arial" w:hAnsi="Arial" w:cs="Arial"/>
          <w:sz w:val="24"/>
          <w:szCs w:val="24"/>
        </w:rPr>
        <w:t>Andreozzi</w:t>
      </w:r>
      <w:proofErr w:type="spellEnd"/>
      <w:r w:rsidR="00AE7637" w:rsidRPr="00AE7637">
        <w:rPr>
          <w:rFonts w:ascii="Arial" w:hAnsi="Arial" w:cs="Arial"/>
          <w:sz w:val="24"/>
          <w:szCs w:val="24"/>
        </w:rPr>
        <w:t xml:space="preserve"> procedeu à discussão e deliberação conjunta dos itens 07 e 08 da pauta.</w:t>
      </w:r>
      <w:r w:rsidR="009234B1">
        <w:rPr>
          <w:rFonts w:ascii="Arial" w:hAnsi="Arial" w:cs="Arial"/>
          <w:sz w:val="24"/>
          <w:szCs w:val="24"/>
        </w:rPr>
        <w:t xml:space="preserve"> </w:t>
      </w:r>
      <w:r w:rsidR="00B01E8E" w:rsidRPr="00B01E8E">
        <w:rPr>
          <w:rFonts w:ascii="Arial" w:hAnsi="Arial" w:cs="Arial"/>
          <w:b/>
          <w:bCs/>
          <w:sz w:val="24"/>
          <w:szCs w:val="24"/>
        </w:rPr>
        <w:t>Item 10 - Discussão e votação referente à deliberação nº x de 18 de setembro de 2025 – participação de membro no CIRS Búzios</w:t>
      </w:r>
      <w:r w:rsidR="00B01E8E">
        <w:rPr>
          <w:rFonts w:ascii="Arial" w:hAnsi="Arial" w:cs="Arial"/>
          <w:b/>
          <w:bCs/>
          <w:sz w:val="24"/>
          <w:szCs w:val="24"/>
        </w:rPr>
        <w:t xml:space="preserve"> </w:t>
      </w:r>
      <w:r w:rsidR="00893A28">
        <w:rPr>
          <w:rFonts w:ascii="Arial" w:hAnsi="Arial" w:cs="Arial"/>
          <w:b/>
          <w:bCs/>
          <w:sz w:val="24"/>
          <w:szCs w:val="24"/>
        </w:rPr>
        <w:t>–</w:t>
      </w:r>
      <w:r w:rsidR="00B01E8E">
        <w:rPr>
          <w:rFonts w:ascii="Arial" w:hAnsi="Arial" w:cs="Arial"/>
          <w:b/>
          <w:bCs/>
          <w:sz w:val="24"/>
          <w:szCs w:val="24"/>
        </w:rPr>
        <w:t xml:space="preserve"> </w:t>
      </w:r>
      <w:r w:rsidR="009B29B0" w:rsidRPr="009B29B0">
        <w:rPr>
          <w:rFonts w:ascii="Arial" w:hAnsi="Arial" w:cs="Arial"/>
          <w:sz w:val="24"/>
          <w:szCs w:val="24"/>
        </w:rPr>
        <w:t xml:space="preserve">O presidente </w:t>
      </w:r>
      <w:r w:rsidR="00893A28" w:rsidRPr="009B29B0">
        <w:rPr>
          <w:rFonts w:ascii="Arial" w:hAnsi="Arial" w:cs="Arial"/>
          <w:sz w:val="24"/>
          <w:szCs w:val="24"/>
        </w:rPr>
        <w:t xml:space="preserve">Sylvio </w:t>
      </w:r>
      <w:proofErr w:type="spellStart"/>
      <w:r w:rsidR="00893A28" w:rsidRPr="009B29B0">
        <w:rPr>
          <w:rFonts w:ascii="Arial" w:hAnsi="Arial" w:cs="Arial"/>
          <w:sz w:val="24"/>
          <w:szCs w:val="24"/>
        </w:rPr>
        <w:t>Andreozzi</w:t>
      </w:r>
      <w:proofErr w:type="spellEnd"/>
      <w:r w:rsidR="00893A28" w:rsidRPr="009B29B0">
        <w:rPr>
          <w:rFonts w:ascii="Arial" w:hAnsi="Arial" w:cs="Arial"/>
          <w:sz w:val="24"/>
          <w:szCs w:val="24"/>
        </w:rPr>
        <w:t xml:space="preserve"> comunicou que houve solicitação, por parte do requerente</w:t>
      </w:r>
      <w:r w:rsidR="00893A28" w:rsidRPr="00893A28">
        <w:rPr>
          <w:rFonts w:ascii="Arial" w:hAnsi="Arial" w:cs="Arial"/>
          <w:sz w:val="24"/>
          <w:szCs w:val="24"/>
        </w:rPr>
        <w:t>, para a retirada do item da pauta</w:t>
      </w:r>
      <w:r w:rsidR="00893A28" w:rsidRPr="00F12AFF">
        <w:rPr>
          <w:rFonts w:ascii="Arial" w:hAnsi="Arial" w:cs="Arial"/>
          <w:b/>
          <w:bCs/>
          <w:sz w:val="24"/>
          <w:szCs w:val="24"/>
        </w:rPr>
        <w:t>.</w:t>
      </w:r>
      <w:r w:rsidR="00F12AFF" w:rsidRPr="00F12AFF">
        <w:rPr>
          <w:rFonts w:ascii="Arial" w:hAnsi="Arial" w:cs="Arial"/>
          <w:b/>
          <w:bCs/>
          <w:sz w:val="24"/>
          <w:szCs w:val="24"/>
        </w:rPr>
        <w:t xml:space="preserve"> Item 11 - Apresentação dos Relatórios das ações das instâncias do CBH Araguari gestão 2023/202</w:t>
      </w:r>
      <w:r w:rsidR="00F12AFF">
        <w:rPr>
          <w:rFonts w:ascii="Arial" w:hAnsi="Arial" w:cs="Arial"/>
          <w:b/>
          <w:bCs/>
          <w:sz w:val="24"/>
          <w:szCs w:val="24"/>
        </w:rPr>
        <w:t xml:space="preserve">5 </w:t>
      </w:r>
      <w:r w:rsidR="00746AC0">
        <w:rPr>
          <w:rFonts w:ascii="Arial" w:hAnsi="Arial" w:cs="Arial"/>
          <w:b/>
          <w:bCs/>
          <w:sz w:val="24"/>
          <w:szCs w:val="24"/>
        </w:rPr>
        <w:t>–</w:t>
      </w:r>
      <w:r w:rsidR="00F12AFF">
        <w:rPr>
          <w:rFonts w:ascii="Arial" w:hAnsi="Arial" w:cs="Arial"/>
          <w:b/>
          <w:bCs/>
          <w:sz w:val="24"/>
          <w:szCs w:val="24"/>
        </w:rPr>
        <w:t xml:space="preserve"> </w:t>
      </w:r>
      <w:r w:rsidR="00073D53" w:rsidRPr="00073D53">
        <w:rPr>
          <w:rFonts w:ascii="Arial" w:hAnsi="Arial" w:cs="Arial"/>
          <w:sz w:val="24"/>
          <w:szCs w:val="24"/>
        </w:rPr>
        <w:t xml:space="preserve">O presidente Sylvio </w:t>
      </w:r>
      <w:proofErr w:type="spellStart"/>
      <w:r w:rsidR="00073D53" w:rsidRPr="00073D53">
        <w:rPr>
          <w:rFonts w:ascii="Arial" w:hAnsi="Arial" w:cs="Arial"/>
          <w:sz w:val="24"/>
          <w:szCs w:val="24"/>
        </w:rPr>
        <w:t>Andreozzi</w:t>
      </w:r>
      <w:proofErr w:type="spellEnd"/>
      <w:r w:rsidR="00073D53" w:rsidRPr="00073D53">
        <w:rPr>
          <w:rFonts w:ascii="Arial" w:hAnsi="Arial" w:cs="Arial"/>
          <w:sz w:val="24"/>
          <w:szCs w:val="24"/>
        </w:rPr>
        <w:t xml:space="preserve"> informou que a diretoria considerou fundamental que as apresentações dos relatórios das ações fossem realizadas antes do processo de eleição da nova diretoria. Em seguida, convidou os representantes das instâncias para realizarem suas respectivas apresentações. Claudiano do Amaral (UHE Miranda) apresentou o relatório do GT Estudos Climáticos; </w:t>
      </w:r>
      <w:proofErr w:type="spellStart"/>
      <w:r w:rsidR="00073D53" w:rsidRPr="00073D53">
        <w:rPr>
          <w:rFonts w:ascii="Arial" w:hAnsi="Arial" w:cs="Arial"/>
          <w:sz w:val="24"/>
          <w:szCs w:val="24"/>
        </w:rPr>
        <w:lastRenderedPageBreak/>
        <w:t>Celismar</w:t>
      </w:r>
      <w:proofErr w:type="spellEnd"/>
      <w:r w:rsidR="00073D53" w:rsidRPr="00073D53">
        <w:rPr>
          <w:rFonts w:ascii="Arial" w:hAnsi="Arial" w:cs="Arial"/>
          <w:sz w:val="24"/>
          <w:szCs w:val="24"/>
        </w:rPr>
        <w:t xml:space="preserve"> Costa (DMAE) apresentou o relatório do Grupo de Trabalho Educação Ambiental; </w:t>
      </w:r>
      <w:proofErr w:type="spellStart"/>
      <w:r w:rsidR="00073D53" w:rsidRPr="00073D53">
        <w:rPr>
          <w:rFonts w:ascii="Arial" w:hAnsi="Arial" w:cs="Arial"/>
          <w:sz w:val="24"/>
          <w:szCs w:val="24"/>
        </w:rPr>
        <w:t>Nayana</w:t>
      </w:r>
      <w:proofErr w:type="spellEnd"/>
      <w:r w:rsidR="00073D53" w:rsidRPr="00073D53">
        <w:rPr>
          <w:rFonts w:ascii="Arial" w:hAnsi="Arial" w:cs="Arial"/>
          <w:sz w:val="24"/>
          <w:szCs w:val="24"/>
        </w:rPr>
        <w:t xml:space="preserve"> Marques (Mosaic) apresentou o relatório do Grupo de Trabalho Sub-bacias; </w:t>
      </w:r>
      <w:proofErr w:type="spellStart"/>
      <w:r w:rsidR="00073D53" w:rsidRPr="00073D53">
        <w:rPr>
          <w:rFonts w:ascii="Arial" w:hAnsi="Arial" w:cs="Arial"/>
          <w:sz w:val="24"/>
          <w:szCs w:val="24"/>
        </w:rPr>
        <w:t>Sândra</w:t>
      </w:r>
      <w:proofErr w:type="spellEnd"/>
      <w:r w:rsidR="00073D53" w:rsidRPr="00073D53">
        <w:rPr>
          <w:rFonts w:ascii="Arial" w:hAnsi="Arial" w:cs="Arial"/>
          <w:sz w:val="24"/>
          <w:szCs w:val="24"/>
        </w:rPr>
        <w:t xml:space="preserve"> Vieira (ABHA) apresentou o relatório do Grupo de Trabalho de Acompanhamento do Contrato de Gestão – GACG, substituindo a coordenadora do grupo, que não pôde comparecer à plenária; Cordélia Alves (IDEA) apresentou o relatório da Câmara Técnica de Planejamento e Controle – CTPLAN; Alexandre </w:t>
      </w:r>
      <w:proofErr w:type="spellStart"/>
      <w:r w:rsidR="00073D53" w:rsidRPr="00073D53">
        <w:rPr>
          <w:rFonts w:ascii="Arial" w:hAnsi="Arial" w:cs="Arial"/>
          <w:sz w:val="24"/>
          <w:szCs w:val="24"/>
        </w:rPr>
        <w:t>Walmott</w:t>
      </w:r>
      <w:proofErr w:type="spellEnd"/>
      <w:r w:rsidR="00073D53" w:rsidRPr="00073D53">
        <w:rPr>
          <w:rFonts w:ascii="Arial" w:hAnsi="Arial" w:cs="Arial"/>
          <w:sz w:val="24"/>
          <w:szCs w:val="24"/>
        </w:rPr>
        <w:t xml:space="preserve"> (UFU) apresentou o relatório da Câmara Técnica de Assuntos Institucionais e Legais – CTIL; Régis Vinícius Alves (FIEMG) apresentou o relatório da Câmara Técnica de Outorga e Cobrança – CTOC; e </w:t>
      </w:r>
      <w:proofErr w:type="spellStart"/>
      <w:r w:rsidR="00073D53" w:rsidRPr="00073D53">
        <w:rPr>
          <w:rFonts w:ascii="Arial" w:hAnsi="Arial" w:cs="Arial"/>
          <w:sz w:val="24"/>
          <w:szCs w:val="24"/>
        </w:rPr>
        <w:t>Adairlei</w:t>
      </w:r>
      <w:proofErr w:type="spellEnd"/>
      <w:r w:rsidR="00073D53" w:rsidRPr="00073D53">
        <w:rPr>
          <w:rFonts w:ascii="Arial" w:hAnsi="Arial" w:cs="Arial"/>
          <w:sz w:val="24"/>
          <w:szCs w:val="24"/>
        </w:rPr>
        <w:t xml:space="preserve"> da Silva (município de Indianópolis) apresentou o relatório da diretoria. Após as apresentações, Sylvio </w:t>
      </w:r>
      <w:proofErr w:type="spellStart"/>
      <w:r w:rsidR="00073D53" w:rsidRPr="00073D53">
        <w:rPr>
          <w:rFonts w:ascii="Arial" w:hAnsi="Arial" w:cs="Arial"/>
          <w:sz w:val="24"/>
          <w:szCs w:val="24"/>
        </w:rPr>
        <w:t>Andreozzi</w:t>
      </w:r>
      <w:proofErr w:type="spellEnd"/>
      <w:r w:rsidR="00073D53" w:rsidRPr="00073D53">
        <w:rPr>
          <w:rFonts w:ascii="Arial" w:hAnsi="Arial" w:cs="Arial"/>
          <w:sz w:val="24"/>
          <w:szCs w:val="24"/>
        </w:rPr>
        <w:t xml:space="preserve"> questionou a plenária se havia dúvidas ou considerações. Cordélia Alves (IDEA) manifestou-se a respeito do relatório do GT Sub-bacias, questionando se o grupo continuará trabalhando com as unidades de planejamento. Ela também destacou a importância da participação dos membros do GT nas reuniões municipais sobre as oficinas participativas relacionadas à qualidade da água. Em resposta, Sylvio </w:t>
      </w:r>
      <w:proofErr w:type="spellStart"/>
      <w:r w:rsidR="00073D53" w:rsidRPr="00073D53">
        <w:rPr>
          <w:rFonts w:ascii="Arial" w:hAnsi="Arial" w:cs="Arial"/>
          <w:sz w:val="24"/>
          <w:szCs w:val="24"/>
        </w:rPr>
        <w:t>Andreozzi</w:t>
      </w:r>
      <w:proofErr w:type="spellEnd"/>
      <w:r w:rsidR="00073D53" w:rsidRPr="00073D53">
        <w:rPr>
          <w:rFonts w:ascii="Arial" w:hAnsi="Arial" w:cs="Arial"/>
          <w:sz w:val="24"/>
          <w:szCs w:val="24"/>
        </w:rPr>
        <w:t xml:space="preserve"> esclareceu que todos os Grupos de Trabalho possuem prazos definidos para a conclusão de suas atividades. Nicolas Elias (vereador do município de Patrocínio) agradeceu à presidência do CBH Araguari pela realização da reunião no município, parabenizou pelos trabalhos desenvolvidos e desejou sucesso no processo eleitoral, para que as ações possam continuar sendo realizadas da melhor forma possível. Sylvio </w:t>
      </w:r>
      <w:proofErr w:type="spellStart"/>
      <w:r w:rsidR="00073D53" w:rsidRPr="00073D53">
        <w:rPr>
          <w:rFonts w:ascii="Arial" w:hAnsi="Arial" w:cs="Arial"/>
          <w:sz w:val="24"/>
          <w:szCs w:val="24"/>
        </w:rPr>
        <w:t>Andreozzi</w:t>
      </w:r>
      <w:proofErr w:type="spellEnd"/>
      <w:r w:rsidR="00073D53" w:rsidRPr="00073D53">
        <w:rPr>
          <w:rFonts w:ascii="Arial" w:hAnsi="Arial" w:cs="Arial"/>
          <w:sz w:val="24"/>
          <w:szCs w:val="24"/>
        </w:rPr>
        <w:t xml:space="preserve"> agradeceu pela cessão do espaço e pela gentileza em acolher o comitê.</w:t>
      </w:r>
      <w:r w:rsidR="00C82823">
        <w:rPr>
          <w:rFonts w:ascii="Arial" w:hAnsi="Arial" w:cs="Arial"/>
          <w:sz w:val="24"/>
          <w:szCs w:val="24"/>
        </w:rPr>
        <w:t xml:space="preserve"> </w:t>
      </w:r>
      <w:r w:rsidR="005E472E" w:rsidRPr="005E472E">
        <w:rPr>
          <w:rFonts w:ascii="Arial" w:hAnsi="Arial" w:cs="Arial"/>
          <w:b/>
          <w:bCs/>
          <w:sz w:val="24"/>
          <w:szCs w:val="24"/>
        </w:rPr>
        <w:t>Item 12 - Apresentação das chapas inscritas no Processo Eleitoral da Diretoria do CBH PN2 Gestão 2025/2027</w:t>
      </w:r>
      <w:r w:rsidR="00321563">
        <w:rPr>
          <w:rFonts w:ascii="Arial" w:hAnsi="Arial" w:cs="Arial"/>
          <w:b/>
          <w:bCs/>
          <w:sz w:val="24"/>
          <w:szCs w:val="24"/>
        </w:rPr>
        <w:t xml:space="preserve"> </w:t>
      </w:r>
      <w:r w:rsidR="00E70BE7">
        <w:rPr>
          <w:rFonts w:ascii="Arial" w:hAnsi="Arial" w:cs="Arial"/>
          <w:sz w:val="24"/>
          <w:szCs w:val="24"/>
        </w:rPr>
        <w:t>–</w:t>
      </w:r>
      <w:r w:rsidR="005E472E">
        <w:rPr>
          <w:rFonts w:ascii="Arial" w:hAnsi="Arial" w:cs="Arial"/>
          <w:sz w:val="24"/>
          <w:szCs w:val="24"/>
        </w:rPr>
        <w:t xml:space="preserve"> </w:t>
      </w:r>
      <w:r w:rsidR="002F7288" w:rsidRPr="002F7288">
        <w:rPr>
          <w:rFonts w:ascii="Arial" w:hAnsi="Arial" w:cs="Arial"/>
          <w:sz w:val="24"/>
          <w:szCs w:val="24"/>
        </w:rPr>
        <w:t xml:space="preserve">O presidente Sylvio </w:t>
      </w:r>
      <w:proofErr w:type="spellStart"/>
      <w:r w:rsidR="002F7288" w:rsidRPr="002F7288">
        <w:rPr>
          <w:rFonts w:ascii="Arial" w:hAnsi="Arial" w:cs="Arial"/>
          <w:sz w:val="24"/>
          <w:szCs w:val="24"/>
        </w:rPr>
        <w:t>Andreozzi</w:t>
      </w:r>
      <w:proofErr w:type="spellEnd"/>
      <w:r w:rsidR="002F7288" w:rsidRPr="002F7288">
        <w:rPr>
          <w:rFonts w:ascii="Arial" w:hAnsi="Arial" w:cs="Arial"/>
          <w:sz w:val="24"/>
          <w:szCs w:val="24"/>
        </w:rPr>
        <w:t xml:space="preserve"> passou a condução da mesa diretora para Jeane Maia (IGAM), a quem coube liderar o processo eleitoral da diretoria do CBH Araguari. Jeane Maia agradeceu a todos os presentes e mencionou que já atuou anteriormente como conselheira do comitê. Informou que a comissão eleitoral foi composta por quatro conselheiros, um de cada segmento, e que um edital foi elaborado, divulgado no site do IGAM e enviado por e-mail a todos os conselheiros. Durante o período de inscrições, apenas uma chapa foi registrada, </w:t>
      </w:r>
      <w:r w:rsidR="002F7288" w:rsidRPr="002F7288">
        <w:rPr>
          <w:rFonts w:ascii="Arial" w:hAnsi="Arial" w:cs="Arial"/>
          <w:sz w:val="24"/>
          <w:szCs w:val="24"/>
        </w:rPr>
        <w:lastRenderedPageBreak/>
        <w:t>a chapa de reeleição da diretoria atual, não havendo qualquer impugnação. Em seguida, Jeane Maia passou a palavra à diretoria para que apresentasse considerações sobre o Plano de Trabalho.</w:t>
      </w:r>
      <w:r w:rsidR="002F7288">
        <w:rPr>
          <w:rFonts w:ascii="Arial" w:hAnsi="Arial" w:cs="Arial"/>
          <w:sz w:val="24"/>
          <w:szCs w:val="24"/>
        </w:rPr>
        <w:t xml:space="preserve"> </w:t>
      </w:r>
      <w:r w:rsidR="002F7288" w:rsidRPr="002F7288">
        <w:rPr>
          <w:rFonts w:ascii="Arial" w:hAnsi="Arial" w:cs="Arial"/>
          <w:sz w:val="24"/>
          <w:szCs w:val="24"/>
        </w:rPr>
        <w:t xml:space="preserve">Sylvio </w:t>
      </w:r>
      <w:proofErr w:type="spellStart"/>
      <w:r w:rsidR="002F7288" w:rsidRPr="002F7288">
        <w:rPr>
          <w:rFonts w:ascii="Arial" w:hAnsi="Arial" w:cs="Arial"/>
          <w:sz w:val="24"/>
          <w:szCs w:val="24"/>
        </w:rPr>
        <w:t>Andreozzi</w:t>
      </w:r>
      <w:proofErr w:type="spellEnd"/>
      <w:r w:rsidR="002F7288" w:rsidRPr="002F7288">
        <w:rPr>
          <w:rFonts w:ascii="Arial" w:hAnsi="Arial" w:cs="Arial"/>
          <w:sz w:val="24"/>
          <w:szCs w:val="24"/>
        </w:rPr>
        <w:t xml:space="preserve">, falando em nome da diretoria “Gestão Participativa”, agradeceu pelos dois anos de trabalho conjunto. Justificou a ausência do secretário-adjunto, Hideraldo </w:t>
      </w:r>
      <w:proofErr w:type="spellStart"/>
      <w:r w:rsidR="002F7288" w:rsidRPr="002F7288">
        <w:rPr>
          <w:rFonts w:ascii="Arial" w:hAnsi="Arial" w:cs="Arial"/>
          <w:sz w:val="24"/>
          <w:szCs w:val="24"/>
        </w:rPr>
        <w:t>Buch</w:t>
      </w:r>
      <w:proofErr w:type="spellEnd"/>
      <w:r w:rsidR="002F7288" w:rsidRPr="002F7288">
        <w:rPr>
          <w:rFonts w:ascii="Arial" w:hAnsi="Arial" w:cs="Arial"/>
          <w:sz w:val="24"/>
          <w:szCs w:val="24"/>
        </w:rPr>
        <w:t xml:space="preserve">, que não pôde comparecer devido a compromissos profissionais, ressaltando que ele representou o Poder Público Estadual por meio da Secretaria de Estado de Saúde. Também compuseram a diretoria </w:t>
      </w:r>
      <w:proofErr w:type="spellStart"/>
      <w:r w:rsidR="002F7288" w:rsidRPr="002F7288">
        <w:rPr>
          <w:rFonts w:ascii="Arial" w:hAnsi="Arial" w:cs="Arial"/>
          <w:sz w:val="24"/>
          <w:szCs w:val="24"/>
        </w:rPr>
        <w:t>Adairlei</w:t>
      </w:r>
      <w:proofErr w:type="spellEnd"/>
      <w:r w:rsidR="002F7288" w:rsidRPr="002F7288">
        <w:rPr>
          <w:rFonts w:ascii="Arial" w:hAnsi="Arial" w:cs="Arial"/>
          <w:sz w:val="24"/>
          <w:szCs w:val="24"/>
        </w:rPr>
        <w:t xml:space="preserve"> da Silva, representando o Poder Público Municipal; </w:t>
      </w:r>
      <w:proofErr w:type="spellStart"/>
      <w:r w:rsidR="002F7288" w:rsidRPr="002F7288">
        <w:rPr>
          <w:rFonts w:ascii="Arial" w:hAnsi="Arial" w:cs="Arial"/>
          <w:sz w:val="24"/>
          <w:szCs w:val="24"/>
        </w:rPr>
        <w:t>Celismar</w:t>
      </w:r>
      <w:proofErr w:type="spellEnd"/>
      <w:r w:rsidR="002F7288" w:rsidRPr="002F7288">
        <w:rPr>
          <w:rFonts w:ascii="Arial" w:hAnsi="Arial" w:cs="Arial"/>
          <w:sz w:val="24"/>
          <w:szCs w:val="24"/>
        </w:rPr>
        <w:t xml:space="preserve"> Costa, representando os Usuários por meio do DMAE Uberlândia; e o próprio Sylvio </w:t>
      </w:r>
      <w:proofErr w:type="spellStart"/>
      <w:r w:rsidR="002F7288" w:rsidRPr="002F7288">
        <w:rPr>
          <w:rFonts w:ascii="Arial" w:hAnsi="Arial" w:cs="Arial"/>
          <w:sz w:val="24"/>
          <w:szCs w:val="24"/>
        </w:rPr>
        <w:t>Andreozzi</w:t>
      </w:r>
      <w:proofErr w:type="spellEnd"/>
      <w:r w:rsidR="002F7288" w:rsidRPr="002F7288">
        <w:rPr>
          <w:rFonts w:ascii="Arial" w:hAnsi="Arial" w:cs="Arial"/>
          <w:sz w:val="24"/>
          <w:szCs w:val="24"/>
        </w:rPr>
        <w:t>, pela Sociedade Civil, representando a Universidade Federal de Uberlândia.</w:t>
      </w:r>
      <w:r w:rsidR="002F7288">
        <w:rPr>
          <w:rFonts w:ascii="Arial" w:hAnsi="Arial" w:cs="Arial"/>
          <w:sz w:val="24"/>
          <w:szCs w:val="24"/>
        </w:rPr>
        <w:t xml:space="preserve"> </w:t>
      </w:r>
      <w:r w:rsidR="002F7288" w:rsidRPr="002F7288">
        <w:rPr>
          <w:rFonts w:ascii="Arial" w:hAnsi="Arial" w:cs="Arial"/>
          <w:sz w:val="24"/>
          <w:szCs w:val="24"/>
        </w:rPr>
        <w:t xml:space="preserve">O presidente explicou que a chapa de reeleição manteve a mesma composição de cargos e que, antes de formalizar a candidatura, os membros da diretoria consultaram representantes de cada segmento sobre a viabilidade da reeleição, não havendo objeções. Antes da apresentação do novo Plano de Trabalho para a gestão 2025–2027, Sylvio </w:t>
      </w:r>
      <w:proofErr w:type="spellStart"/>
      <w:r w:rsidR="002F7288" w:rsidRPr="002F7288">
        <w:rPr>
          <w:rFonts w:ascii="Arial" w:hAnsi="Arial" w:cs="Arial"/>
          <w:sz w:val="24"/>
          <w:szCs w:val="24"/>
        </w:rPr>
        <w:t>Andreozzi</w:t>
      </w:r>
      <w:proofErr w:type="spellEnd"/>
      <w:r w:rsidR="002F7288" w:rsidRPr="002F7288">
        <w:rPr>
          <w:rFonts w:ascii="Arial" w:hAnsi="Arial" w:cs="Arial"/>
          <w:sz w:val="24"/>
          <w:szCs w:val="24"/>
        </w:rPr>
        <w:t xml:space="preserve"> realizou uma prestação de contas referente ao plano dos dois anos anteriores. Destacou que a revisão do plano e a elaboração do enquadramento ainda não foram concluídas, devido à estratégia adotada de dividir a bacia em regiões de planejamento, a fim de viabilizar um processo participativo mais efetivo, o que acabou demandando mais tempo. Contudo, afirmou que essa etapa será finalizada durante o novo mandato da diretoria.</w:t>
      </w:r>
      <w:r w:rsidR="002F7288">
        <w:rPr>
          <w:rFonts w:ascii="Arial" w:hAnsi="Arial" w:cs="Arial"/>
          <w:sz w:val="24"/>
          <w:szCs w:val="24"/>
        </w:rPr>
        <w:t xml:space="preserve"> </w:t>
      </w:r>
      <w:r w:rsidR="002F7288" w:rsidRPr="002F7288">
        <w:rPr>
          <w:rFonts w:ascii="Arial" w:hAnsi="Arial" w:cs="Arial"/>
          <w:sz w:val="24"/>
          <w:szCs w:val="24"/>
        </w:rPr>
        <w:t xml:space="preserve">Entre as ações realizadas, destacou-se a implementação do Sistema de Informações de Recursos Hídricos e a reestruturação das sub-bacias. A implantação do programa de educação ambiental está prevista, e será proposta ao plenário a criação de uma Câmara Técnica específica. As discussões sobre as prioridades de investimento já foram iniciadas e terão continuidade. A aproximação com os gestores municipais também foi iniciada e seguirá sendo fortalecida. Em relação às comunidades, será necessário planejar uma estratégia de ação eficaz, com o objetivo de tornar o comitê mais conhecido. A implementação da política de governança foi iniciada, e está prevista a continuidade da implantação do sistema de informações. Embora a Rede </w:t>
      </w:r>
      <w:r w:rsidR="002F7288" w:rsidRPr="002F7288">
        <w:rPr>
          <w:rFonts w:ascii="Arial" w:hAnsi="Arial" w:cs="Arial"/>
          <w:sz w:val="24"/>
          <w:szCs w:val="24"/>
        </w:rPr>
        <w:lastRenderedPageBreak/>
        <w:t>Unificada de Monitoramento ainda não tenha sido implementada, está em fase de planejamento a criação da rede de monitoramento do CBH Araguari. Também serão desenvolvidos novos programas de capacitação e ações para incentivar a participação dos diversos segmentos nas atividades do comitê, além da formalização de parcerias para execução de projetos. Foi relatado, ainda, o fortalecimento da relação com o IGAM, de forma efetiva, visando dar mais eficiência ao fluxo de informações e à tomada de decisões.</w:t>
      </w:r>
      <w:r w:rsidR="002F7288">
        <w:rPr>
          <w:rFonts w:ascii="Arial" w:hAnsi="Arial" w:cs="Arial"/>
          <w:sz w:val="24"/>
          <w:szCs w:val="24"/>
        </w:rPr>
        <w:t xml:space="preserve"> </w:t>
      </w:r>
      <w:r w:rsidR="002F7288" w:rsidRPr="002F7288">
        <w:rPr>
          <w:rFonts w:ascii="Arial" w:hAnsi="Arial" w:cs="Arial"/>
          <w:sz w:val="24"/>
          <w:szCs w:val="24"/>
        </w:rPr>
        <w:t xml:space="preserve">Em seguida, Sylvio </w:t>
      </w:r>
      <w:proofErr w:type="spellStart"/>
      <w:r w:rsidR="002F7288" w:rsidRPr="002F7288">
        <w:rPr>
          <w:rFonts w:ascii="Arial" w:hAnsi="Arial" w:cs="Arial"/>
          <w:sz w:val="24"/>
          <w:szCs w:val="24"/>
        </w:rPr>
        <w:t>Andreozzi</w:t>
      </w:r>
      <w:proofErr w:type="spellEnd"/>
      <w:r w:rsidR="002F7288" w:rsidRPr="002F7288">
        <w:rPr>
          <w:rFonts w:ascii="Arial" w:hAnsi="Arial" w:cs="Arial"/>
          <w:sz w:val="24"/>
          <w:szCs w:val="24"/>
        </w:rPr>
        <w:t xml:space="preserve"> apresentou detalhadamente o Plano de Trabalho para a gestão 2025–2027. Jeane Maia (IGAM) questionou a plenária se havia alguma manifestação quanto à apresentação da chapa inscrita. Em resposta, Éder dos Reis (município de São Roque de Minas) sugeriu que o comitê realizasse uma trilha no Parque Nacional da Serra da Canastra, local onde se encontra a nascente do Rio Araguari. Sylvio </w:t>
      </w:r>
      <w:proofErr w:type="spellStart"/>
      <w:r w:rsidR="002F7288" w:rsidRPr="002F7288">
        <w:rPr>
          <w:rFonts w:ascii="Arial" w:hAnsi="Arial" w:cs="Arial"/>
          <w:sz w:val="24"/>
          <w:szCs w:val="24"/>
        </w:rPr>
        <w:t>Andreozzi</w:t>
      </w:r>
      <w:proofErr w:type="spellEnd"/>
      <w:r w:rsidR="002F7288" w:rsidRPr="002F7288">
        <w:rPr>
          <w:rFonts w:ascii="Arial" w:hAnsi="Arial" w:cs="Arial"/>
          <w:sz w:val="24"/>
          <w:szCs w:val="24"/>
        </w:rPr>
        <w:t xml:space="preserve"> agradeceu a proposta e informou que a sugestão será incorporada ao Plano de Trabalho. Matheus Castro (município de Santa Juliana) destacou a importância de contemplar ações finalísticas na proposta da nova diretoria, mencionando que muitos municípios enfrentam dificuldades relacionadas ao saneamento e ao tratamento de esgoto. Sugeriu que parte dos recursos do comitê seja direcionada para apoiar essas demandas, contribuindo para o cumprimento das metas estabelecidas na área de saneamento. </w:t>
      </w:r>
      <w:proofErr w:type="spellStart"/>
      <w:r w:rsidR="002F7288" w:rsidRPr="002F7288">
        <w:rPr>
          <w:rFonts w:ascii="Arial" w:hAnsi="Arial" w:cs="Arial"/>
          <w:sz w:val="24"/>
          <w:szCs w:val="24"/>
        </w:rPr>
        <w:t>Adairlei</w:t>
      </w:r>
      <w:proofErr w:type="spellEnd"/>
      <w:r w:rsidR="002F7288" w:rsidRPr="002F7288">
        <w:rPr>
          <w:rFonts w:ascii="Arial" w:hAnsi="Arial" w:cs="Arial"/>
          <w:sz w:val="24"/>
          <w:szCs w:val="24"/>
        </w:rPr>
        <w:t xml:space="preserve"> Borges (município de Indianópolis) agradeceu a manifestação de Matheus Castro e ressaltou a importância do tema abordado, informando que será desenvolvido o trabalho de elaboração dos planos de saneamento dos municípios pertencentes à Bacia do Rio Araguari. Na sequência, </w:t>
      </w:r>
      <w:proofErr w:type="spellStart"/>
      <w:r w:rsidR="002F7288" w:rsidRPr="002F7288">
        <w:rPr>
          <w:rFonts w:ascii="Arial" w:hAnsi="Arial" w:cs="Arial"/>
          <w:sz w:val="24"/>
          <w:szCs w:val="24"/>
        </w:rPr>
        <w:t>Celismar</w:t>
      </w:r>
      <w:proofErr w:type="spellEnd"/>
      <w:r w:rsidR="002F7288" w:rsidRPr="002F7288">
        <w:rPr>
          <w:rFonts w:ascii="Arial" w:hAnsi="Arial" w:cs="Arial"/>
          <w:sz w:val="24"/>
          <w:szCs w:val="24"/>
        </w:rPr>
        <w:t xml:space="preserve"> Costa (DMAE Uberlândia) complementou informando que quatorze municípios já receberam seus respectivos planos de saneamento. Destacou, ainda, que os municípios devem buscar recursos tanto junto ao comitê quanto em outras fontes de financiamento voltadas ao setor de saneamento, enfatizando que os municípios que já possuem projetos elaborados serão priorizados na captação desses recursos. Fernando </w:t>
      </w:r>
      <w:proofErr w:type="spellStart"/>
      <w:r w:rsidR="002F7288" w:rsidRPr="002F7288">
        <w:rPr>
          <w:rFonts w:ascii="Arial" w:hAnsi="Arial" w:cs="Arial"/>
          <w:sz w:val="24"/>
          <w:szCs w:val="24"/>
        </w:rPr>
        <w:t>Juliatti</w:t>
      </w:r>
      <w:proofErr w:type="spellEnd"/>
      <w:r w:rsidR="002F7288" w:rsidRPr="002F7288">
        <w:rPr>
          <w:rFonts w:ascii="Arial" w:hAnsi="Arial" w:cs="Arial"/>
          <w:sz w:val="24"/>
          <w:szCs w:val="24"/>
        </w:rPr>
        <w:t xml:space="preserve"> (ABRAEI) parabenizou a diretoria pelos trabalhos desenvolvidos e complementou suas considerações abordando os planos de ação relacionados ao saneamento, aos resíduos sólidos e ao </w:t>
      </w:r>
      <w:r w:rsidR="002F7288" w:rsidRPr="002F7288">
        <w:rPr>
          <w:rFonts w:ascii="Arial" w:hAnsi="Arial" w:cs="Arial"/>
          <w:sz w:val="24"/>
          <w:szCs w:val="24"/>
        </w:rPr>
        <w:lastRenderedPageBreak/>
        <w:t>saneamento rural. Destacou, ainda, a relevância de um ponto turístico localizado na bacia, denominado Pau Furado, situado entre os municípios de Araguari e Uberlândia. Ressaltou que, por se tratar de uma área de potencial turístico, o local deve receber maior atenção e cuidados, visando à melhoria de suas condições e ao consequente aumento da capacidade produtiva dos usuários em seu entorno.</w:t>
      </w:r>
      <w:r w:rsidR="002F7288">
        <w:rPr>
          <w:rFonts w:ascii="Arial" w:hAnsi="Arial" w:cs="Arial"/>
          <w:sz w:val="24"/>
          <w:szCs w:val="24"/>
        </w:rPr>
        <w:t xml:space="preserve"> </w:t>
      </w:r>
      <w:r w:rsidR="00153EC6" w:rsidRPr="00153EC6">
        <w:rPr>
          <w:rFonts w:ascii="Arial" w:hAnsi="Arial" w:cs="Arial"/>
          <w:b/>
          <w:bCs/>
          <w:sz w:val="24"/>
          <w:szCs w:val="24"/>
        </w:rPr>
        <w:t>Item 13 - Eleição e Posse da Diretoria do CBH PN2 Gestão 2025/2027</w:t>
      </w:r>
      <w:r w:rsidR="009877AC">
        <w:rPr>
          <w:rFonts w:ascii="Arial" w:hAnsi="Arial" w:cs="Arial"/>
          <w:b/>
          <w:bCs/>
          <w:sz w:val="24"/>
          <w:szCs w:val="24"/>
        </w:rPr>
        <w:t xml:space="preserve"> –</w:t>
      </w:r>
      <w:r w:rsidR="00570EB7">
        <w:rPr>
          <w:rFonts w:ascii="Arial" w:hAnsi="Arial" w:cs="Arial"/>
          <w:b/>
          <w:bCs/>
          <w:sz w:val="24"/>
          <w:szCs w:val="24"/>
        </w:rPr>
        <w:t xml:space="preserve"> </w:t>
      </w:r>
      <w:r w:rsidR="00757FA1" w:rsidRPr="00757FA1">
        <w:rPr>
          <w:rFonts w:ascii="Arial" w:hAnsi="Arial" w:cs="Arial"/>
          <w:sz w:val="24"/>
          <w:szCs w:val="24"/>
        </w:rPr>
        <w:t>Jeane Maia (IGAM) informou que havia apenas uma chapa inscrita e, diante dessa situação, consultou os conselheiros sobre a possibilidade de realizar a votação de forma não nominal. Com a concordância unânime dos presentes, a votação foi conduzida e a chapa foi aprovada por unanimidade, sendo oficialmente eleita para conduzir o Comitê na gestão 2025–2027. Em seguida, Jeane Maia procedeu à entrega do termo de posse, para que os membros da nova diretoria realizassem as assinaturas formais, oficializando assim a continuidade dos trabalhos da diretoria reeleita.</w:t>
      </w:r>
      <w:r w:rsidR="00757FA1">
        <w:rPr>
          <w:rFonts w:ascii="Arial" w:hAnsi="Arial" w:cs="Arial"/>
          <w:sz w:val="24"/>
          <w:szCs w:val="24"/>
        </w:rPr>
        <w:t xml:space="preserve"> </w:t>
      </w:r>
      <w:r w:rsidR="00E30BB0" w:rsidRPr="00E30BB0">
        <w:rPr>
          <w:rFonts w:ascii="Arial" w:hAnsi="Arial" w:cs="Arial"/>
          <w:b/>
          <w:bCs/>
          <w:sz w:val="24"/>
          <w:szCs w:val="24"/>
        </w:rPr>
        <w:t>Item 14 - Outros assuntos</w:t>
      </w:r>
      <w:r w:rsidR="00E30BB0">
        <w:rPr>
          <w:rFonts w:ascii="Arial" w:hAnsi="Arial" w:cs="Arial"/>
          <w:b/>
          <w:bCs/>
          <w:sz w:val="24"/>
          <w:szCs w:val="24"/>
        </w:rPr>
        <w:t xml:space="preserve"> –</w:t>
      </w:r>
      <w:r w:rsidR="00ED5EC1">
        <w:rPr>
          <w:rFonts w:ascii="Arial" w:hAnsi="Arial" w:cs="Arial"/>
          <w:b/>
          <w:bCs/>
          <w:sz w:val="24"/>
          <w:szCs w:val="24"/>
        </w:rPr>
        <w:t xml:space="preserve"> </w:t>
      </w:r>
      <w:r w:rsidR="00144961" w:rsidRPr="00144961">
        <w:rPr>
          <w:rFonts w:ascii="Arial" w:hAnsi="Arial" w:cs="Arial"/>
          <w:sz w:val="24"/>
          <w:szCs w:val="24"/>
        </w:rPr>
        <w:t xml:space="preserve">O presidente Sylvio </w:t>
      </w:r>
      <w:proofErr w:type="spellStart"/>
      <w:r w:rsidR="00144961" w:rsidRPr="00144961">
        <w:rPr>
          <w:rFonts w:ascii="Arial" w:hAnsi="Arial" w:cs="Arial"/>
          <w:sz w:val="24"/>
          <w:szCs w:val="24"/>
        </w:rPr>
        <w:t>Andreozzi</w:t>
      </w:r>
      <w:proofErr w:type="spellEnd"/>
      <w:r w:rsidR="00144961" w:rsidRPr="00144961">
        <w:rPr>
          <w:rFonts w:ascii="Arial" w:hAnsi="Arial" w:cs="Arial"/>
          <w:sz w:val="24"/>
          <w:szCs w:val="24"/>
        </w:rPr>
        <w:t xml:space="preserve"> agradeceu, mais uma vez, a confiança depositada na diretoria e destacou que a equipe retribuirá esse voto de confiança com dedicação e comprometimento na condução das atividades voltadas ao desenvolvimento sustentável da Bacia do Rio Araguari. Em seguida, convidou a todos para participarem do almoço em comemoração aos vinte e sete anos de criação do CBH Araguari. </w:t>
      </w:r>
      <w:proofErr w:type="spellStart"/>
      <w:r w:rsidR="00144961" w:rsidRPr="00144961">
        <w:rPr>
          <w:rFonts w:ascii="Arial" w:hAnsi="Arial" w:cs="Arial"/>
          <w:sz w:val="24"/>
          <w:szCs w:val="24"/>
        </w:rPr>
        <w:t>Sândra</w:t>
      </w:r>
      <w:proofErr w:type="spellEnd"/>
      <w:r w:rsidR="00144961" w:rsidRPr="00144961">
        <w:rPr>
          <w:rFonts w:ascii="Arial" w:hAnsi="Arial" w:cs="Arial"/>
          <w:sz w:val="24"/>
          <w:szCs w:val="24"/>
        </w:rPr>
        <w:t xml:space="preserve"> Vieira (ABHA), em nome de toda a equipe, parabenizou a diretoria reeleita e desejou sucesso na nova gestão, enfatizando a relevância de uma administração eficiente e participativa na gestão dos recursos hídricos. Não havendo mais assuntos a tratar, a reunião foi encerrada às 12h40min.</w:t>
      </w:r>
      <w:r w:rsidR="00ED5EC1" w:rsidRPr="00ED5EC1">
        <w:rPr>
          <w:rFonts w:ascii="Arial" w:hAnsi="Arial" w:cs="Arial"/>
          <w:sz w:val="24"/>
          <w:szCs w:val="24"/>
        </w:rPr>
        <w:t xml:space="preserve"> Eu, Lilian Akegawa, secretária executiva do CBH PN2, redigi a presente ata, que, após lida e aprovada, será assinada pelo Secretário Executivo e pelo Presidente.</w:t>
      </w:r>
    </w:p>
    <w:p w14:paraId="7BF22F69" w14:textId="77777777" w:rsidR="00FA7FB2" w:rsidRDefault="00FA7FB2" w:rsidP="00767EEB">
      <w:pPr>
        <w:pStyle w:val="Corpodetexto"/>
        <w:spacing w:line="360" w:lineRule="auto"/>
        <w:jc w:val="both"/>
        <w:rPr>
          <w:rFonts w:ascii="Arial" w:eastAsiaTheme="minorHAnsi" w:hAnsi="Arial" w:cs="Arial"/>
          <w:color w:val="000000"/>
          <w:sz w:val="24"/>
          <w:szCs w:val="24"/>
          <w:highlight w:val="magenta"/>
        </w:rPr>
      </w:pPr>
    </w:p>
    <w:p w14:paraId="25B2A89D" w14:textId="77777777" w:rsidR="0054514C" w:rsidRDefault="0054514C" w:rsidP="00767EEB">
      <w:pPr>
        <w:pStyle w:val="Corpodetexto"/>
        <w:spacing w:line="360" w:lineRule="auto"/>
        <w:jc w:val="both"/>
        <w:rPr>
          <w:rFonts w:ascii="Arial" w:eastAsiaTheme="minorHAnsi" w:hAnsi="Arial" w:cs="Arial"/>
          <w:color w:val="000000"/>
          <w:sz w:val="24"/>
          <w:szCs w:val="24"/>
          <w:highlight w:val="magenta"/>
        </w:rPr>
      </w:pPr>
    </w:p>
    <w:p w14:paraId="4B6244D0" w14:textId="77777777" w:rsidR="009B7766" w:rsidRDefault="009B7766" w:rsidP="00767EEB">
      <w:pPr>
        <w:pStyle w:val="Corpodetexto"/>
        <w:spacing w:line="360" w:lineRule="auto"/>
        <w:jc w:val="both"/>
        <w:rPr>
          <w:rFonts w:ascii="Arial" w:eastAsiaTheme="minorHAnsi" w:hAnsi="Arial" w:cs="Arial"/>
          <w:color w:val="000000"/>
          <w:sz w:val="24"/>
          <w:szCs w:val="24"/>
          <w:highlight w:val="magenta"/>
        </w:rPr>
      </w:pPr>
    </w:p>
    <w:p w14:paraId="4CE7EE70" w14:textId="11593B66" w:rsidR="009B7766" w:rsidRPr="009B7766" w:rsidRDefault="009B7766" w:rsidP="009B7766">
      <w:pPr>
        <w:pStyle w:val="Corpodetexto"/>
        <w:contextualSpacing/>
        <w:jc w:val="both"/>
        <w:rPr>
          <w:rFonts w:ascii="Arial" w:eastAsiaTheme="minorHAnsi" w:hAnsi="Arial" w:cs="Arial"/>
          <w:color w:val="000000"/>
          <w:sz w:val="22"/>
          <w:szCs w:val="22"/>
          <w:highlight w:val="magenta"/>
        </w:rPr>
      </w:pPr>
      <w:r w:rsidRPr="009B7766">
        <w:rPr>
          <w:rFonts w:ascii="Arial" w:eastAsiaTheme="minorHAnsi" w:hAnsi="Arial" w:cs="Arial"/>
          <w:color w:val="000000"/>
          <w:sz w:val="24"/>
          <w:szCs w:val="24"/>
        </w:rPr>
        <w:t xml:space="preserve">           </w:t>
      </w:r>
      <w:r w:rsidRPr="009B7766">
        <w:rPr>
          <w:rFonts w:ascii="Arial" w:eastAsiaTheme="minorHAnsi" w:hAnsi="Arial" w:cs="Arial"/>
          <w:color w:val="000000"/>
          <w:sz w:val="22"/>
          <w:szCs w:val="22"/>
        </w:rPr>
        <w:t>ADAIRLEI APARECIDA DA SILVA BORGES</w:t>
      </w:r>
      <w:r>
        <w:rPr>
          <w:rFonts w:ascii="Arial" w:eastAsiaTheme="minorHAnsi" w:hAnsi="Arial" w:cs="Arial"/>
          <w:color w:val="000000"/>
          <w:sz w:val="22"/>
          <w:szCs w:val="22"/>
        </w:rPr>
        <w:t xml:space="preserve">            SYLVIO LUIZ ANDREOZZI</w:t>
      </w:r>
    </w:p>
    <w:p w14:paraId="4559F520" w14:textId="545C087C" w:rsidR="009B7766" w:rsidRPr="009B7766" w:rsidRDefault="009B7766" w:rsidP="009B7766">
      <w:pPr>
        <w:pStyle w:val="Corpodetexto"/>
        <w:contextualSpacing/>
        <w:jc w:val="both"/>
        <w:rPr>
          <w:rFonts w:ascii="Arial" w:eastAsiaTheme="minorHAnsi" w:hAnsi="Arial" w:cs="Arial"/>
          <w:color w:val="000000"/>
          <w:sz w:val="24"/>
          <w:szCs w:val="24"/>
        </w:rPr>
      </w:pPr>
      <w:r w:rsidRPr="009B7766">
        <w:rPr>
          <w:rFonts w:ascii="Arial" w:eastAsiaTheme="minorHAnsi" w:hAnsi="Arial" w:cs="Arial"/>
          <w:color w:val="000000"/>
          <w:sz w:val="24"/>
          <w:szCs w:val="24"/>
        </w:rPr>
        <w:t xml:space="preserve">            </w:t>
      </w:r>
      <w:r w:rsidR="004879BC">
        <w:rPr>
          <w:rFonts w:ascii="Arial" w:eastAsiaTheme="minorHAnsi" w:hAnsi="Arial" w:cs="Arial"/>
          <w:color w:val="000000"/>
          <w:sz w:val="24"/>
          <w:szCs w:val="24"/>
        </w:rPr>
        <w:t xml:space="preserve">      </w:t>
      </w:r>
      <w:r w:rsidRPr="009B7766">
        <w:rPr>
          <w:rFonts w:ascii="Arial" w:eastAsiaTheme="minorHAnsi" w:hAnsi="Arial" w:cs="Arial"/>
          <w:color w:val="000000"/>
          <w:sz w:val="24"/>
          <w:szCs w:val="24"/>
        </w:rPr>
        <w:t xml:space="preserve"> Secretária do CBH Araguari</w:t>
      </w:r>
      <w:r>
        <w:rPr>
          <w:rFonts w:ascii="Arial" w:eastAsiaTheme="minorHAnsi" w:hAnsi="Arial" w:cs="Arial"/>
          <w:color w:val="000000"/>
          <w:sz w:val="24"/>
          <w:szCs w:val="24"/>
        </w:rPr>
        <w:t xml:space="preserve">                     </w:t>
      </w:r>
      <w:r w:rsidR="004879BC">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 Presidente do CBH Araguari</w:t>
      </w:r>
      <w:r w:rsidRPr="009B7766">
        <w:rPr>
          <w:rFonts w:ascii="Arial" w:eastAsiaTheme="minorHAnsi" w:hAnsi="Arial" w:cs="Arial"/>
          <w:color w:val="000000"/>
          <w:sz w:val="24"/>
          <w:szCs w:val="24"/>
        </w:rPr>
        <w:t xml:space="preserve"> </w:t>
      </w:r>
    </w:p>
    <w:sectPr w:rsidR="009B7766" w:rsidRPr="009B7766" w:rsidSect="009B7766">
      <w:headerReference w:type="default" r:id="rId8"/>
      <w:footerReference w:type="default" r:id="rId9"/>
      <w:pgSz w:w="11906" w:h="16838" w:code="9"/>
      <w:pgMar w:top="1843" w:right="1043" w:bottom="851" w:left="1559" w:header="0" w:footer="284"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6EB9" w14:textId="77777777" w:rsidR="00A22FD7" w:rsidRDefault="00A22FD7" w:rsidP="00D0420F">
      <w:r>
        <w:separator/>
      </w:r>
    </w:p>
  </w:endnote>
  <w:endnote w:type="continuationSeparator" w:id="0">
    <w:p w14:paraId="08583A92" w14:textId="77777777" w:rsidR="00A22FD7" w:rsidRDefault="00A22FD7" w:rsidP="00D0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9C0F" w14:textId="411BFAC1" w:rsidR="00FC21E1" w:rsidRDefault="00766F2B" w:rsidP="00466968">
    <w:pPr>
      <w:pStyle w:val="Rodap"/>
      <w:jc w:val="center"/>
      <w:rPr>
        <w:noProof/>
      </w:rPr>
    </w:pPr>
    <w:r>
      <w:rPr>
        <w:noProof/>
      </w:rPr>
      <w:drawing>
        <wp:inline distT="0" distB="0" distL="0" distR="0" wp14:anchorId="08E567DB" wp14:editId="5DA63D64">
          <wp:extent cx="5162550" cy="723900"/>
          <wp:effectExtent l="0" t="0" r="0" b="0"/>
          <wp:docPr id="107190239" name="Imagem 107190239"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19415" name="Imagem 1304319415" descr="Text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0" cy="723900"/>
                  </a:xfrm>
                  <a:prstGeom prst="rect">
                    <a:avLst/>
                  </a:prstGeom>
                  <a:noFill/>
                  <a:ln>
                    <a:noFill/>
                  </a:ln>
                </pic:spPr>
              </pic:pic>
            </a:graphicData>
          </a:graphic>
        </wp:inline>
      </w:drawing>
    </w:r>
  </w:p>
  <w:p w14:paraId="4F77BA7F" w14:textId="77777777" w:rsidR="00FC21E1" w:rsidRDefault="00FC21E1">
    <w:pPr>
      <w:pStyle w:val="Rodap"/>
      <w:rPr>
        <w:noProof/>
        <w:lang w:eastAsia="pt-BR"/>
      </w:rPr>
    </w:pPr>
  </w:p>
  <w:p w14:paraId="3F3A8C2E" w14:textId="77777777" w:rsidR="00FC21E1" w:rsidRDefault="00FC21E1">
    <w:pPr>
      <w:pStyle w:val="Rodap"/>
    </w:pPr>
    <w:r>
      <w:rPr>
        <w:noProof/>
        <w:lang w:eastAsia="pt-BR"/>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8C20" w14:textId="77777777" w:rsidR="00A22FD7" w:rsidRDefault="00A22FD7" w:rsidP="00D0420F">
      <w:r>
        <w:separator/>
      </w:r>
    </w:p>
  </w:footnote>
  <w:footnote w:type="continuationSeparator" w:id="0">
    <w:p w14:paraId="2B64E019" w14:textId="77777777" w:rsidR="00A22FD7" w:rsidRDefault="00A22FD7" w:rsidP="00D0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87AB" w14:textId="29BCDA31" w:rsidR="00FC21E1" w:rsidRDefault="00FC21E1" w:rsidP="00D0420F">
    <w:pPr>
      <w:pStyle w:val="Cabealho"/>
      <w:jc w:val="center"/>
      <w:rPr>
        <w:noProof/>
        <w:lang w:eastAsia="pt-BR"/>
      </w:rPr>
    </w:pPr>
    <w:r>
      <w:rPr>
        <w:noProof/>
        <w:lang w:eastAsia="pt-BR"/>
      </w:rPr>
      <w:ptab w:relativeTo="margin" w:alignment="left" w:leader="none"/>
    </w:r>
    <w:r>
      <w:rPr>
        <w:noProof/>
        <w:lang w:eastAsia="pt-BR"/>
      </w:rPr>
      <w:ptab w:relativeTo="margin" w:alignment="center" w:leader="none"/>
    </w:r>
  </w:p>
  <w:p w14:paraId="0C47954C" w14:textId="77777777" w:rsidR="00FC21E1" w:rsidRDefault="00FC21E1" w:rsidP="00D0420F">
    <w:pPr>
      <w:pStyle w:val="Cabealho"/>
      <w:jc w:val="center"/>
    </w:pPr>
    <w:r>
      <w:rPr>
        <w:noProof/>
        <w:lang w:eastAsia="pt-BR"/>
      </w:rPr>
      <w:drawing>
        <wp:anchor distT="0" distB="0" distL="114300" distR="114300" simplePos="0" relativeHeight="251658240" behindDoc="0" locked="0" layoutInCell="1" allowOverlap="1" wp14:anchorId="354400FA" wp14:editId="0CE64FFD">
          <wp:simplePos x="0" y="0"/>
          <wp:positionH relativeFrom="page">
            <wp:align>center</wp:align>
          </wp:positionH>
          <wp:positionV relativeFrom="paragraph">
            <wp:posOffset>181610</wp:posOffset>
          </wp:positionV>
          <wp:extent cx="2276475" cy="553085"/>
          <wp:effectExtent l="0" t="0" r="9525" b="0"/>
          <wp:wrapThrough wrapText="bothSides">
            <wp:wrapPolygon edited="0">
              <wp:start x="0" y="0"/>
              <wp:lineTo x="0" y="20831"/>
              <wp:lineTo x="21510" y="20831"/>
              <wp:lineTo x="21510" y="0"/>
              <wp:lineTo x="0" y="0"/>
            </wp:wrapPolygon>
          </wp:wrapThrough>
          <wp:docPr id="1512958167" name="Imagem 151295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530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DD3"/>
    <w:multiLevelType w:val="hybridMultilevel"/>
    <w:tmpl w:val="E8EE6F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471F4"/>
    <w:multiLevelType w:val="hybridMultilevel"/>
    <w:tmpl w:val="2FC274B6"/>
    <w:lvl w:ilvl="0" w:tplc="04160013">
      <w:start w:val="1"/>
      <w:numFmt w:val="upperRoman"/>
      <w:lvlText w:val="%1."/>
      <w:lvlJc w:val="right"/>
      <w:pPr>
        <w:ind w:left="1159" w:hanging="360"/>
      </w:pPr>
    </w:lvl>
    <w:lvl w:ilvl="1" w:tplc="04160019" w:tentative="1">
      <w:start w:val="1"/>
      <w:numFmt w:val="lowerLetter"/>
      <w:lvlText w:val="%2."/>
      <w:lvlJc w:val="left"/>
      <w:pPr>
        <w:ind w:left="1879" w:hanging="360"/>
      </w:pPr>
    </w:lvl>
    <w:lvl w:ilvl="2" w:tplc="0416001B" w:tentative="1">
      <w:start w:val="1"/>
      <w:numFmt w:val="lowerRoman"/>
      <w:lvlText w:val="%3."/>
      <w:lvlJc w:val="right"/>
      <w:pPr>
        <w:ind w:left="2599" w:hanging="180"/>
      </w:pPr>
    </w:lvl>
    <w:lvl w:ilvl="3" w:tplc="0416000F" w:tentative="1">
      <w:start w:val="1"/>
      <w:numFmt w:val="decimal"/>
      <w:lvlText w:val="%4."/>
      <w:lvlJc w:val="left"/>
      <w:pPr>
        <w:ind w:left="3319" w:hanging="360"/>
      </w:pPr>
    </w:lvl>
    <w:lvl w:ilvl="4" w:tplc="04160019" w:tentative="1">
      <w:start w:val="1"/>
      <w:numFmt w:val="lowerLetter"/>
      <w:lvlText w:val="%5."/>
      <w:lvlJc w:val="left"/>
      <w:pPr>
        <w:ind w:left="4039" w:hanging="360"/>
      </w:pPr>
    </w:lvl>
    <w:lvl w:ilvl="5" w:tplc="0416001B" w:tentative="1">
      <w:start w:val="1"/>
      <w:numFmt w:val="lowerRoman"/>
      <w:lvlText w:val="%6."/>
      <w:lvlJc w:val="right"/>
      <w:pPr>
        <w:ind w:left="4759" w:hanging="180"/>
      </w:pPr>
    </w:lvl>
    <w:lvl w:ilvl="6" w:tplc="0416000F" w:tentative="1">
      <w:start w:val="1"/>
      <w:numFmt w:val="decimal"/>
      <w:lvlText w:val="%7."/>
      <w:lvlJc w:val="left"/>
      <w:pPr>
        <w:ind w:left="5479" w:hanging="360"/>
      </w:pPr>
    </w:lvl>
    <w:lvl w:ilvl="7" w:tplc="04160019" w:tentative="1">
      <w:start w:val="1"/>
      <w:numFmt w:val="lowerLetter"/>
      <w:lvlText w:val="%8."/>
      <w:lvlJc w:val="left"/>
      <w:pPr>
        <w:ind w:left="6199" w:hanging="360"/>
      </w:pPr>
    </w:lvl>
    <w:lvl w:ilvl="8" w:tplc="0416001B" w:tentative="1">
      <w:start w:val="1"/>
      <w:numFmt w:val="lowerRoman"/>
      <w:lvlText w:val="%9."/>
      <w:lvlJc w:val="right"/>
      <w:pPr>
        <w:ind w:left="6919" w:hanging="180"/>
      </w:pPr>
    </w:lvl>
  </w:abstractNum>
  <w:abstractNum w:abstractNumId="2" w15:restartNumberingAfterBreak="0">
    <w:nsid w:val="0E3F3D71"/>
    <w:multiLevelType w:val="hybridMultilevel"/>
    <w:tmpl w:val="9964FF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7660E7"/>
    <w:multiLevelType w:val="multilevel"/>
    <w:tmpl w:val="B5A0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2636F"/>
    <w:multiLevelType w:val="hybridMultilevel"/>
    <w:tmpl w:val="E87C86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562F1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87363"/>
    <w:multiLevelType w:val="hybridMultilevel"/>
    <w:tmpl w:val="D660A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834DAB"/>
    <w:multiLevelType w:val="hybridMultilevel"/>
    <w:tmpl w:val="C2CA416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8" w15:restartNumberingAfterBreak="0">
    <w:nsid w:val="21B42700"/>
    <w:multiLevelType w:val="hybridMultilevel"/>
    <w:tmpl w:val="B09E186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B17489"/>
    <w:multiLevelType w:val="hybridMultilevel"/>
    <w:tmpl w:val="7C706DDA"/>
    <w:lvl w:ilvl="0" w:tplc="0416000B">
      <w:start w:val="1"/>
      <w:numFmt w:val="bullet"/>
      <w:lvlText w:val=""/>
      <w:lvlJc w:val="left"/>
      <w:pPr>
        <w:ind w:left="1928" w:hanging="360"/>
      </w:pPr>
      <w:rPr>
        <w:rFonts w:ascii="Wingdings" w:hAnsi="Wingdings" w:hint="default"/>
      </w:rPr>
    </w:lvl>
    <w:lvl w:ilvl="1" w:tplc="04160003" w:tentative="1">
      <w:start w:val="1"/>
      <w:numFmt w:val="bullet"/>
      <w:lvlText w:val="o"/>
      <w:lvlJc w:val="left"/>
      <w:pPr>
        <w:ind w:left="2648" w:hanging="360"/>
      </w:pPr>
      <w:rPr>
        <w:rFonts w:ascii="Courier New" w:hAnsi="Courier New" w:cs="Courier New" w:hint="default"/>
      </w:rPr>
    </w:lvl>
    <w:lvl w:ilvl="2" w:tplc="04160005" w:tentative="1">
      <w:start w:val="1"/>
      <w:numFmt w:val="bullet"/>
      <w:lvlText w:val=""/>
      <w:lvlJc w:val="left"/>
      <w:pPr>
        <w:ind w:left="3368" w:hanging="360"/>
      </w:pPr>
      <w:rPr>
        <w:rFonts w:ascii="Wingdings" w:hAnsi="Wingdings" w:hint="default"/>
      </w:rPr>
    </w:lvl>
    <w:lvl w:ilvl="3" w:tplc="04160001" w:tentative="1">
      <w:start w:val="1"/>
      <w:numFmt w:val="bullet"/>
      <w:lvlText w:val=""/>
      <w:lvlJc w:val="left"/>
      <w:pPr>
        <w:ind w:left="4088" w:hanging="360"/>
      </w:pPr>
      <w:rPr>
        <w:rFonts w:ascii="Symbol" w:hAnsi="Symbol" w:hint="default"/>
      </w:rPr>
    </w:lvl>
    <w:lvl w:ilvl="4" w:tplc="04160003" w:tentative="1">
      <w:start w:val="1"/>
      <w:numFmt w:val="bullet"/>
      <w:lvlText w:val="o"/>
      <w:lvlJc w:val="left"/>
      <w:pPr>
        <w:ind w:left="4808" w:hanging="360"/>
      </w:pPr>
      <w:rPr>
        <w:rFonts w:ascii="Courier New" w:hAnsi="Courier New" w:cs="Courier New" w:hint="default"/>
      </w:rPr>
    </w:lvl>
    <w:lvl w:ilvl="5" w:tplc="04160005" w:tentative="1">
      <w:start w:val="1"/>
      <w:numFmt w:val="bullet"/>
      <w:lvlText w:val=""/>
      <w:lvlJc w:val="left"/>
      <w:pPr>
        <w:ind w:left="5528" w:hanging="360"/>
      </w:pPr>
      <w:rPr>
        <w:rFonts w:ascii="Wingdings" w:hAnsi="Wingdings" w:hint="default"/>
      </w:rPr>
    </w:lvl>
    <w:lvl w:ilvl="6" w:tplc="04160001" w:tentative="1">
      <w:start w:val="1"/>
      <w:numFmt w:val="bullet"/>
      <w:lvlText w:val=""/>
      <w:lvlJc w:val="left"/>
      <w:pPr>
        <w:ind w:left="6248" w:hanging="360"/>
      </w:pPr>
      <w:rPr>
        <w:rFonts w:ascii="Symbol" w:hAnsi="Symbol" w:hint="default"/>
      </w:rPr>
    </w:lvl>
    <w:lvl w:ilvl="7" w:tplc="04160003" w:tentative="1">
      <w:start w:val="1"/>
      <w:numFmt w:val="bullet"/>
      <w:lvlText w:val="o"/>
      <w:lvlJc w:val="left"/>
      <w:pPr>
        <w:ind w:left="6968" w:hanging="360"/>
      </w:pPr>
      <w:rPr>
        <w:rFonts w:ascii="Courier New" w:hAnsi="Courier New" w:cs="Courier New" w:hint="default"/>
      </w:rPr>
    </w:lvl>
    <w:lvl w:ilvl="8" w:tplc="04160005" w:tentative="1">
      <w:start w:val="1"/>
      <w:numFmt w:val="bullet"/>
      <w:lvlText w:val=""/>
      <w:lvlJc w:val="left"/>
      <w:pPr>
        <w:ind w:left="7688" w:hanging="360"/>
      </w:pPr>
      <w:rPr>
        <w:rFonts w:ascii="Wingdings" w:hAnsi="Wingdings" w:hint="default"/>
      </w:rPr>
    </w:lvl>
  </w:abstractNum>
  <w:abstractNum w:abstractNumId="10" w15:restartNumberingAfterBreak="0">
    <w:nsid w:val="28725AE5"/>
    <w:multiLevelType w:val="hybridMultilevel"/>
    <w:tmpl w:val="7A94DF8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1" w15:restartNumberingAfterBreak="0">
    <w:nsid w:val="28A04C4D"/>
    <w:multiLevelType w:val="hybridMultilevel"/>
    <w:tmpl w:val="F0DCEAFC"/>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2" w15:restartNumberingAfterBreak="0">
    <w:nsid w:val="29EA1F78"/>
    <w:multiLevelType w:val="hybridMultilevel"/>
    <w:tmpl w:val="6186A7E4"/>
    <w:lvl w:ilvl="0" w:tplc="04160013">
      <w:start w:val="1"/>
      <w:numFmt w:val="upperRoman"/>
      <w:lvlText w:val="%1."/>
      <w:lvlJc w:val="right"/>
      <w:pPr>
        <w:ind w:left="1159" w:hanging="360"/>
      </w:pPr>
    </w:lvl>
    <w:lvl w:ilvl="1" w:tplc="04160019" w:tentative="1">
      <w:start w:val="1"/>
      <w:numFmt w:val="lowerLetter"/>
      <w:lvlText w:val="%2."/>
      <w:lvlJc w:val="left"/>
      <w:pPr>
        <w:ind w:left="1879" w:hanging="360"/>
      </w:pPr>
    </w:lvl>
    <w:lvl w:ilvl="2" w:tplc="0416001B" w:tentative="1">
      <w:start w:val="1"/>
      <w:numFmt w:val="lowerRoman"/>
      <w:lvlText w:val="%3."/>
      <w:lvlJc w:val="right"/>
      <w:pPr>
        <w:ind w:left="2599" w:hanging="180"/>
      </w:pPr>
    </w:lvl>
    <w:lvl w:ilvl="3" w:tplc="0416000F" w:tentative="1">
      <w:start w:val="1"/>
      <w:numFmt w:val="decimal"/>
      <w:lvlText w:val="%4."/>
      <w:lvlJc w:val="left"/>
      <w:pPr>
        <w:ind w:left="3319" w:hanging="360"/>
      </w:pPr>
    </w:lvl>
    <w:lvl w:ilvl="4" w:tplc="04160019" w:tentative="1">
      <w:start w:val="1"/>
      <w:numFmt w:val="lowerLetter"/>
      <w:lvlText w:val="%5."/>
      <w:lvlJc w:val="left"/>
      <w:pPr>
        <w:ind w:left="4039" w:hanging="360"/>
      </w:pPr>
    </w:lvl>
    <w:lvl w:ilvl="5" w:tplc="0416001B" w:tentative="1">
      <w:start w:val="1"/>
      <w:numFmt w:val="lowerRoman"/>
      <w:lvlText w:val="%6."/>
      <w:lvlJc w:val="right"/>
      <w:pPr>
        <w:ind w:left="4759" w:hanging="180"/>
      </w:pPr>
    </w:lvl>
    <w:lvl w:ilvl="6" w:tplc="0416000F" w:tentative="1">
      <w:start w:val="1"/>
      <w:numFmt w:val="decimal"/>
      <w:lvlText w:val="%7."/>
      <w:lvlJc w:val="left"/>
      <w:pPr>
        <w:ind w:left="5479" w:hanging="360"/>
      </w:pPr>
    </w:lvl>
    <w:lvl w:ilvl="7" w:tplc="04160019" w:tentative="1">
      <w:start w:val="1"/>
      <w:numFmt w:val="lowerLetter"/>
      <w:lvlText w:val="%8."/>
      <w:lvlJc w:val="left"/>
      <w:pPr>
        <w:ind w:left="6199" w:hanging="360"/>
      </w:pPr>
    </w:lvl>
    <w:lvl w:ilvl="8" w:tplc="0416001B" w:tentative="1">
      <w:start w:val="1"/>
      <w:numFmt w:val="lowerRoman"/>
      <w:lvlText w:val="%9."/>
      <w:lvlJc w:val="right"/>
      <w:pPr>
        <w:ind w:left="6919" w:hanging="180"/>
      </w:pPr>
    </w:lvl>
  </w:abstractNum>
  <w:abstractNum w:abstractNumId="13" w15:restartNumberingAfterBreak="0">
    <w:nsid w:val="2A1053B4"/>
    <w:multiLevelType w:val="hybridMultilevel"/>
    <w:tmpl w:val="D91201C8"/>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4" w15:restartNumberingAfterBreak="0">
    <w:nsid w:val="2C67323B"/>
    <w:multiLevelType w:val="hybridMultilevel"/>
    <w:tmpl w:val="587E45D0"/>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5" w15:restartNumberingAfterBreak="0">
    <w:nsid w:val="308350E3"/>
    <w:multiLevelType w:val="hybridMultilevel"/>
    <w:tmpl w:val="C6E85CA6"/>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6" w15:restartNumberingAfterBreak="0">
    <w:nsid w:val="31390C50"/>
    <w:multiLevelType w:val="hybridMultilevel"/>
    <w:tmpl w:val="D5F25E7E"/>
    <w:lvl w:ilvl="0" w:tplc="9672272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C62857"/>
    <w:multiLevelType w:val="hybridMultilevel"/>
    <w:tmpl w:val="B7BAEEB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3C307BC"/>
    <w:multiLevelType w:val="hybridMultilevel"/>
    <w:tmpl w:val="F4EA68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4A54D6B"/>
    <w:multiLevelType w:val="hybridMultilevel"/>
    <w:tmpl w:val="6B480A80"/>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3F155908"/>
    <w:multiLevelType w:val="hybridMultilevel"/>
    <w:tmpl w:val="F98C1E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05840E8"/>
    <w:multiLevelType w:val="hybridMultilevel"/>
    <w:tmpl w:val="78EEC1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1D135D7"/>
    <w:multiLevelType w:val="multilevel"/>
    <w:tmpl w:val="4F24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D75AB"/>
    <w:multiLevelType w:val="hybridMultilevel"/>
    <w:tmpl w:val="E6F6201C"/>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24" w15:restartNumberingAfterBreak="0">
    <w:nsid w:val="4DB26C27"/>
    <w:multiLevelType w:val="hybridMultilevel"/>
    <w:tmpl w:val="D602959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25" w15:restartNumberingAfterBreak="0">
    <w:nsid w:val="52827939"/>
    <w:multiLevelType w:val="hybridMultilevel"/>
    <w:tmpl w:val="A82C0BFA"/>
    <w:lvl w:ilvl="0" w:tplc="04160001">
      <w:start w:val="1"/>
      <w:numFmt w:val="bullet"/>
      <w:lvlText w:val=""/>
      <w:lvlJc w:val="left"/>
      <w:pPr>
        <w:ind w:left="1908" w:hanging="360"/>
      </w:pPr>
      <w:rPr>
        <w:rFonts w:ascii="Symbol" w:hAnsi="Symbol" w:hint="default"/>
      </w:rPr>
    </w:lvl>
    <w:lvl w:ilvl="1" w:tplc="04160003" w:tentative="1">
      <w:start w:val="1"/>
      <w:numFmt w:val="bullet"/>
      <w:lvlText w:val="o"/>
      <w:lvlJc w:val="left"/>
      <w:pPr>
        <w:ind w:left="2628" w:hanging="360"/>
      </w:pPr>
      <w:rPr>
        <w:rFonts w:ascii="Courier New" w:hAnsi="Courier New" w:cs="Courier New" w:hint="default"/>
      </w:rPr>
    </w:lvl>
    <w:lvl w:ilvl="2" w:tplc="04160005" w:tentative="1">
      <w:start w:val="1"/>
      <w:numFmt w:val="bullet"/>
      <w:lvlText w:val=""/>
      <w:lvlJc w:val="left"/>
      <w:pPr>
        <w:ind w:left="3348" w:hanging="360"/>
      </w:pPr>
      <w:rPr>
        <w:rFonts w:ascii="Wingdings" w:hAnsi="Wingdings" w:hint="default"/>
      </w:rPr>
    </w:lvl>
    <w:lvl w:ilvl="3" w:tplc="04160001" w:tentative="1">
      <w:start w:val="1"/>
      <w:numFmt w:val="bullet"/>
      <w:lvlText w:val=""/>
      <w:lvlJc w:val="left"/>
      <w:pPr>
        <w:ind w:left="4068" w:hanging="360"/>
      </w:pPr>
      <w:rPr>
        <w:rFonts w:ascii="Symbol" w:hAnsi="Symbol" w:hint="default"/>
      </w:rPr>
    </w:lvl>
    <w:lvl w:ilvl="4" w:tplc="04160003" w:tentative="1">
      <w:start w:val="1"/>
      <w:numFmt w:val="bullet"/>
      <w:lvlText w:val="o"/>
      <w:lvlJc w:val="left"/>
      <w:pPr>
        <w:ind w:left="4788" w:hanging="360"/>
      </w:pPr>
      <w:rPr>
        <w:rFonts w:ascii="Courier New" w:hAnsi="Courier New" w:cs="Courier New" w:hint="default"/>
      </w:rPr>
    </w:lvl>
    <w:lvl w:ilvl="5" w:tplc="04160005" w:tentative="1">
      <w:start w:val="1"/>
      <w:numFmt w:val="bullet"/>
      <w:lvlText w:val=""/>
      <w:lvlJc w:val="left"/>
      <w:pPr>
        <w:ind w:left="5508" w:hanging="360"/>
      </w:pPr>
      <w:rPr>
        <w:rFonts w:ascii="Wingdings" w:hAnsi="Wingdings" w:hint="default"/>
      </w:rPr>
    </w:lvl>
    <w:lvl w:ilvl="6" w:tplc="04160001" w:tentative="1">
      <w:start w:val="1"/>
      <w:numFmt w:val="bullet"/>
      <w:lvlText w:val=""/>
      <w:lvlJc w:val="left"/>
      <w:pPr>
        <w:ind w:left="6228" w:hanging="360"/>
      </w:pPr>
      <w:rPr>
        <w:rFonts w:ascii="Symbol" w:hAnsi="Symbol" w:hint="default"/>
      </w:rPr>
    </w:lvl>
    <w:lvl w:ilvl="7" w:tplc="04160003" w:tentative="1">
      <w:start w:val="1"/>
      <w:numFmt w:val="bullet"/>
      <w:lvlText w:val="o"/>
      <w:lvlJc w:val="left"/>
      <w:pPr>
        <w:ind w:left="6948" w:hanging="360"/>
      </w:pPr>
      <w:rPr>
        <w:rFonts w:ascii="Courier New" w:hAnsi="Courier New" w:cs="Courier New" w:hint="default"/>
      </w:rPr>
    </w:lvl>
    <w:lvl w:ilvl="8" w:tplc="04160005" w:tentative="1">
      <w:start w:val="1"/>
      <w:numFmt w:val="bullet"/>
      <w:lvlText w:val=""/>
      <w:lvlJc w:val="left"/>
      <w:pPr>
        <w:ind w:left="7668" w:hanging="360"/>
      </w:pPr>
      <w:rPr>
        <w:rFonts w:ascii="Wingdings" w:hAnsi="Wingdings" w:hint="default"/>
      </w:rPr>
    </w:lvl>
  </w:abstractNum>
  <w:abstractNum w:abstractNumId="26" w15:restartNumberingAfterBreak="0">
    <w:nsid w:val="532A4358"/>
    <w:multiLevelType w:val="hybridMultilevel"/>
    <w:tmpl w:val="681215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88061E4"/>
    <w:multiLevelType w:val="hybridMultilevel"/>
    <w:tmpl w:val="52A849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AEB456E"/>
    <w:multiLevelType w:val="hybridMultilevel"/>
    <w:tmpl w:val="3872DA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612C99"/>
    <w:multiLevelType w:val="hybridMultilevel"/>
    <w:tmpl w:val="48AC7C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0" w15:restartNumberingAfterBreak="0">
    <w:nsid w:val="5E2D3625"/>
    <w:multiLevelType w:val="hybridMultilevel"/>
    <w:tmpl w:val="D0EC87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1" w15:restartNumberingAfterBreak="0">
    <w:nsid w:val="60902CCF"/>
    <w:multiLevelType w:val="hybridMultilevel"/>
    <w:tmpl w:val="0C86CE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203A5A"/>
    <w:multiLevelType w:val="hybridMultilevel"/>
    <w:tmpl w:val="B614CC2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9B4FA7"/>
    <w:multiLevelType w:val="hybridMultilevel"/>
    <w:tmpl w:val="17DCA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C6366BE"/>
    <w:multiLevelType w:val="hybridMultilevel"/>
    <w:tmpl w:val="25582850"/>
    <w:lvl w:ilvl="0" w:tplc="39EC7C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5896D0A"/>
    <w:multiLevelType w:val="hybridMultilevel"/>
    <w:tmpl w:val="DA6CF4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6" w15:restartNumberingAfterBreak="0">
    <w:nsid w:val="76E925E2"/>
    <w:multiLevelType w:val="hybridMultilevel"/>
    <w:tmpl w:val="35743278"/>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37" w15:restartNumberingAfterBreak="0">
    <w:nsid w:val="7EE15502"/>
    <w:multiLevelType w:val="hybridMultilevel"/>
    <w:tmpl w:val="C7DCF1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0999419">
    <w:abstractNumId w:val="5"/>
  </w:num>
  <w:num w:numId="2" w16cid:durableId="721714170">
    <w:abstractNumId w:val="16"/>
  </w:num>
  <w:num w:numId="3" w16cid:durableId="1840002584">
    <w:abstractNumId w:val="34"/>
  </w:num>
  <w:num w:numId="4" w16cid:durableId="510679631">
    <w:abstractNumId w:val="2"/>
  </w:num>
  <w:num w:numId="5" w16cid:durableId="726488966">
    <w:abstractNumId w:val="21"/>
  </w:num>
  <w:num w:numId="6" w16cid:durableId="1581597878">
    <w:abstractNumId w:val="27"/>
  </w:num>
  <w:num w:numId="7" w16cid:durableId="801776324">
    <w:abstractNumId w:val="17"/>
  </w:num>
  <w:num w:numId="8" w16cid:durableId="1944458807">
    <w:abstractNumId w:val="28"/>
  </w:num>
  <w:num w:numId="9" w16cid:durableId="1397969679">
    <w:abstractNumId w:val="33"/>
  </w:num>
  <w:num w:numId="10" w16cid:durableId="1881084829">
    <w:abstractNumId w:val="23"/>
  </w:num>
  <w:num w:numId="11" w16cid:durableId="370498250">
    <w:abstractNumId w:val="15"/>
  </w:num>
  <w:num w:numId="12" w16cid:durableId="1444307547">
    <w:abstractNumId w:val="11"/>
  </w:num>
  <w:num w:numId="13" w16cid:durableId="135688263">
    <w:abstractNumId w:val="14"/>
  </w:num>
  <w:num w:numId="14" w16cid:durableId="419645981">
    <w:abstractNumId w:val="1"/>
  </w:num>
  <w:num w:numId="15" w16cid:durableId="2092390949">
    <w:abstractNumId w:val="6"/>
  </w:num>
  <w:num w:numId="16" w16cid:durableId="767119237">
    <w:abstractNumId w:val="32"/>
  </w:num>
  <w:num w:numId="17" w16cid:durableId="1733580087">
    <w:abstractNumId w:val="7"/>
  </w:num>
  <w:num w:numId="18" w16cid:durableId="639963587">
    <w:abstractNumId w:val="24"/>
  </w:num>
  <w:num w:numId="19" w16cid:durableId="1649435570">
    <w:abstractNumId w:val="10"/>
  </w:num>
  <w:num w:numId="20" w16cid:durableId="658461287">
    <w:abstractNumId w:val="36"/>
  </w:num>
  <w:num w:numId="21" w16cid:durableId="2127578864">
    <w:abstractNumId w:val="12"/>
  </w:num>
  <w:num w:numId="22" w16cid:durableId="37826002">
    <w:abstractNumId w:val="0"/>
  </w:num>
  <w:num w:numId="23" w16cid:durableId="570235202">
    <w:abstractNumId w:val="8"/>
  </w:num>
  <w:num w:numId="24" w16cid:durableId="1332640968">
    <w:abstractNumId w:val="4"/>
  </w:num>
  <w:num w:numId="25" w16cid:durableId="198320842">
    <w:abstractNumId w:val="20"/>
  </w:num>
  <w:num w:numId="26" w16cid:durableId="67575426">
    <w:abstractNumId w:val="37"/>
  </w:num>
  <w:num w:numId="27" w16cid:durableId="690375117">
    <w:abstractNumId w:val="18"/>
  </w:num>
  <w:num w:numId="28" w16cid:durableId="1740589550">
    <w:abstractNumId w:val="31"/>
  </w:num>
  <w:num w:numId="29" w16cid:durableId="2025399452">
    <w:abstractNumId w:val="13"/>
  </w:num>
  <w:num w:numId="30" w16cid:durableId="1188181179">
    <w:abstractNumId w:val="30"/>
  </w:num>
  <w:num w:numId="31" w16cid:durableId="505678291">
    <w:abstractNumId w:val="35"/>
  </w:num>
  <w:num w:numId="32" w16cid:durableId="1373732438">
    <w:abstractNumId w:val="29"/>
  </w:num>
  <w:num w:numId="33" w16cid:durableId="1442411820">
    <w:abstractNumId w:val="19"/>
  </w:num>
  <w:num w:numId="34" w16cid:durableId="1192958944">
    <w:abstractNumId w:val="25"/>
  </w:num>
  <w:num w:numId="35" w16cid:durableId="1950697980">
    <w:abstractNumId w:val="9"/>
  </w:num>
  <w:num w:numId="36" w16cid:durableId="1026831541">
    <w:abstractNumId w:val="26"/>
  </w:num>
  <w:num w:numId="37" w16cid:durableId="733703924">
    <w:abstractNumId w:val="22"/>
  </w:num>
  <w:num w:numId="38" w16cid:durableId="194453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0F"/>
    <w:rsid w:val="00000002"/>
    <w:rsid w:val="00000B9B"/>
    <w:rsid w:val="00001C0A"/>
    <w:rsid w:val="00002903"/>
    <w:rsid w:val="00002A03"/>
    <w:rsid w:val="0000315F"/>
    <w:rsid w:val="000040F1"/>
    <w:rsid w:val="000042DB"/>
    <w:rsid w:val="00004977"/>
    <w:rsid w:val="00004B10"/>
    <w:rsid w:val="00004CC8"/>
    <w:rsid w:val="00004EE2"/>
    <w:rsid w:val="000055F0"/>
    <w:rsid w:val="00005B4D"/>
    <w:rsid w:val="00006C36"/>
    <w:rsid w:val="00006D9C"/>
    <w:rsid w:val="000073B4"/>
    <w:rsid w:val="00007410"/>
    <w:rsid w:val="00007471"/>
    <w:rsid w:val="000074A2"/>
    <w:rsid w:val="0000756F"/>
    <w:rsid w:val="000076DE"/>
    <w:rsid w:val="000079DD"/>
    <w:rsid w:val="00007DF4"/>
    <w:rsid w:val="00007EF4"/>
    <w:rsid w:val="000101DF"/>
    <w:rsid w:val="00010E50"/>
    <w:rsid w:val="0001107C"/>
    <w:rsid w:val="000127BD"/>
    <w:rsid w:val="00012D22"/>
    <w:rsid w:val="0001339E"/>
    <w:rsid w:val="00013CFF"/>
    <w:rsid w:val="00013E29"/>
    <w:rsid w:val="00014840"/>
    <w:rsid w:val="000155BA"/>
    <w:rsid w:val="000163AC"/>
    <w:rsid w:val="0001747C"/>
    <w:rsid w:val="000176CE"/>
    <w:rsid w:val="00020828"/>
    <w:rsid w:val="00021532"/>
    <w:rsid w:val="0002170B"/>
    <w:rsid w:val="00021DA7"/>
    <w:rsid w:val="0002228A"/>
    <w:rsid w:val="00022495"/>
    <w:rsid w:val="0002287B"/>
    <w:rsid w:val="00022BB6"/>
    <w:rsid w:val="000233C9"/>
    <w:rsid w:val="00024061"/>
    <w:rsid w:val="00024DFD"/>
    <w:rsid w:val="000256FD"/>
    <w:rsid w:val="0002578B"/>
    <w:rsid w:val="000261F2"/>
    <w:rsid w:val="00026219"/>
    <w:rsid w:val="000262B8"/>
    <w:rsid w:val="000264E2"/>
    <w:rsid w:val="00026991"/>
    <w:rsid w:val="00026C23"/>
    <w:rsid w:val="00026D30"/>
    <w:rsid w:val="000270E1"/>
    <w:rsid w:val="0003001A"/>
    <w:rsid w:val="000300A2"/>
    <w:rsid w:val="0003059E"/>
    <w:rsid w:val="000305E8"/>
    <w:rsid w:val="0003087E"/>
    <w:rsid w:val="00030F3D"/>
    <w:rsid w:val="00030FB0"/>
    <w:rsid w:val="00031305"/>
    <w:rsid w:val="00031581"/>
    <w:rsid w:val="00031A30"/>
    <w:rsid w:val="0003217D"/>
    <w:rsid w:val="0003290E"/>
    <w:rsid w:val="00033182"/>
    <w:rsid w:val="0003381C"/>
    <w:rsid w:val="00033F8C"/>
    <w:rsid w:val="00034B62"/>
    <w:rsid w:val="000359CF"/>
    <w:rsid w:val="00036208"/>
    <w:rsid w:val="00036C9D"/>
    <w:rsid w:val="000370BA"/>
    <w:rsid w:val="0003724E"/>
    <w:rsid w:val="000373EA"/>
    <w:rsid w:val="0004181D"/>
    <w:rsid w:val="00041D19"/>
    <w:rsid w:val="0004215A"/>
    <w:rsid w:val="00044002"/>
    <w:rsid w:val="000440D7"/>
    <w:rsid w:val="000444B9"/>
    <w:rsid w:val="00044EE6"/>
    <w:rsid w:val="0004507E"/>
    <w:rsid w:val="0004548C"/>
    <w:rsid w:val="000459F9"/>
    <w:rsid w:val="00045D71"/>
    <w:rsid w:val="00045E71"/>
    <w:rsid w:val="000468CE"/>
    <w:rsid w:val="00047B13"/>
    <w:rsid w:val="00047E0B"/>
    <w:rsid w:val="00047FE1"/>
    <w:rsid w:val="000500C1"/>
    <w:rsid w:val="00051A57"/>
    <w:rsid w:val="00052284"/>
    <w:rsid w:val="00052ADC"/>
    <w:rsid w:val="00053169"/>
    <w:rsid w:val="0005355F"/>
    <w:rsid w:val="00053753"/>
    <w:rsid w:val="00053B29"/>
    <w:rsid w:val="00053E75"/>
    <w:rsid w:val="00053F9C"/>
    <w:rsid w:val="00054018"/>
    <w:rsid w:val="00054596"/>
    <w:rsid w:val="00055736"/>
    <w:rsid w:val="00056A77"/>
    <w:rsid w:val="00057A39"/>
    <w:rsid w:val="000601DA"/>
    <w:rsid w:val="00060961"/>
    <w:rsid w:val="00060C14"/>
    <w:rsid w:val="00061060"/>
    <w:rsid w:val="00061808"/>
    <w:rsid w:val="00061813"/>
    <w:rsid w:val="00062CA7"/>
    <w:rsid w:val="00063AA5"/>
    <w:rsid w:val="00063BCC"/>
    <w:rsid w:val="00064423"/>
    <w:rsid w:val="000644A1"/>
    <w:rsid w:val="000648F0"/>
    <w:rsid w:val="00065776"/>
    <w:rsid w:val="00065B4E"/>
    <w:rsid w:val="00066345"/>
    <w:rsid w:val="00067E7C"/>
    <w:rsid w:val="00070C23"/>
    <w:rsid w:val="00070D71"/>
    <w:rsid w:val="000710B7"/>
    <w:rsid w:val="0007169B"/>
    <w:rsid w:val="0007195D"/>
    <w:rsid w:val="00071C85"/>
    <w:rsid w:val="00072E08"/>
    <w:rsid w:val="000730F8"/>
    <w:rsid w:val="000735D9"/>
    <w:rsid w:val="00073608"/>
    <w:rsid w:val="00073CB4"/>
    <w:rsid w:val="00073D53"/>
    <w:rsid w:val="00074611"/>
    <w:rsid w:val="00074939"/>
    <w:rsid w:val="00074CB6"/>
    <w:rsid w:val="00075077"/>
    <w:rsid w:val="00075177"/>
    <w:rsid w:val="000752D1"/>
    <w:rsid w:val="00076E35"/>
    <w:rsid w:val="00076E9E"/>
    <w:rsid w:val="00076FC0"/>
    <w:rsid w:val="0007790D"/>
    <w:rsid w:val="00077EA1"/>
    <w:rsid w:val="000801A6"/>
    <w:rsid w:val="00080A49"/>
    <w:rsid w:val="000813D9"/>
    <w:rsid w:val="00081465"/>
    <w:rsid w:val="000816C6"/>
    <w:rsid w:val="0008176A"/>
    <w:rsid w:val="00082B56"/>
    <w:rsid w:val="000834C4"/>
    <w:rsid w:val="000844DD"/>
    <w:rsid w:val="000845EC"/>
    <w:rsid w:val="00085805"/>
    <w:rsid w:val="00085F26"/>
    <w:rsid w:val="000866F9"/>
    <w:rsid w:val="00086C9F"/>
    <w:rsid w:val="000874C1"/>
    <w:rsid w:val="0009089F"/>
    <w:rsid w:val="00090C07"/>
    <w:rsid w:val="000912D1"/>
    <w:rsid w:val="0009156A"/>
    <w:rsid w:val="000915E7"/>
    <w:rsid w:val="00091D4A"/>
    <w:rsid w:val="00091FC0"/>
    <w:rsid w:val="00092C67"/>
    <w:rsid w:val="00092D0C"/>
    <w:rsid w:val="000934A7"/>
    <w:rsid w:val="00093E09"/>
    <w:rsid w:val="0009431C"/>
    <w:rsid w:val="00094AA2"/>
    <w:rsid w:val="000954BB"/>
    <w:rsid w:val="00095EA7"/>
    <w:rsid w:val="00096E9D"/>
    <w:rsid w:val="00097793"/>
    <w:rsid w:val="00097DF0"/>
    <w:rsid w:val="000A09EE"/>
    <w:rsid w:val="000A0AB1"/>
    <w:rsid w:val="000A0C62"/>
    <w:rsid w:val="000A0CBC"/>
    <w:rsid w:val="000A0CDC"/>
    <w:rsid w:val="000A14C2"/>
    <w:rsid w:val="000A1A85"/>
    <w:rsid w:val="000A1BBD"/>
    <w:rsid w:val="000A27FC"/>
    <w:rsid w:val="000A2CB1"/>
    <w:rsid w:val="000A3055"/>
    <w:rsid w:val="000A3545"/>
    <w:rsid w:val="000A35FB"/>
    <w:rsid w:val="000A44A1"/>
    <w:rsid w:val="000A5189"/>
    <w:rsid w:val="000A5378"/>
    <w:rsid w:val="000A5988"/>
    <w:rsid w:val="000A61F5"/>
    <w:rsid w:val="000A6659"/>
    <w:rsid w:val="000A6818"/>
    <w:rsid w:val="000A6AE9"/>
    <w:rsid w:val="000A77C1"/>
    <w:rsid w:val="000A7E24"/>
    <w:rsid w:val="000B0208"/>
    <w:rsid w:val="000B0293"/>
    <w:rsid w:val="000B065D"/>
    <w:rsid w:val="000B06F5"/>
    <w:rsid w:val="000B0D12"/>
    <w:rsid w:val="000B1C5F"/>
    <w:rsid w:val="000B1D1A"/>
    <w:rsid w:val="000B2CA6"/>
    <w:rsid w:val="000B3466"/>
    <w:rsid w:val="000B3787"/>
    <w:rsid w:val="000B4F81"/>
    <w:rsid w:val="000B56C9"/>
    <w:rsid w:val="000B5812"/>
    <w:rsid w:val="000B6016"/>
    <w:rsid w:val="000B74A3"/>
    <w:rsid w:val="000B7B33"/>
    <w:rsid w:val="000C0289"/>
    <w:rsid w:val="000C0CCF"/>
    <w:rsid w:val="000C0FB5"/>
    <w:rsid w:val="000C11FD"/>
    <w:rsid w:val="000C1D07"/>
    <w:rsid w:val="000C222D"/>
    <w:rsid w:val="000C3006"/>
    <w:rsid w:val="000C3191"/>
    <w:rsid w:val="000C3940"/>
    <w:rsid w:val="000C3C99"/>
    <w:rsid w:val="000C3E66"/>
    <w:rsid w:val="000C3EE5"/>
    <w:rsid w:val="000C4039"/>
    <w:rsid w:val="000C5DCE"/>
    <w:rsid w:val="000C5F85"/>
    <w:rsid w:val="000D10EF"/>
    <w:rsid w:val="000D1724"/>
    <w:rsid w:val="000D174E"/>
    <w:rsid w:val="000D17BA"/>
    <w:rsid w:val="000D29CE"/>
    <w:rsid w:val="000D316A"/>
    <w:rsid w:val="000D3602"/>
    <w:rsid w:val="000D3FA8"/>
    <w:rsid w:val="000D4D09"/>
    <w:rsid w:val="000D4EF8"/>
    <w:rsid w:val="000D55C4"/>
    <w:rsid w:val="000D567D"/>
    <w:rsid w:val="000D5A81"/>
    <w:rsid w:val="000D5E13"/>
    <w:rsid w:val="000D5F02"/>
    <w:rsid w:val="000D6530"/>
    <w:rsid w:val="000D6A17"/>
    <w:rsid w:val="000E0D1D"/>
    <w:rsid w:val="000E198E"/>
    <w:rsid w:val="000E1B00"/>
    <w:rsid w:val="000E28AF"/>
    <w:rsid w:val="000E3B54"/>
    <w:rsid w:val="000E3BA7"/>
    <w:rsid w:val="000E3BE4"/>
    <w:rsid w:val="000E41F2"/>
    <w:rsid w:val="000E4BCB"/>
    <w:rsid w:val="000E5B30"/>
    <w:rsid w:val="000E7C06"/>
    <w:rsid w:val="000F019B"/>
    <w:rsid w:val="000F03FA"/>
    <w:rsid w:val="000F0FE8"/>
    <w:rsid w:val="000F10C5"/>
    <w:rsid w:val="000F1F0B"/>
    <w:rsid w:val="000F2D3A"/>
    <w:rsid w:val="000F402B"/>
    <w:rsid w:val="000F40C7"/>
    <w:rsid w:val="000F452A"/>
    <w:rsid w:val="000F4A1D"/>
    <w:rsid w:val="000F4E2A"/>
    <w:rsid w:val="000F52FC"/>
    <w:rsid w:val="000F6590"/>
    <w:rsid w:val="000F67B6"/>
    <w:rsid w:val="000F6877"/>
    <w:rsid w:val="000F6AF0"/>
    <w:rsid w:val="000F6FE4"/>
    <w:rsid w:val="000F7143"/>
    <w:rsid w:val="00100957"/>
    <w:rsid w:val="00100CF4"/>
    <w:rsid w:val="0010130F"/>
    <w:rsid w:val="00102045"/>
    <w:rsid w:val="001023EF"/>
    <w:rsid w:val="0010355B"/>
    <w:rsid w:val="00103B67"/>
    <w:rsid w:val="00103ED1"/>
    <w:rsid w:val="001040C0"/>
    <w:rsid w:val="001051EC"/>
    <w:rsid w:val="0010576D"/>
    <w:rsid w:val="00105830"/>
    <w:rsid w:val="00105A7B"/>
    <w:rsid w:val="00105B12"/>
    <w:rsid w:val="00105B27"/>
    <w:rsid w:val="00106B40"/>
    <w:rsid w:val="001103CA"/>
    <w:rsid w:val="0011052B"/>
    <w:rsid w:val="00110762"/>
    <w:rsid w:val="001108F3"/>
    <w:rsid w:val="001109B2"/>
    <w:rsid w:val="00110D5A"/>
    <w:rsid w:val="00110FA3"/>
    <w:rsid w:val="00111220"/>
    <w:rsid w:val="0011144E"/>
    <w:rsid w:val="00111C60"/>
    <w:rsid w:val="00111DF0"/>
    <w:rsid w:val="001123ED"/>
    <w:rsid w:val="001128D3"/>
    <w:rsid w:val="001135D7"/>
    <w:rsid w:val="00113657"/>
    <w:rsid w:val="00113A39"/>
    <w:rsid w:val="00114C73"/>
    <w:rsid w:val="0011570E"/>
    <w:rsid w:val="00115A27"/>
    <w:rsid w:val="00115C9B"/>
    <w:rsid w:val="00115F48"/>
    <w:rsid w:val="0011636B"/>
    <w:rsid w:val="00117298"/>
    <w:rsid w:val="001174DE"/>
    <w:rsid w:val="00117985"/>
    <w:rsid w:val="001204E6"/>
    <w:rsid w:val="00120B6E"/>
    <w:rsid w:val="0012145B"/>
    <w:rsid w:val="001219F5"/>
    <w:rsid w:val="00124138"/>
    <w:rsid w:val="001241CF"/>
    <w:rsid w:val="001241ED"/>
    <w:rsid w:val="00124E1B"/>
    <w:rsid w:val="00124EB3"/>
    <w:rsid w:val="001250FD"/>
    <w:rsid w:val="001252D0"/>
    <w:rsid w:val="00125894"/>
    <w:rsid w:val="00125D8D"/>
    <w:rsid w:val="001261DC"/>
    <w:rsid w:val="00126339"/>
    <w:rsid w:val="00126B72"/>
    <w:rsid w:val="001300F1"/>
    <w:rsid w:val="00130928"/>
    <w:rsid w:val="00130F63"/>
    <w:rsid w:val="001316B8"/>
    <w:rsid w:val="001322CA"/>
    <w:rsid w:val="001322E6"/>
    <w:rsid w:val="00132354"/>
    <w:rsid w:val="001323A7"/>
    <w:rsid w:val="00132F24"/>
    <w:rsid w:val="0013301D"/>
    <w:rsid w:val="0013322D"/>
    <w:rsid w:val="00133322"/>
    <w:rsid w:val="0013340B"/>
    <w:rsid w:val="00133A2E"/>
    <w:rsid w:val="00134A14"/>
    <w:rsid w:val="00134E2F"/>
    <w:rsid w:val="001363C1"/>
    <w:rsid w:val="00136548"/>
    <w:rsid w:val="00136A41"/>
    <w:rsid w:val="001370B5"/>
    <w:rsid w:val="00137429"/>
    <w:rsid w:val="0013786C"/>
    <w:rsid w:val="00137906"/>
    <w:rsid w:val="0013795B"/>
    <w:rsid w:val="001405FC"/>
    <w:rsid w:val="00140AC0"/>
    <w:rsid w:val="00141899"/>
    <w:rsid w:val="0014199F"/>
    <w:rsid w:val="00141F86"/>
    <w:rsid w:val="001428DD"/>
    <w:rsid w:val="00142E6F"/>
    <w:rsid w:val="0014302B"/>
    <w:rsid w:val="00143CFD"/>
    <w:rsid w:val="0014426F"/>
    <w:rsid w:val="00144961"/>
    <w:rsid w:val="001473D4"/>
    <w:rsid w:val="00147A55"/>
    <w:rsid w:val="00150050"/>
    <w:rsid w:val="0015058F"/>
    <w:rsid w:val="001507DF"/>
    <w:rsid w:val="001509F4"/>
    <w:rsid w:val="00151068"/>
    <w:rsid w:val="001515D0"/>
    <w:rsid w:val="00151F31"/>
    <w:rsid w:val="00152686"/>
    <w:rsid w:val="001532A8"/>
    <w:rsid w:val="00153EC6"/>
    <w:rsid w:val="001544FD"/>
    <w:rsid w:val="00154B56"/>
    <w:rsid w:val="00154C30"/>
    <w:rsid w:val="001556D3"/>
    <w:rsid w:val="00155A9F"/>
    <w:rsid w:val="00156853"/>
    <w:rsid w:val="001602CA"/>
    <w:rsid w:val="00162385"/>
    <w:rsid w:val="001628EA"/>
    <w:rsid w:val="00163692"/>
    <w:rsid w:val="001646E2"/>
    <w:rsid w:val="00166763"/>
    <w:rsid w:val="001670E1"/>
    <w:rsid w:val="001700B8"/>
    <w:rsid w:val="001704B6"/>
    <w:rsid w:val="00170559"/>
    <w:rsid w:val="00170738"/>
    <w:rsid w:val="00170D72"/>
    <w:rsid w:val="00171534"/>
    <w:rsid w:val="00171816"/>
    <w:rsid w:val="00171CF9"/>
    <w:rsid w:val="00171F71"/>
    <w:rsid w:val="001725FB"/>
    <w:rsid w:val="00172B62"/>
    <w:rsid w:val="00173D7E"/>
    <w:rsid w:val="00174647"/>
    <w:rsid w:val="00174EC0"/>
    <w:rsid w:val="0017514E"/>
    <w:rsid w:val="00175B6F"/>
    <w:rsid w:val="00175C18"/>
    <w:rsid w:val="00176072"/>
    <w:rsid w:val="00176CF9"/>
    <w:rsid w:val="0017723C"/>
    <w:rsid w:val="00180209"/>
    <w:rsid w:val="0018051B"/>
    <w:rsid w:val="00180A25"/>
    <w:rsid w:val="00180AC7"/>
    <w:rsid w:val="00180BFE"/>
    <w:rsid w:val="00180DF8"/>
    <w:rsid w:val="00181FC3"/>
    <w:rsid w:val="00181FD0"/>
    <w:rsid w:val="001823EA"/>
    <w:rsid w:val="00182B8E"/>
    <w:rsid w:val="00182E6E"/>
    <w:rsid w:val="00183263"/>
    <w:rsid w:val="00183348"/>
    <w:rsid w:val="00183730"/>
    <w:rsid w:val="00183972"/>
    <w:rsid w:val="00183C09"/>
    <w:rsid w:val="00184128"/>
    <w:rsid w:val="001842F8"/>
    <w:rsid w:val="00184F21"/>
    <w:rsid w:val="00185DBC"/>
    <w:rsid w:val="001867BB"/>
    <w:rsid w:val="00187045"/>
    <w:rsid w:val="0018708C"/>
    <w:rsid w:val="001872FA"/>
    <w:rsid w:val="00187724"/>
    <w:rsid w:val="00187A78"/>
    <w:rsid w:val="00190051"/>
    <w:rsid w:val="001904E8"/>
    <w:rsid w:val="0019074A"/>
    <w:rsid w:val="00190A80"/>
    <w:rsid w:val="00190E90"/>
    <w:rsid w:val="0019110D"/>
    <w:rsid w:val="001911BD"/>
    <w:rsid w:val="00191BE9"/>
    <w:rsid w:val="001920AA"/>
    <w:rsid w:val="00192311"/>
    <w:rsid w:val="00192823"/>
    <w:rsid w:val="001928C1"/>
    <w:rsid w:val="00193909"/>
    <w:rsid w:val="0019438D"/>
    <w:rsid w:val="00194566"/>
    <w:rsid w:val="00194583"/>
    <w:rsid w:val="00194811"/>
    <w:rsid w:val="001948F3"/>
    <w:rsid w:val="00194E2A"/>
    <w:rsid w:val="0019514E"/>
    <w:rsid w:val="00195D15"/>
    <w:rsid w:val="00196183"/>
    <w:rsid w:val="00196663"/>
    <w:rsid w:val="00196FA4"/>
    <w:rsid w:val="00197174"/>
    <w:rsid w:val="001977CE"/>
    <w:rsid w:val="00197F44"/>
    <w:rsid w:val="001A09E9"/>
    <w:rsid w:val="001A0A65"/>
    <w:rsid w:val="001A2883"/>
    <w:rsid w:val="001A2D02"/>
    <w:rsid w:val="001A331C"/>
    <w:rsid w:val="001A3407"/>
    <w:rsid w:val="001A38B6"/>
    <w:rsid w:val="001A439B"/>
    <w:rsid w:val="001A4664"/>
    <w:rsid w:val="001A4A9C"/>
    <w:rsid w:val="001A546A"/>
    <w:rsid w:val="001A5E32"/>
    <w:rsid w:val="001A679A"/>
    <w:rsid w:val="001A67B0"/>
    <w:rsid w:val="001A6A35"/>
    <w:rsid w:val="001A6C78"/>
    <w:rsid w:val="001B00B2"/>
    <w:rsid w:val="001B04CE"/>
    <w:rsid w:val="001B0661"/>
    <w:rsid w:val="001B079D"/>
    <w:rsid w:val="001B096A"/>
    <w:rsid w:val="001B0A2E"/>
    <w:rsid w:val="001B0BF4"/>
    <w:rsid w:val="001B0E57"/>
    <w:rsid w:val="001B10C7"/>
    <w:rsid w:val="001B13BF"/>
    <w:rsid w:val="001B2014"/>
    <w:rsid w:val="001B2136"/>
    <w:rsid w:val="001B2557"/>
    <w:rsid w:val="001B29F6"/>
    <w:rsid w:val="001B34B7"/>
    <w:rsid w:val="001B3658"/>
    <w:rsid w:val="001B4CBB"/>
    <w:rsid w:val="001B5F07"/>
    <w:rsid w:val="001B5F17"/>
    <w:rsid w:val="001B7742"/>
    <w:rsid w:val="001C0E78"/>
    <w:rsid w:val="001C246C"/>
    <w:rsid w:val="001C3A1C"/>
    <w:rsid w:val="001C3BEC"/>
    <w:rsid w:val="001C42A9"/>
    <w:rsid w:val="001C43BD"/>
    <w:rsid w:val="001C4AE9"/>
    <w:rsid w:val="001C60AF"/>
    <w:rsid w:val="001C61EF"/>
    <w:rsid w:val="001C631C"/>
    <w:rsid w:val="001C729A"/>
    <w:rsid w:val="001C73BE"/>
    <w:rsid w:val="001C7450"/>
    <w:rsid w:val="001C7708"/>
    <w:rsid w:val="001C77CB"/>
    <w:rsid w:val="001D0331"/>
    <w:rsid w:val="001D0851"/>
    <w:rsid w:val="001D0A94"/>
    <w:rsid w:val="001D0AEB"/>
    <w:rsid w:val="001D1001"/>
    <w:rsid w:val="001D1436"/>
    <w:rsid w:val="001D2A2B"/>
    <w:rsid w:val="001D318F"/>
    <w:rsid w:val="001D363A"/>
    <w:rsid w:val="001D36B7"/>
    <w:rsid w:val="001D3BA4"/>
    <w:rsid w:val="001D3C15"/>
    <w:rsid w:val="001D3C83"/>
    <w:rsid w:val="001D477B"/>
    <w:rsid w:val="001D4CB7"/>
    <w:rsid w:val="001D4D93"/>
    <w:rsid w:val="001D5361"/>
    <w:rsid w:val="001D5910"/>
    <w:rsid w:val="001D5A0D"/>
    <w:rsid w:val="001D5A32"/>
    <w:rsid w:val="001D637C"/>
    <w:rsid w:val="001D749B"/>
    <w:rsid w:val="001D7A82"/>
    <w:rsid w:val="001E164A"/>
    <w:rsid w:val="001E1B7C"/>
    <w:rsid w:val="001E1CF1"/>
    <w:rsid w:val="001E1E9F"/>
    <w:rsid w:val="001E2544"/>
    <w:rsid w:val="001E330A"/>
    <w:rsid w:val="001E378D"/>
    <w:rsid w:val="001E46CC"/>
    <w:rsid w:val="001E48F1"/>
    <w:rsid w:val="001E5714"/>
    <w:rsid w:val="001E5C3D"/>
    <w:rsid w:val="001E652B"/>
    <w:rsid w:val="001E7413"/>
    <w:rsid w:val="001E796C"/>
    <w:rsid w:val="001E7E10"/>
    <w:rsid w:val="001E7F23"/>
    <w:rsid w:val="001F056F"/>
    <w:rsid w:val="001F0CAC"/>
    <w:rsid w:val="001F0CF1"/>
    <w:rsid w:val="001F0D48"/>
    <w:rsid w:val="001F285E"/>
    <w:rsid w:val="001F298B"/>
    <w:rsid w:val="001F2ACF"/>
    <w:rsid w:val="001F2C1F"/>
    <w:rsid w:val="001F2C71"/>
    <w:rsid w:val="001F34E2"/>
    <w:rsid w:val="001F3699"/>
    <w:rsid w:val="001F54BA"/>
    <w:rsid w:val="001F5C9B"/>
    <w:rsid w:val="001F5CF4"/>
    <w:rsid w:val="001F6092"/>
    <w:rsid w:val="001F6437"/>
    <w:rsid w:val="001F6BC6"/>
    <w:rsid w:val="001F6E32"/>
    <w:rsid w:val="001F725A"/>
    <w:rsid w:val="001F731B"/>
    <w:rsid w:val="001F776F"/>
    <w:rsid w:val="0020000F"/>
    <w:rsid w:val="0020017E"/>
    <w:rsid w:val="00200751"/>
    <w:rsid w:val="0020084D"/>
    <w:rsid w:val="00200B91"/>
    <w:rsid w:val="00201140"/>
    <w:rsid w:val="002014C6"/>
    <w:rsid w:val="002016C9"/>
    <w:rsid w:val="002017F9"/>
    <w:rsid w:val="002019D3"/>
    <w:rsid w:val="00201FCA"/>
    <w:rsid w:val="002030D7"/>
    <w:rsid w:val="002032A6"/>
    <w:rsid w:val="00203ED7"/>
    <w:rsid w:val="00204470"/>
    <w:rsid w:val="00204AD8"/>
    <w:rsid w:val="00204B2F"/>
    <w:rsid w:val="00205B21"/>
    <w:rsid w:val="0020657E"/>
    <w:rsid w:val="002065C8"/>
    <w:rsid w:val="00206824"/>
    <w:rsid w:val="0020735F"/>
    <w:rsid w:val="00207EED"/>
    <w:rsid w:val="00210004"/>
    <w:rsid w:val="00210661"/>
    <w:rsid w:val="00210694"/>
    <w:rsid w:val="00210935"/>
    <w:rsid w:val="00210A47"/>
    <w:rsid w:val="00210B2D"/>
    <w:rsid w:val="00212F78"/>
    <w:rsid w:val="002134AF"/>
    <w:rsid w:val="00213616"/>
    <w:rsid w:val="00213FE7"/>
    <w:rsid w:val="00214261"/>
    <w:rsid w:val="002151BD"/>
    <w:rsid w:val="0021584E"/>
    <w:rsid w:val="0021662B"/>
    <w:rsid w:val="002168F4"/>
    <w:rsid w:val="002170E5"/>
    <w:rsid w:val="00217169"/>
    <w:rsid w:val="0021770A"/>
    <w:rsid w:val="00217D8D"/>
    <w:rsid w:val="00220293"/>
    <w:rsid w:val="00222799"/>
    <w:rsid w:val="00223438"/>
    <w:rsid w:val="00224142"/>
    <w:rsid w:val="002243E4"/>
    <w:rsid w:val="00224A89"/>
    <w:rsid w:val="00224F0D"/>
    <w:rsid w:val="0022682A"/>
    <w:rsid w:val="00226C47"/>
    <w:rsid w:val="00227357"/>
    <w:rsid w:val="002274B3"/>
    <w:rsid w:val="00227EBE"/>
    <w:rsid w:val="0023046E"/>
    <w:rsid w:val="0023088F"/>
    <w:rsid w:val="0023210A"/>
    <w:rsid w:val="002321B9"/>
    <w:rsid w:val="00232901"/>
    <w:rsid w:val="00232D40"/>
    <w:rsid w:val="00233783"/>
    <w:rsid w:val="0023477A"/>
    <w:rsid w:val="00234A14"/>
    <w:rsid w:val="00235526"/>
    <w:rsid w:val="002370D6"/>
    <w:rsid w:val="00242603"/>
    <w:rsid w:val="00243FA4"/>
    <w:rsid w:val="00245D97"/>
    <w:rsid w:val="00245DE5"/>
    <w:rsid w:val="0024603E"/>
    <w:rsid w:val="00246417"/>
    <w:rsid w:val="002465E2"/>
    <w:rsid w:val="00246FCC"/>
    <w:rsid w:val="002471D7"/>
    <w:rsid w:val="0024739C"/>
    <w:rsid w:val="002478D1"/>
    <w:rsid w:val="00247D98"/>
    <w:rsid w:val="002502A5"/>
    <w:rsid w:val="00251CDD"/>
    <w:rsid w:val="0025243B"/>
    <w:rsid w:val="00252720"/>
    <w:rsid w:val="002537DB"/>
    <w:rsid w:val="00253A78"/>
    <w:rsid w:val="00254D74"/>
    <w:rsid w:val="00255347"/>
    <w:rsid w:val="002553EA"/>
    <w:rsid w:val="0025553A"/>
    <w:rsid w:val="00255597"/>
    <w:rsid w:val="002560D1"/>
    <w:rsid w:val="0025701C"/>
    <w:rsid w:val="002574B5"/>
    <w:rsid w:val="00257A8B"/>
    <w:rsid w:val="00257E31"/>
    <w:rsid w:val="002617C4"/>
    <w:rsid w:val="00262B06"/>
    <w:rsid w:val="00263079"/>
    <w:rsid w:val="0026321D"/>
    <w:rsid w:val="00263B11"/>
    <w:rsid w:val="00263CF0"/>
    <w:rsid w:val="00265F1F"/>
    <w:rsid w:val="00267105"/>
    <w:rsid w:val="0026770B"/>
    <w:rsid w:val="00267ADD"/>
    <w:rsid w:val="00267CB5"/>
    <w:rsid w:val="00267FAC"/>
    <w:rsid w:val="00270AB2"/>
    <w:rsid w:val="00270B36"/>
    <w:rsid w:val="00270DF8"/>
    <w:rsid w:val="00271C02"/>
    <w:rsid w:val="0027278D"/>
    <w:rsid w:val="00272A7F"/>
    <w:rsid w:val="00272A86"/>
    <w:rsid w:val="00272CCE"/>
    <w:rsid w:val="00272E7F"/>
    <w:rsid w:val="00273130"/>
    <w:rsid w:val="00273878"/>
    <w:rsid w:val="00273E04"/>
    <w:rsid w:val="002746E3"/>
    <w:rsid w:val="00274872"/>
    <w:rsid w:val="002751C8"/>
    <w:rsid w:val="002753AD"/>
    <w:rsid w:val="00275DFF"/>
    <w:rsid w:val="00276F8A"/>
    <w:rsid w:val="0027702F"/>
    <w:rsid w:val="002779D8"/>
    <w:rsid w:val="00277F32"/>
    <w:rsid w:val="00280A2D"/>
    <w:rsid w:val="00281B5F"/>
    <w:rsid w:val="00282C40"/>
    <w:rsid w:val="0028348B"/>
    <w:rsid w:val="002835A9"/>
    <w:rsid w:val="00283BF4"/>
    <w:rsid w:val="00284091"/>
    <w:rsid w:val="002841AC"/>
    <w:rsid w:val="0028473F"/>
    <w:rsid w:val="00284E1A"/>
    <w:rsid w:val="00285171"/>
    <w:rsid w:val="00285827"/>
    <w:rsid w:val="00286952"/>
    <w:rsid w:val="0028695E"/>
    <w:rsid w:val="00286D14"/>
    <w:rsid w:val="00287B92"/>
    <w:rsid w:val="00291391"/>
    <w:rsid w:val="00291913"/>
    <w:rsid w:val="00291932"/>
    <w:rsid w:val="00292588"/>
    <w:rsid w:val="00292A70"/>
    <w:rsid w:val="00292EEE"/>
    <w:rsid w:val="0029330B"/>
    <w:rsid w:val="0029332F"/>
    <w:rsid w:val="00294357"/>
    <w:rsid w:val="0029559F"/>
    <w:rsid w:val="0029592D"/>
    <w:rsid w:val="00295EBF"/>
    <w:rsid w:val="00296358"/>
    <w:rsid w:val="00296962"/>
    <w:rsid w:val="0029719A"/>
    <w:rsid w:val="002973B2"/>
    <w:rsid w:val="00297518"/>
    <w:rsid w:val="00297AB7"/>
    <w:rsid w:val="00297E85"/>
    <w:rsid w:val="002A038F"/>
    <w:rsid w:val="002A095D"/>
    <w:rsid w:val="002A1651"/>
    <w:rsid w:val="002A2899"/>
    <w:rsid w:val="002A2B04"/>
    <w:rsid w:val="002A35D9"/>
    <w:rsid w:val="002A569A"/>
    <w:rsid w:val="002A5933"/>
    <w:rsid w:val="002A6203"/>
    <w:rsid w:val="002A6863"/>
    <w:rsid w:val="002A7705"/>
    <w:rsid w:val="002B0442"/>
    <w:rsid w:val="002B0A13"/>
    <w:rsid w:val="002B1C1A"/>
    <w:rsid w:val="002B1EE6"/>
    <w:rsid w:val="002B3D34"/>
    <w:rsid w:val="002B4A62"/>
    <w:rsid w:val="002B4C16"/>
    <w:rsid w:val="002B4D5B"/>
    <w:rsid w:val="002B5A7C"/>
    <w:rsid w:val="002B5E37"/>
    <w:rsid w:val="002B677E"/>
    <w:rsid w:val="002B7BEE"/>
    <w:rsid w:val="002B7BF0"/>
    <w:rsid w:val="002C0211"/>
    <w:rsid w:val="002C09B7"/>
    <w:rsid w:val="002C0C1D"/>
    <w:rsid w:val="002C14B8"/>
    <w:rsid w:val="002C1773"/>
    <w:rsid w:val="002C2253"/>
    <w:rsid w:val="002C241B"/>
    <w:rsid w:val="002C252C"/>
    <w:rsid w:val="002C3156"/>
    <w:rsid w:val="002C39EF"/>
    <w:rsid w:val="002C3A36"/>
    <w:rsid w:val="002C3C73"/>
    <w:rsid w:val="002C3CF7"/>
    <w:rsid w:val="002C3DD8"/>
    <w:rsid w:val="002C465A"/>
    <w:rsid w:val="002C4C55"/>
    <w:rsid w:val="002C4F39"/>
    <w:rsid w:val="002C52C2"/>
    <w:rsid w:val="002C7426"/>
    <w:rsid w:val="002C7597"/>
    <w:rsid w:val="002D224B"/>
    <w:rsid w:val="002D3141"/>
    <w:rsid w:val="002D387E"/>
    <w:rsid w:val="002D40E1"/>
    <w:rsid w:val="002D47F5"/>
    <w:rsid w:val="002D5096"/>
    <w:rsid w:val="002D54BF"/>
    <w:rsid w:val="002D60FF"/>
    <w:rsid w:val="002D6246"/>
    <w:rsid w:val="002D6918"/>
    <w:rsid w:val="002D69EE"/>
    <w:rsid w:val="002D6ADC"/>
    <w:rsid w:val="002D6FF7"/>
    <w:rsid w:val="002D7120"/>
    <w:rsid w:val="002D72E0"/>
    <w:rsid w:val="002D75DD"/>
    <w:rsid w:val="002D77BC"/>
    <w:rsid w:val="002D7A56"/>
    <w:rsid w:val="002D7D55"/>
    <w:rsid w:val="002E0344"/>
    <w:rsid w:val="002E0EA3"/>
    <w:rsid w:val="002E12F8"/>
    <w:rsid w:val="002E1363"/>
    <w:rsid w:val="002E20C4"/>
    <w:rsid w:val="002E20D9"/>
    <w:rsid w:val="002E2558"/>
    <w:rsid w:val="002E2ABE"/>
    <w:rsid w:val="002E2D6B"/>
    <w:rsid w:val="002E3071"/>
    <w:rsid w:val="002E3717"/>
    <w:rsid w:val="002E433C"/>
    <w:rsid w:val="002E4D5A"/>
    <w:rsid w:val="002E4F24"/>
    <w:rsid w:val="002E5BC6"/>
    <w:rsid w:val="002E6258"/>
    <w:rsid w:val="002E641D"/>
    <w:rsid w:val="002E6B10"/>
    <w:rsid w:val="002E6B70"/>
    <w:rsid w:val="002E747B"/>
    <w:rsid w:val="002E7C15"/>
    <w:rsid w:val="002F022F"/>
    <w:rsid w:val="002F0A20"/>
    <w:rsid w:val="002F0FA5"/>
    <w:rsid w:val="002F1842"/>
    <w:rsid w:val="002F2AB2"/>
    <w:rsid w:val="002F2ABE"/>
    <w:rsid w:val="002F2CB1"/>
    <w:rsid w:val="002F2E6B"/>
    <w:rsid w:val="002F3685"/>
    <w:rsid w:val="002F3DCB"/>
    <w:rsid w:val="002F3F03"/>
    <w:rsid w:val="002F3F80"/>
    <w:rsid w:val="002F43ED"/>
    <w:rsid w:val="002F43FC"/>
    <w:rsid w:val="002F47D0"/>
    <w:rsid w:val="002F50B1"/>
    <w:rsid w:val="002F5F91"/>
    <w:rsid w:val="002F6151"/>
    <w:rsid w:val="002F7288"/>
    <w:rsid w:val="002F7C6D"/>
    <w:rsid w:val="002F7D25"/>
    <w:rsid w:val="002F7EF0"/>
    <w:rsid w:val="003001E2"/>
    <w:rsid w:val="00301032"/>
    <w:rsid w:val="00301485"/>
    <w:rsid w:val="0030154C"/>
    <w:rsid w:val="0030183C"/>
    <w:rsid w:val="00304238"/>
    <w:rsid w:val="00306478"/>
    <w:rsid w:val="0030693F"/>
    <w:rsid w:val="00307AB4"/>
    <w:rsid w:val="00307BBE"/>
    <w:rsid w:val="0031131D"/>
    <w:rsid w:val="00311622"/>
    <w:rsid w:val="003125DD"/>
    <w:rsid w:val="00312AE2"/>
    <w:rsid w:val="00314C5C"/>
    <w:rsid w:val="00315049"/>
    <w:rsid w:val="003153DC"/>
    <w:rsid w:val="00315904"/>
    <w:rsid w:val="003159ED"/>
    <w:rsid w:val="003166A6"/>
    <w:rsid w:val="003171A9"/>
    <w:rsid w:val="0031739B"/>
    <w:rsid w:val="00317E2F"/>
    <w:rsid w:val="00320105"/>
    <w:rsid w:val="0032109C"/>
    <w:rsid w:val="00321563"/>
    <w:rsid w:val="00321BA6"/>
    <w:rsid w:val="0032229F"/>
    <w:rsid w:val="003228FD"/>
    <w:rsid w:val="00322DF1"/>
    <w:rsid w:val="00323074"/>
    <w:rsid w:val="003237EF"/>
    <w:rsid w:val="003239DE"/>
    <w:rsid w:val="00323CA8"/>
    <w:rsid w:val="003242FD"/>
    <w:rsid w:val="00325789"/>
    <w:rsid w:val="003257FD"/>
    <w:rsid w:val="00325AEE"/>
    <w:rsid w:val="003264AE"/>
    <w:rsid w:val="00326B9E"/>
    <w:rsid w:val="00326CCC"/>
    <w:rsid w:val="003277D1"/>
    <w:rsid w:val="00330657"/>
    <w:rsid w:val="00331255"/>
    <w:rsid w:val="00331C7D"/>
    <w:rsid w:val="00331D53"/>
    <w:rsid w:val="00332855"/>
    <w:rsid w:val="00333B38"/>
    <w:rsid w:val="003340EB"/>
    <w:rsid w:val="00334100"/>
    <w:rsid w:val="0033422C"/>
    <w:rsid w:val="00335523"/>
    <w:rsid w:val="00335A98"/>
    <w:rsid w:val="0033622B"/>
    <w:rsid w:val="00336643"/>
    <w:rsid w:val="00336BAD"/>
    <w:rsid w:val="00337A5C"/>
    <w:rsid w:val="00337A79"/>
    <w:rsid w:val="00340C52"/>
    <w:rsid w:val="00340E02"/>
    <w:rsid w:val="00340FC2"/>
    <w:rsid w:val="003410AA"/>
    <w:rsid w:val="00341AAB"/>
    <w:rsid w:val="00342595"/>
    <w:rsid w:val="00342A51"/>
    <w:rsid w:val="00342ACE"/>
    <w:rsid w:val="00342DD5"/>
    <w:rsid w:val="00343755"/>
    <w:rsid w:val="0034395D"/>
    <w:rsid w:val="00343E90"/>
    <w:rsid w:val="00343EAC"/>
    <w:rsid w:val="00344192"/>
    <w:rsid w:val="0034474D"/>
    <w:rsid w:val="0034618F"/>
    <w:rsid w:val="0034643A"/>
    <w:rsid w:val="00346616"/>
    <w:rsid w:val="003469E6"/>
    <w:rsid w:val="00347031"/>
    <w:rsid w:val="0035160A"/>
    <w:rsid w:val="00351BC3"/>
    <w:rsid w:val="003525E7"/>
    <w:rsid w:val="00352D93"/>
    <w:rsid w:val="003535DD"/>
    <w:rsid w:val="00355118"/>
    <w:rsid w:val="00355832"/>
    <w:rsid w:val="00357631"/>
    <w:rsid w:val="003577CD"/>
    <w:rsid w:val="00357F18"/>
    <w:rsid w:val="003603DB"/>
    <w:rsid w:val="003604FF"/>
    <w:rsid w:val="00360E5D"/>
    <w:rsid w:val="003615BE"/>
    <w:rsid w:val="00362B15"/>
    <w:rsid w:val="0036369F"/>
    <w:rsid w:val="003646CE"/>
    <w:rsid w:val="00364A13"/>
    <w:rsid w:val="00366458"/>
    <w:rsid w:val="003677CA"/>
    <w:rsid w:val="00370E51"/>
    <w:rsid w:val="00370FFF"/>
    <w:rsid w:val="003711C4"/>
    <w:rsid w:val="0037217F"/>
    <w:rsid w:val="0037257C"/>
    <w:rsid w:val="00372FC9"/>
    <w:rsid w:val="003734E9"/>
    <w:rsid w:val="00373BB2"/>
    <w:rsid w:val="00373F7E"/>
    <w:rsid w:val="0037415B"/>
    <w:rsid w:val="003745D3"/>
    <w:rsid w:val="00374627"/>
    <w:rsid w:val="00374629"/>
    <w:rsid w:val="00374F04"/>
    <w:rsid w:val="00375A8D"/>
    <w:rsid w:val="00376360"/>
    <w:rsid w:val="00376BAF"/>
    <w:rsid w:val="0037758B"/>
    <w:rsid w:val="00377D61"/>
    <w:rsid w:val="00380DE5"/>
    <w:rsid w:val="00381EE7"/>
    <w:rsid w:val="00381F61"/>
    <w:rsid w:val="00382240"/>
    <w:rsid w:val="00383833"/>
    <w:rsid w:val="00384644"/>
    <w:rsid w:val="00384F62"/>
    <w:rsid w:val="0038632E"/>
    <w:rsid w:val="003870E2"/>
    <w:rsid w:val="003871C5"/>
    <w:rsid w:val="00391BFC"/>
    <w:rsid w:val="003934C6"/>
    <w:rsid w:val="003936E8"/>
    <w:rsid w:val="0039529C"/>
    <w:rsid w:val="003957B7"/>
    <w:rsid w:val="003960DB"/>
    <w:rsid w:val="00396C14"/>
    <w:rsid w:val="00396F35"/>
    <w:rsid w:val="003970B5"/>
    <w:rsid w:val="003974AD"/>
    <w:rsid w:val="003A0677"/>
    <w:rsid w:val="003A086E"/>
    <w:rsid w:val="003A0A49"/>
    <w:rsid w:val="003A0E19"/>
    <w:rsid w:val="003A1C92"/>
    <w:rsid w:val="003A1DE6"/>
    <w:rsid w:val="003A1EBF"/>
    <w:rsid w:val="003A1EF6"/>
    <w:rsid w:val="003A35FE"/>
    <w:rsid w:val="003A39D9"/>
    <w:rsid w:val="003A3A20"/>
    <w:rsid w:val="003A40F2"/>
    <w:rsid w:val="003A4ACE"/>
    <w:rsid w:val="003A4CD3"/>
    <w:rsid w:val="003A52BC"/>
    <w:rsid w:val="003A57EC"/>
    <w:rsid w:val="003A5E39"/>
    <w:rsid w:val="003A5EA1"/>
    <w:rsid w:val="003A6019"/>
    <w:rsid w:val="003A61AC"/>
    <w:rsid w:val="003A6B97"/>
    <w:rsid w:val="003B06C4"/>
    <w:rsid w:val="003B08F2"/>
    <w:rsid w:val="003B094A"/>
    <w:rsid w:val="003B0979"/>
    <w:rsid w:val="003B0B52"/>
    <w:rsid w:val="003B10CB"/>
    <w:rsid w:val="003B14C7"/>
    <w:rsid w:val="003B17DD"/>
    <w:rsid w:val="003B1EF0"/>
    <w:rsid w:val="003B2D43"/>
    <w:rsid w:val="003B3C63"/>
    <w:rsid w:val="003B3F65"/>
    <w:rsid w:val="003B5E49"/>
    <w:rsid w:val="003B60B8"/>
    <w:rsid w:val="003B69E5"/>
    <w:rsid w:val="003B6BE6"/>
    <w:rsid w:val="003B7C49"/>
    <w:rsid w:val="003C052E"/>
    <w:rsid w:val="003C0B77"/>
    <w:rsid w:val="003C0C34"/>
    <w:rsid w:val="003C0D39"/>
    <w:rsid w:val="003C1111"/>
    <w:rsid w:val="003C2D69"/>
    <w:rsid w:val="003C3A88"/>
    <w:rsid w:val="003C3F89"/>
    <w:rsid w:val="003C4049"/>
    <w:rsid w:val="003C4A1F"/>
    <w:rsid w:val="003C4DA5"/>
    <w:rsid w:val="003C5360"/>
    <w:rsid w:val="003C590F"/>
    <w:rsid w:val="003C60A4"/>
    <w:rsid w:val="003C60B8"/>
    <w:rsid w:val="003C76B5"/>
    <w:rsid w:val="003C7845"/>
    <w:rsid w:val="003D0009"/>
    <w:rsid w:val="003D00F8"/>
    <w:rsid w:val="003D0365"/>
    <w:rsid w:val="003D0656"/>
    <w:rsid w:val="003D07EE"/>
    <w:rsid w:val="003D0A61"/>
    <w:rsid w:val="003D0FFF"/>
    <w:rsid w:val="003D1770"/>
    <w:rsid w:val="003D2596"/>
    <w:rsid w:val="003D49F3"/>
    <w:rsid w:val="003D4E0B"/>
    <w:rsid w:val="003D4FC8"/>
    <w:rsid w:val="003D59BF"/>
    <w:rsid w:val="003D6455"/>
    <w:rsid w:val="003D65A1"/>
    <w:rsid w:val="003D67E0"/>
    <w:rsid w:val="003D6FD6"/>
    <w:rsid w:val="003D737E"/>
    <w:rsid w:val="003D7596"/>
    <w:rsid w:val="003E0D9F"/>
    <w:rsid w:val="003E116B"/>
    <w:rsid w:val="003E15B6"/>
    <w:rsid w:val="003E1C98"/>
    <w:rsid w:val="003E2146"/>
    <w:rsid w:val="003E2569"/>
    <w:rsid w:val="003E2E01"/>
    <w:rsid w:val="003E2E25"/>
    <w:rsid w:val="003E4BF0"/>
    <w:rsid w:val="003E4C69"/>
    <w:rsid w:val="003E501E"/>
    <w:rsid w:val="003E5BA2"/>
    <w:rsid w:val="003E6080"/>
    <w:rsid w:val="003E6771"/>
    <w:rsid w:val="003E73B9"/>
    <w:rsid w:val="003E754B"/>
    <w:rsid w:val="003E7577"/>
    <w:rsid w:val="003E7709"/>
    <w:rsid w:val="003E7758"/>
    <w:rsid w:val="003E7A28"/>
    <w:rsid w:val="003E7F41"/>
    <w:rsid w:val="003F0613"/>
    <w:rsid w:val="003F1DF4"/>
    <w:rsid w:val="003F24B4"/>
    <w:rsid w:val="003F452B"/>
    <w:rsid w:val="003F49B4"/>
    <w:rsid w:val="003F5379"/>
    <w:rsid w:val="003F5ED2"/>
    <w:rsid w:val="003F69F2"/>
    <w:rsid w:val="003F7433"/>
    <w:rsid w:val="003F7506"/>
    <w:rsid w:val="003F7FCF"/>
    <w:rsid w:val="0040015B"/>
    <w:rsid w:val="00400319"/>
    <w:rsid w:val="0040144E"/>
    <w:rsid w:val="00401AD2"/>
    <w:rsid w:val="00401B58"/>
    <w:rsid w:val="00402118"/>
    <w:rsid w:val="0040252E"/>
    <w:rsid w:val="00402F20"/>
    <w:rsid w:val="004034A0"/>
    <w:rsid w:val="00403577"/>
    <w:rsid w:val="0040372A"/>
    <w:rsid w:val="0040384A"/>
    <w:rsid w:val="00403B6E"/>
    <w:rsid w:val="004041FF"/>
    <w:rsid w:val="004046B7"/>
    <w:rsid w:val="00406C61"/>
    <w:rsid w:val="004071FC"/>
    <w:rsid w:val="00407B92"/>
    <w:rsid w:val="00407C04"/>
    <w:rsid w:val="00407F22"/>
    <w:rsid w:val="00410389"/>
    <w:rsid w:val="004107D3"/>
    <w:rsid w:val="00410DFF"/>
    <w:rsid w:val="00411A0C"/>
    <w:rsid w:val="00412674"/>
    <w:rsid w:val="004127D3"/>
    <w:rsid w:val="00412BEA"/>
    <w:rsid w:val="00413F0A"/>
    <w:rsid w:val="004157C7"/>
    <w:rsid w:val="0041597E"/>
    <w:rsid w:val="00415D9F"/>
    <w:rsid w:val="00417977"/>
    <w:rsid w:val="00417990"/>
    <w:rsid w:val="004179F6"/>
    <w:rsid w:val="00417AB0"/>
    <w:rsid w:val="00417EE5"/>
    <w:rsid w:val="00420432"/>
    <w:rsid w:val="0042182F"/>
    <w:rsid w:val="00421AD6"/>
    <w:rsid w:val="00421B05"/>
    <w:rsid w:val="00421BA6"/>
    <w:rsid w:val="0042255E"/>
    <w:rsid w:val="0042275E"/>
    <w:rsid w:val="00422875"/>
    <w:rsid w:val="004228ED"/>
    <w:rsid w:val="00422A9D"/>
    <w:rsid w:val="00422D0C"/>
    <w:rsid w:val="00423146"/>
    <w:rsid w:val="00423955"/>
    <w:rsid w:val="00423D78"/>
    <w:rsid w:val="00423DD8"/>
    <w:rsid w:val="004241D1"/>
    <w:rsid w:val="0042469E"/>
    <w:rsid w:val="00424CA5"/>
    <w:rsid w:val="0042527A"/>
    <w:rsid w:val="00425E2C"/>
    <w:rsid w:val="00426108"/>
    <w:rsid w:val="00426C48"/>
    <w:rsid w:val="00427121"/>
    <w:rsid w:val="00427E8E"/>
    <w:rsid w:val="0043008A"/>
    <w:rsid w:val="004306E3"/>
    <w:rsid w:val="00430D30"/>
    <w:rsid w:val="00431630"/>
    <w:rsid w:val="00431751"/>
    <w:rsid w:val="00431A6F"/>
    <w:rsid w:val="00431F67"/>
    <w:rsid w:val="0043205F"/>
    <w:rsid w:val="0043286E"/>
    <w:rsid w:val="00432877"/>
    <w:rsid w:val="00432910"/>
    <w:rsid w:val="00433584"/>
    <w:rsid w:val="00433A0B"/>
    <w:rsid w:val="00433DA7"/>
    <w:rsid w:val="00435377"/>
    <w:rsid w:val="00436668"/>
    <w:rsid w:val="00436D39"/>
    <w:rsid w:val="0043748B"/>
    <w:rsid w:val="00437B3F"/>
    <w:rsid w:val="00437D90"/>
    <w:rsid w:val="00440287"/>
    <w:rsid w:val="00440377"/>
    <w:rsid w:val="00440379"/>
    <w:rsid w:val="00440901"/>
    <w:rsid w:val="0044121B"/>
    <w:rsid w:val="00441945"/>
    <w:rsid w:val="00442063"/>
    <w:rsid w:val="00442267"/>
    <w:rsid w:val="004422FF"/>
    <w:rsid w:val="00443669"/>
    <w:rsid w:val="004436E8"/>
    <w:rsid w:val="00443AA8"/>
    <w:rsid w:val="00443F2A"/>
    <w:rsid w:val="0044443D"/>
    <w:rsid w:val="0044516B"/>
    <w:rsid w:val="0045025F"/>
    <w:rsid w:val="0045093B"/>
    <w:rsid w:val="0045121B"/>
    <w:rsid w:val="00451258"/>
    <w:rsid w:val="00451582"/>
    <w:rsid w:val="0045193E"/>
    <w:rsid w:val="00451FE5"/>
    <w:rsid w:val="00452145"/>
    <w:rsid w:val="004524C4"/>
    <w:rsid w:val="0045284B"/>
    <w:rsid w:val="0045413C"/>
    <w:rsid w:val="0045495D"/>
    <w:rsid w:val="00454A5A"/>
    <w:rsid w:val="00454C58"/>
    <w:rsid w:val="00455536"/>
    <w:rsid w:val="00455638"/>
    <w:rsid w:val="0045563F"/>
    <w:rsid w:val="004559CB"/>
    <w:rsid w:val="00455E09"/>
    <w:rsid w:val="00455F83"/>
    <w:rsid w:val="00456B4A"/>
    <w:rsid w:val="004575D0"/>
    <w:rsid w:val="0046015F"/>
    <w:rsid w:val="0046038C"/>
    <w:rsid w:val="00460FF6"/>
    <w:rsid w:val="00461979"/>
    <w:rsid w:val="00462076"/>
    <w:rsid w:val="0046225F"/>
    <w:rsid w:val="004633BB"/>
    <w:rsid w:val="00463E39"/>
    <w:rsid w:val="00463EFC"/>
    <w:rsid w:val="00464410"/>
    <w:rsid w:val="0046443F"/>
    <w:rsid w:val="004645C3"/>
    <w:rsid w:val="00464DE4"/>
    <w:rsid w:val="00464FAF"/>
    <w:rsid w:val="0046506A"/>
    <w:rsid w:val="0046533E"/>
    <w:rsid w:val="00465AFE"/>
    <w:rsid w:val="004661B2"/>
    <w:rsid w:val="00466285"/>
    <w:rsid w:val="004663F2"/>
    <w:rsid w:val="00466968"/>
    <w:rsid w:val="00466C5E"/>
    <w:rsid w:val="00466CAD"/>
    <w:rsid w:val="00467C11"/>
    <w:rsid w:val="00467F06"/>
    <w:rsid w:val="0047004B"/>
    <w:rsid w:val="00470504"/>
    <w:rsid w:val="0047092F"/>
    <w:rsid w:val="00471607"/>
    <w:rsid w:val="00472071"/>
    <w:rsid w:val="004724A7"/>
    <w:rsid w:val="004743F0"/>
    <w:rsid w:val="0047488B"/>
    <w:rsid w:val="00474B16"/>
    <w:rsid w:val="00474D5D"/>
    <w:rsid w:val="0047546C"/>
    <w:rsid w:val="00475794"/>
    <w:rsid w:val="004758F3"/>
    <w:rsid w:val="00476C5B"/>
    <w:rsid w:val="00476E52"/>
    <w:rsid w:val="004773A9"/>
    <w:rsid w:val="00477A7F"/>
    <w:rsid w:val="00477E89"/>
    <w:rsid w:val="00480B7D"/>
    <w:rsid w:val="004811BD"/>
    <w:rsid w:val="00481D98"/>
    <w:rsid w:val="00481F08"/>
    <w:rsid w:val="0048211F"/>
    <w:rsid w:val="00482338"/>
    <w:rsid w:val="00482BC5"/>
    <w:rsid w:val="00482FC6"/>
    <w:rsid w:val="004830D1"/>
    <w:rsid w:val="00484418"/>
    <w:rsid w:val="00485F5D"/>
    <w:rsid w:val="004865CF"/>
    <w:rsid w:val="0048663D"/>
    <w:rsid w:val="004879BC"/>
    <w:rsid w:val="00487B92"/>
    <w:rsid w:val="00490E61"/>
    <w:rsid w:val="0049111D"/>
    <w:rsid w:val="004915C9"/>
    <w:rsid w:val="00491B1A"/>
    <w:rsid w:val="00491E53"/>
    <w:rsid w:val="0049287F"/>
    <w:rsid w:val="0049353D"/>
    <w:rsid w:val="0049374B"/>
    <w:rsid w:val="00493DD5"/>
    <w:rsid w:val="00494260"/>
    <w:rsid w:val="00495783"/>
    <w:rsid w:val="00495806"/>
    <w:rsid w:val="0049664E"/>
    <w:rsid w:val="004967EC"/>
    <w:rsid w:val="00496EAB"/>
    <w:rsid w:val="004974E0"/>
    <w:rsid w:val="00497A3D"/>
    <w:rsid w:val="004A03B5"/>
    <w:rsid w:val="004A0BF7"/>
    <w:rsid w:val="004A118D"/>
    <w:rsid w:val="004A1BD7"/>
    <w:rsid w:val="004A2146"/>
    <w:rsid w:val="004A2778"/>
    <w:rsid w:val="004A2F8B"/>
    <w:rsid w:val="004A38FF"/>
    <w:rsid w:val="004A3BB2"/>
    <w:rsid w:val="004A3FA9"/>
    <w:rsid w:val="004A4576"/>
    <w:rsid w:val="004A4DB4"/>
    <w:rsid w:val="004A55C6"/>
    <w:rsid w:val="004A5B2C"/>
    <w:rsid w:val="004A6447"/>
    <w:rsid w:val="004A6697"/>
    <w:rsid w:val="004A6BE7"/>
    <w:rsid w:val="004A7179"/>
    <w:rsid w:val="004A7682"/>
    <w:rsid w:val="004A77C4"/>
    <w:rsid w:val="004A7B5A"/>
    <w:rsid w:val="004B1485"/>
    <w:rsid w:val="004B327D"/>
    <w:rsid w:val="004B32A1"/>
    <w:rsid w:val="004B40A0"/>
    <w:rsid w:val="004B441F"/>
    <w:rsid w:val="004B4CD9"/>
    <w:rsid w:val="004B5A85"/>
    <w:rsid w:val="004B5BC7"/>
    <w:rsid w:val="004B5BD9"/>
    <w:rsid w:val="004B62C7"/>
    <w:rsid w:val="004B647F"/>
    <w:rsid w:val="004B64FC"/>
    <w:rsid w:val="004B67DF"/>
    <w:rsid w:val="004B712B"/>
    <w:rsid w:val="004C0D1D"/>
    <w:rsid w:val="004C2502"/>
    <w:rsid w:val="004C2678"/>
    <w:rsid w:val="004C291E"/>
    <w:rsid w:val="004C3757"/>
    <w:rsid w:val="004C3A5C"/>
    <w:rsid w:val="004C40D9"/>
    <w:rsid w:val="004C502B"/>
    <w:rsid w:val="004C55D9"/>
    <w:rsid w:val="004C5C50"/>
    <w:rsid w:val="004C5CE3"/>
    <w:rsid w:val="004C6C65"/>
    <w:rsid w:val="004C6F8F"/>
    <w:rsid w:val="004C7F37"/>
    <w:rsid w:val="004D0754"/>
    <w:rsid w:val="004D19F8"/>
    <w:rsid w:val="004D2864"/>
    <w:rsid w:val="004D2A63"/>
    <w:rsid w:val="004D437D"/>
    <w:rsid w:val="004D4CA3"/>
    <w:rsid w:val="004D4F05"/>
    <w:rsid w:val="004D53E8"/>
    <w:rsid w:val="004D582D"/>
    <w:rsid w:val="004D584C"/>
    <w:rsid w:val="004D65DF"/>
    <w:rsid w:val="004D6BEA"/>
    <w:rsid w:val="004D70DC"/>
    <w:rsid w:val="004D74A6"/>
    <w:rsid w:val="004D7810"/>
    <w:rsid w:val="004D7B03"/>
    <w:rsid w:val="004D7ECA"/>
    <w:rsid w:val="004E22F5"/>
    <w:rsid w:val="004E2638"/>
    <w:rsid w:val="004E2E0D"/>
    <w:rsid w:val="004E2FCA"/>
    <w:rsid w:val="004E367C"/>
    <w:rsid w:val="004E3813"/>
    <w:rsid w:val="004E3E8F"/>
    <w:rsid w:val="004E4232"/>
    <w:rsid w:val="004E484C"/>
    <w:rsid w:val="004E5343"/>
    <w:rsid w:val="004E588A"/>
    <w:rsid w:val="004E5EC6"/>
    <w:rsid w:val="004E73D4"/>
    <w:rsid w:val="004E7A61"/>
    <w:rsid w:val="004E7AA5"/>
    <w:rsid w:val="004E7F68"/>
    <w:rsid w:val="004F072B"/>
    <w:rsid w:val="004F0BA0"/>
    <w:rsid w:val="004F1D9B"/>
    <w:rsid w:val="004F2085"/>
    <w:rsid w:val="004F21CE"/>
    <w:rsid w:val="004F28DF"/>
    <w:rsid w:val="004F2A99"/>
    <w:rsid w:val="004F2D8B"/>
    <w:rsid w:val="004F3170"/>
    <w:rsid w:val="004F37A1"/>
    <w:rsid w:val="004F4243"/>
    <w:rsid w:val="004F42D6"/>
    <w:rsid w:val="004F4683"/>
    <w:rsid w:val="004F46F5"/>
    <w:rsid w:val="004F48AB"/>
    <w:rsid w:val="004F4A54"/>
    <w:rsid w:val="004F509E"/>
    <w:rsid w:val="004F5186"/>
    <w:rsid w:val="004F5B23"/>
    <w:rsid w:val="004F64D3"/>
    <w:rsid w:val="004F6AE2"/>
    <w:rsid w:val="004F74F8"/>
    <w:rsid w:val="0050053C"/>
    <w:rsid w:val="005005D7"/>
    <w:rsid w:val="00500C7C"/>
    <w:rsid w:val="00500E7E"/>
    <w:rsid w:val="00500FE0"/>
    <w:rsid w:val="00501137"/>
    <w:rsid w:val="00502C4C"/>
    <w:rsid w:val="00502EFA"/>
    <w:rsid w:val="00503F52"/>
    <w:rsid w:val="00504872"/>
    <w:rsid w:val="00504BCF"/>
    <w:rsid w:val="005056A1"/>
    <w:rsid w:val="00505D2F"/>
    <w:rsid w:val="00505F7C"/>
    <w:rsid w:val="0050612A"/>
    <w:rsid w:val="005064A8"/>
    <w:rsid w:val="00507E7D"/>
    <w:rsid w:val="00510808"/>
    <w:rsid w:val="00510E71"/>
    <w:rsid w:val="005118CB"/>
    <w:rsid w:val="00511FB4"/>
    <w:rsid w:val="0051292C"/>
    <w:rsid w:val="005136EF"/>
    <w:rsid w:val="0051374C"/>
    <w:rsid w:val="00513BD7"/>
    <w:rsid w:val="00513F52"/>
    <w:rsid w:val="005144DF"/>
    <w:rsid w:val="00514666"/>
    <w:rsid w:val="00514A21"/>
    <w:rsid w:val="00515117"/>
    <w:rsid w:val="005151C9"/>
    <w:rsid w:val="005154BC"/>
    <w:rsid w:val="005157C2"/>
    <w:rsid w:val="0051582B"/>
    <w:rsid w:val="0051592F"/>
    <w:rsid w:val="005162F1"/>
    <w:rsid w:val="005165E6"/>
    <w:rsid w:val="00516937"/>
    <w:rsid w:val="00516AA3"/>
    <w:rsid w:val="005178E1"/>
    <w:rsid w:val="00520303"/>
    <w:rsid w:val="00520684"/>
    <w:rsid w:val="005209D5"/>
    <w:rsid w:val="00520B53"/>
    <w:rsid w:val="00521855"/>
    <w:rsid w:val="005219C2"/>
    <w:rsid w:val="005221D8"/>
    <w:rsid w:val="00522248"/>
    <w:rsid w:val="00522CE4"/>
    <w:rsid w:val="0052376A"/>
    <w:rsid w:val="005249C5"/>
    <w:rsid w:val="00524ED4"/>
    <w:rsid w:val="0052518B"/>
    <w:rsid w:val="005259D7"/>
    <w:rsid w:val="005261FE"/>
    <w:rsid w:val="00526E03"/>
    <w:rsid w:val="00527732"/>
    <w:rsid w:val="005302C8"/>
    <w:rsid w:val="0053075B"/>
    <w:rsid w:val="005308A2"/>
    <w:rsid w:val="005314AA"/>
    <w:rsid w:val="005314E4"/>
    <w:rsid w:val="005315D5"/>
    <w:rsid w:val="005316DB"/>
    <w:rsid w:val="00532DC7"/>
    <w:rsid w:val="00533209"/>
    <w:rsid w:val="00533EF1"/>
    <w:rsid w:val="00534552"/>
    <w:rsid w:val="0053462D"/>
    <w:rsid w:val="0053500C"/>
    <w:rsid w:val="00535689"/>
    <w:rsid w:val="00535769"/>
    <w:rsid w:val="00537976"/>
    <w:rsid w:val="00540BAF"/>
    <w:rsid w:val="00541537"/>
    <w:rsid w:val="00541857"/>
    <w:rsid w:val="00541B08"/>
    <w:rsid w:val="00542080"/>
    <w:rsid w:val="0054287B"/>
    <w:rsid w:val="00542EFE"/>
    <w:rsid w:val="00542FC4"/>
    <w:rsid w:val="00543E91"/>
    <w:rsid w:val="005446FE"/>
    <w:rsid w:val="00544919"/>
    <w:rsid w:val="0054514C"/>
    <w:rsid w:val="00545C0E"/>
    <w:rsid w:val="00546150"/>
    <w:rsid w:val="00546840"/>
    <w:rsid w:val="0054781D"/>
    <w:rsid w:val="00547C5D"/>
    <w:rsid w:val="00550007"/>
    <w:rsid w:val="0055054C"/>
    <w:rsid w:val="0055075C"/>
    <w:rsid w:val="0055117D"/>
    <w:rsid w:val="0055142B"/>
    <w:rsid w:val="005514AE"/>
    <w:rsid w:val="005533E1"/>
    <w:rsid w:val="0055365F"/>
    <w:rsid w:val="005539DD"/>
    <w:rsid w:val="00553AE9"/>
    <w:rsid w:val="00553EE9"/>
    <w:rsid w:val="005540F8"/>
    <w:rsid w:val="005555AE"/>
    <w:rsid w:val="00555686"/>
    <w:rsid w:val="00555C49"/>
    <w:rsid w:val="00555FF3"/>
    <w:rsid w:val="00556348"/>
    <w:rsid w:val="005563DD"/>
    <w:rsid w:val="00556997"/>
    <w:rsid w:val="00556D6C"/>
    <w:rsid w:val="0055730A"/>
    <w:rsid w:val="00557474"/>
    <w:rsid w:val="00557647"/>
    <w:rsid w:val="00557966"/>
    <w:rsid w:val="00557B7C"/>
    <w:rsid w:val="00557DB1"/>
    <w:rsid w:val="00557E47"/>
    <w:rsid w:val="005600D1"/>
    <w:rsid w:val="0056017C"/>
    <w:rsid w:val="00560927"/>
    <w:rsid w:val="00560C84"/>
    <w:rsid w:val="00561462"/>
    <w:rsid w:val="00561546"/>
    <w:rsid w:val="00561880"/>
    <w:rsid w:val="005622B0"/>
    <w:rsid w:val="00562CD0"/>
    <w:rsid w:val="00564096"/>
    <w:rsid w:val="00565786"/>
    <w:rsid w:val="00565D44"/>
    <w:rsid w:val="00566081"/>
    <w:rsid w:val="005663DE"/>
    <w:rsid w:val="00567BC3"/>
    <w:rsid w:val="00567DBD"/>
    <w:rsid w:val="00570E55"/>
    <w:rsid w:val="00570EB7"/>
    <w:rsid w:val="005713FA"/>
    <w:rsid w:val="0057160E"/>
    <w:rsid w:val="00572192"/>
    <w:rsid w:val="00572B54"/>
    <w:rsid w:val="00572D37"/>
    <w:rsid w:val="00573FDC"/>
    <w:rsid w:val="00574526"/>
    <w:rsid w:val="005754FA"/>
    <w:rsid w:val="00575BB1"/>
    <w:rsid w:val="00575DCD"/>
    <w:rsid w:val="0057677D"/>
    <w:rsid w:val="005770A8"/>
    <w:rsid w:val="00580EE1"/>
    <w:rsid w:val="005814D0"/>
    <w:rsid w:val="0058187C"/>
    <w:rsid w:val="00582850"/>
    <w:rsid w:val="00582DCF"/>
    <w:rsid w:val="005831B3"/>
    <w:rsid w:val="005835A5"/>
    <w:rsid w:val="0058376A"/>
    <w:rsid w:val="0058376E"/>
    <w:rsid w:val="00583BE9"/>
    <w:rsid w:val="00583F39"/>
    <w:rsid w:val="00584270"/>
    <w:rsid w:val="005845E4"/>
    <w:rsid w:val="005850CC"/>
    <w:rsid w:val="00585587"/>
    <w:rsid w:val="00585637"/>
    <w:rsid w:val="00585741"/>
    <w:rsid w:val="005857BA"/>
    <w:rsid w:val="00585DAF"/>
    <w:rsid w:val="00586DC5"/>
    <w:rsid w:val="00586F2F"/>
    <w:rsid w:val="00587A51"/>
    <w:rsid w:val="00587D51"/>
    <w:rsid w:val="00590CC4"/>
    <w:rsid w:val="00590DE8"/>
    <w:rsid w:val="005930D1"/>
    <w:rsid w:val="00593476"/>
    <w:rsid w:val="0059359E"/>
    <w:rsid w:val="005940E2"/>
    <w:rsid w:val="005943BB"/>
    <w:rsid w:val="005943EB"/>
    <w:rsid w:val="00594543"/>
    <w:rsid w:val="0059562D"/>
    <w:rsid w:val="005958CD"/>
    <w:rsid w:val="0059680F"/>
    <w:rsid w:val="005968DC"/>
    <w:rsid w:val="00596B9F"/>
    <w:rsid w:val="005976B8"/>
    <w:rsid w:val="005A0D72"/>
    <w:rsid w:val="005A14DA"/>
    <w:rsid w:val="005A1BA8"/>
    <w:rsid w:val="005A3755"/>
    <w:rsid w:val="005A4A52"/>
    <w:rsid w:val="005A5C2F"/>
    <w:rsid w:val="005A63D1"/>
    <w:rsid w:val="005A6488"/>
    <w:rsid w:val="005A7041"/>
    <w:rsid w:val="005A76D9"/>
    <w:rsid w:val="005A77A9"/>
    <w:rsid w:val="005A7A3E"/>
    <w:rsid w:val="005B127C"/>
    <w:rsid w:val="005B1A08"/>
    <w:rsid w:val="005B1D9B"/>
    <w:rsid w:val="005B1EE5"/>
    <w:rsid w:val="005B2559"/>
    <w:rsid w:val="005B33BE"/>
    <w:rsid w:val="005B4633"/>
    <w:rsid w:val="005B56F5"/>
    <w:rsid w:val="005B65FE"/>
    <w:rsid w:val="005B6A25"/>
    <w:rsid w:val="005B6FF7"/>
    <w:rsid w:val="005B72B1"/>
    <w:rsid w:val="005B7B47"/>
    <w:rsid w:val="005C02E4"/>
    <w:rsid w:val="005C0966"/>
    <w:rsid w:val="005C0A81"/>
    <w:rsid w:val="005C13BE"/>
    <w:rsid w:val="005C190A"/>
    <w:rsid w:val="005C1B77"/>
    <w:rsid w:val="005C1BB7"/>
    <w:rsid w:val="005C1DA5"/>
    <w:rsid w:val="005C2CDC"/>
    <w:rsid w:val="005C35D1"/>
    <w:rsid w:val="005C3ABF"/>
    <w:rsid w:val="005C42C4"/>
    <w:rsid w:val="005C4C96"/>
    <w:rsid w:val="005C4CD2"/>
    <w:rsid w:val="005C5709"/>
    <w:rsid w:val="005C5ACB"/>
    <w:rsid w:val="005C71EF"/>
    <w:rsid w:val="005C76A5"/>
    <w:rsid w:val="005C7FF8"/>
    <w:rsid w:val="005D0DBE"/>
    <w:rsid w:val="005D1B36"/>
    <w:rsid w:val="005D2587"/>
    <w:rsid w:val="005D310B"/>
    <w:rsid w:val="005D3C59"/>
    <w:rsid w:val="005D456B"/>
    <w:rsid w:val="005D46AB"/>
    <w:rsid w:val="005D4D1B"/>
    <w:rsid w:val="005D51CD"/>
    <w:rsid w:val="005D51E6"/>
    <w:rsid w:val="005D548E"/>
    <w:rsid w:val="005D5AC9"/>
    <w:rsid w:val="005D5B47"/>
    <w:rsid w:val="005D675D"/>
    <w:rsid w:val="005D6C4F"/>
    <w:rsid w:val="005D6F93"/>
    <w:rsid w:val="005E052B"/>
    <w:rsid w:val="005E0BB5"/>
    <w:rsid w:val="005E0E43"/>
    <w:rsid w:val="005E1170"/>
    <w:rsid w:val="005E12BE"/>
    <w:rsid w:val="005E1346"/>
    <w:rsid w:val="005E283E"/>
    <w:rsid w:val="005E2A15"/>
    <w:rsid w:val="005E340D"/>
    <w:rsid w:val="005E3DE7"/>
    <w:rsid w:val="005E40A6"/>
    <w:rsid w:val="005E44DA"/>
    <w:rsid w:val="005E472E"/>
    <w:rsid w:val="005E4CA9"/>
    <w:rsid w:val="005E4E8E"/>
    <w:rsid w:val="005E5503"/>
    <w:rsid w:val="005E56CE"/>
    <w:rsid w:val="005E6B1E"/>
    <w:rsid w:val="005E7507"/>
    <w:rsid w:val="005E7B46"/>
    <w:rsid w:val="005E7CB7"/>
    <w:rsid w:val="005E7CF8"/>
    <w:rsid w:val="005F0FB7"/>
    <w:rsid w:val="005F1E38"/>
    <w:rsid w:val="005F1F71"/>
    <w:rsid w:val="005F293A"/>
    <w:rsid w:val="005F29E6"/>
    <w:rsid w:val="005F32F8"/>
    <w:rsid w:val="005F3335"/>
    <w:rsid w:val="005F3996"/>
    <w:rsid w:val="005F3C90"/>
    <w:rsid w:val="005F3F71"/>
    <w:rsid w:val="005F509A"/>
    <w:rsid w:val="005F56B1"/>
    <w:rsid w:val="005F6236"/>
    <w:rsid w:val="005F6A56"/>
    <w:rsid w:val="005F6B61"/>
    <w:rsid w:val="005F6D77"/>
    <w:rsid w:val="005F6E5B"/>
    <w:rsid w:val="005F7D27"/>
    <w:rsid w:val="006008C3"/>
    <w:rsid w:val="0060272A"/>
    <w:rsid w:val="00602C54"/>
    <w:rsid w:val="006031CE"/>
    <w:rsid w:val="006037E5"/>
    <w:rsid w:val="00603934"/>
    <w:rsid w:val="00604F2E"/>
    <w:rsid w:val="0060500C"/>
    <w:rsid w:val="006054E9"/>
    <w:rsid w:val="006061ED"/>
    <w:rsid w:val="00607043"/>
    <w:rsid w:val="00607052"/>
    <w:rsid w:val="006103DB"/>
    <w:rsid w:val="00610929"/>
    <w:rsid w:val="00610970"/>
    <w:rsid w:val="00610A50"/>
    <w:rsid w:val="006116D8"/>
    <w:rsid w:val="006118EA"/>
    <w:rsid w:val="00612A7C"/>
    <w:rsid w:val="00613FFF"/>
    <w:rsid w:val="0061437E"/>
    <w:rsid w:val="006147F3"/>
    <w:rsid w:val="00614D7B"/>
    <w:rsid w:val="00616205"/>
    <w:rsid w:val="006176AD"/>
    <w:rsid w:val="00617F64"/>
    <w:rsid w:val="0062047E"/>
    <w:rsid w:val="0062152A"/>
    <w:rsid w:val="00621A10"/>
    <w:rsid w:val="0062250C"/>
    <w:rsid w:val="00622A2C"/>
    <w:rsid w:val="006234A7"/>
    <w:rsid w:val="00623CA1"/>
    <w:rsid w:val="00623EFA"/>
    <w:rsid w:val="0062490C"/>
    <w:rsid w:val="006252C0"/>
    <w:rsid w:val="0062599F"/>
    <w:rsid w:val="00625DA8"/>
    <w:rsid w:val="00630442"/>
    <w:rsid w:val="006311AC"/>
    <w:rsid w:val="0063192B"/>
    <w:rsid w:val="00631CC8"/>
    <w:rsid w:val="006325F4"/>
    <w:rsid w:val="00632639"/>
    <w:rsid w:val="00632895"/>
    <w:rsid w:val="006336F7"/>
    <w:rsid w:val="006338DF"/>
    <w:rsid w:val="00633A5C"/>
    <w:rsid w:val="00634255"/>
    <w:rsid w:val="00634DA6"/>
    <w:rsid w:val="006358A5"/>
    <w:rsid w:val="00635E95"/>
    <w:rsid w:val="0063668A"/>
    <w:rsid w:val="00636A2A"/>
    <w:rsid w:val="00637973"/>
    <w:rsid w:val="006400B6"/>
    <w:rsid w:val="006404B4"/>
    <w:rsid w:val="00640FB4"/>
    <w:rsid w:val="00643027"/>
    <w:rsid w:val="00643D99"/>
    <w:rsid w:val="006441D5"/>
    <w:rsid w:val="00644E36"/>
    <w:rsid w:val="00644F75"/>
    <w:rsid w:val="006458DA"/>
    <w:rsid w:val="00646438"/>
    <w:rsid w:val="0064703E"/>
    <w:rsid w:val="00647E8B"/>
    <w:rsid w:val="00650CB6"/>
    <w:rsid w:val="00650E08"/>
    <w:rsid w:val="00651309"/>
    <w:rsid w:val="0065132C"/>
    <w:rsid w:val="006516D5"/>
    <w:rsid w:val="00651960"/>
    <w:rsid w:val="0065218A"/>
    <w:rsid w:val="00652B51"/>
    <w:rsid w:val="00652FBA"/>
    <w:rsid w:val="0065452A"/>
    <w:rsid w:val="00654921"/>
    <w:rsid w:val="006552CF"/>
    <w:rsid w:val="00655F00"/>
    <w:rsid w:val="00656B3A"/>
    <w:rsid w:val="00656FBA"/>
    <w:rsid w:val="006575B0"/>
    <w:rsid w:val="00657E7D"/>
    <w:rsid w:val="00660792"/>
    <w:rsid w:val="006607DD"/>
    <w:rsid w:val="00660A9E"/>
    <w:rsid w:val="0066315E"/>
    <w:rsid w:val="0066320A"/>
    <w:rsid w:val="00663758"/>
    <w:rsid w:val="00663C61"/>
    <w:rsid w:val="00665438"/>
    <w:rsid w:val="0066559D"/>
    <w:rsid w:val="00666527"/>
    <w:rsid w:val="0066676E"/>
    <w:rsid w:val="006668C5"/>
    <w:rsid w:val="00666D98"/>
    <w:rsid w:val="00666E64"/>
    <w:rsid w:val="006704F1"/>
    <w:rsid w:val="00672208"/>
    <w:rsid w:val="0067283E"/>
    <w:rsid w:val="00673B47"/>
    <w:rsid w:val="00673F08"/>
    <w:rsid w:val="0067495B"/>
    <w:rsid w:val="00674AF6"/>
    <w:rsid w:val="00674FD0"/>
    <w:rsid w:val="00676B91"/>
    <w:rsid w:val="006771EE"/>
    <w:rsid w:val="00677C78"/>
    <w:rsid w:val="00681AC4"/>
    <w:rsid w:val="00681BB2"/>
    <w:rsid w:val="006822E8"/>
    <w:rsid w:val="00682794"/>
    <w:rsid w:val="00682852"/>
    <w:rsid w:val="00682933"/>
    <w:rsid w:val="00682E90"/>
    <w:rsid w:val="006837FD"/>
    <w:rsid w:val="0068467A"/>
    <w:rsid w:val="00684EB8"/>
    <w:rsid w:val="006851E7"/>
    <w:rsid w:val="00685857"/>
    <w:rsid w:val="0068617E"/>
    <w:rsid w:val="0068647B"/>
    <w:rsid w:val="00686605"/>
    <w:rsid w:val="00686639"/>
    <w:rsid w:val="00686F75"/>
    <w:rsid w:val="00687131"/>
    <w:rsid w:val="006873C2"/>
    <w:rsid w:val="0068770B"/>
    <w:rsid w:val="006900FF"/>
    <w:rsid w:val="006909FF"/>
    <w:rsid w:val="00690A89"/>
    <w:rsid w:val="00690E25"/>
    <w:rsid w:val="00690E34"/>
    <w:rsid w:val="00691639"/>
    <w:rsid w:val="00691899"/>
    <w:rsid w:val="00691AEC"/>
    <w:rsid w:val="0069242A"/>
    <w:rsid w:val="00692CE9"/>
    <w:rsid w:val="0069337F"/>
    <w:rsid w:val="006933DF"/>
    <w:rsid w:val="006933E2"/>
    <w:rsid w:val="006935F0"/>
    <w:rsid w:val="006936F8"/>
    <w:rsid w:val="00693916"/>
    <w:rsid w:val="0069399D"/>
    <w:rsid w:val="00693D6D"/>
    <w:rsid w:val="00693DB0"/>
    <w:rsid w:val="00694933"/>
    <w:rsid w:val="006949E9"/>
    <w:rsid w:val="00694F2C"/>
    <w:rsid w:val="006954D9"/>
    <w:rsid w:val="00695755"/>
    <w:rsid w:val="006957CA"/>
    <w:rsid w:val="006958CC"/>
    <w:rsid w:val="006959F9"/>
    <w:rsid w:val="00695D46"/>
    <w:rsid w:val="00696233"/>
    <w:rsid w:val="00696ECE"/>
    <w:rsid w:val="00697350"/>
    <w:rsid w:val="00697704"/>
    <w:rsid w:val="006978E9"/>
    <w:rsid w:val="00697B9A"/>
    <w:rsid w:val="006A0520"/>
    <w:rsid w:val="006A055C"/>
    <w:rsid w:val="006A0691"/>
    <w:rsid w:val="006A0798"/>
    <w:rsid w:val="006A1BE5"/>
    <w:rsid w:val="006A23EC"/>
    <w:rsid w:val="006A2722"/>
    <w:rsid w:val="006A2846"/>
    <w:rsid w:val="006A2916"/>
    <w:rsid w:val="006A2962"/>
    <w:rsid w:val="006A2EE5"/>
    <w:rsid w:val="006A40F4"/>
    <w:rsid w:val="006A41E6"/>
    <w:rsid w:val="006A5389"/>
    <w:rsid w:val="006A55FD"/>
    <w:rsid w:val="006A5DCF"/>
    <w:rsid w:val="006A5F9E"/>
    <w:rsid w:val="006A653D"/>
    <w:rsid w:val="006A6610"/>
    <w:rsid w:val="006A6870"/>
    <w:rsid w:val="006B029E"/>
    <w:rsid w:val="006B0D74"/>
    <w:rsid w:val="006B0E82"/>
    <w:rsid w:val="006B10D2"/>
    <w:rsid w:val="006B113F"/>
    <w:rsid w:val="006B1655"/>
    <w:rsid w:val="006B1B14"/>
    <w:rsid w:val="006B1FBF"/>
    <w:rsid w:val="006B2E0A"/>
    <w:rsid w:val="006B3451"/>
    <w:rsid w:val="006B3D52"/>
    <w:rsid w:val="006B3D5C"/>
    <w:rsid w:val="006B48E3"/>
    <w:rsid w:val="006B4A36"/>
    <w:rsid w:val="006B4C3A"/>
    <w:rsid w:val="006B4D2C"/>
    <w:rsid w:val="006B50AB"/>
    <w:rsid w:val="006B5A3E"/>
    <w:rsid w:val="006B5B34"/>
    <w:rsid w:val="006B7185"/>
    <w:rsid w:val="006B7327"/>
    <w:rsid w:val="006B7745"/>
    <w:rsid w:val="006C0A5B"/>
    <w:rsid w:val="006C1784"/>
    <w:rsid w:val="006C195A"/>
    <w:rsid w:val="006C205B"/>
    <w:rsid w:val="006C26B3"/>
    <w:rsid w:val="006C3DE1"/>
    <w:rsid w:val="006C4449"/>
    <w:rsid w:val="006C473C"/>
    <w:rsid w:val="006C4F00"/>
    <w:rsid w:val="006C5879"/>
    <w:rsid w:val="006C5D01"/>
    <w:rsid w:val="006C5EE3"/>
    <w:rsid w:val="006C65EA"/>
    <w:rsid w:val="006C669A"/>
    <w:rsid w:val="006C7958"/>
    <w:rsid w:val="006C7AB1"/>
    <w:rsid w:val="006D0602"/>
    <w:rsid w:val="006D12F8"/>
    <w:rsid w:val="006D15D8"/>
    <w:rsid w:val="006D1955"/>
    <w:rsid w:val="006D1D22"/>
    <w:rsid w:val="006D1E40"/>
    <w:rsid w:val="006D21CC"/>
    <w:rsid w:val="006D29D6"/>
    <w:rsid w:val="006D3E53"/>
    <w:rsid w:val="006D4305"/>
    <w:rsid w:val="006D4D0A"/>
    <w:rsid w:val="006D51EF"/>
    <w:rsid w:val="006D5847"/>
    <w:rsid w:val="006D7486"/>
    <w:rsid w:val="006D759F"/>
    <w:rsid w:val="006E07D5"/>
    <w:rsid w:val="006E152A"/>
    <w:rsid w:val="006E15AC"/>
    <w:rsid w:val="006E1763"/>
    <w:rsid w:val="006E1BE0"/>
    <w:rsid w:val="006E1D56"/>
    <w:rsid w:val="006E217D"/>
    <w:rsid w:val="006E2DCD"/>
    <w:rsid w:val="006E394C"/>
    <w:rsid w:val="006E3951"/>
    <w:rsid w:val="006E3B88"/>
    <w:rsid w:val="006E443C"/>
    <w:rsid w:val="006E44E7"/>
    <w:rsid w:val="006E46AA"/>
    <w:rsid w:val="006E4A1F"/>
    <w:rsid w:val="006E4AEB"/>
    <w:rsid w:val="006E5DF2"/>
    <w:rsid w:val="006E7756"/>
    <w:rsid w:val="006E777A"/>
    <w:rsid w:val="006E77CE"/>
    <w:rsid w:val="006E7E76"/>
    <w:rsid w:val="006F0212"/>
    <w:rsid w:val="006F06EE"/>
    <w:rsid w:val="006F0B24"/>
    <w:rsid w:val="006F0FF5"/>
    <w:rsid w:val="006F2FA0"/>
    <w:rsid w:val="006F46FF"/>
    <w:rsid w:val="006F4AFE"/>
    <w:rsid w:val="006F5743"/>
    <w:rsid w:val="006F57F2"/>
    <w:rsid w:val="006F6232"/>
    <w:rsid w:val="006F6782"/>
    <w:rsid w:val="006F6B98"/>
    <w:rsid w:val="006F77AC"/>
    <w:rsid w:val="00700468"/>
    <w:rsid w:val="00700B3D"/>
    <w:rsid w:val="00701AB4"/>
    <w:rsid w:val="0070202E"/>
    <w:rsid w:val="00705545"/>
    <w:rsid w:val="00705A57"/>
    <w:rsid w:val="00706F63"/>
    <w:rsid w:val="0070720C"/>
    <w:rsid w:val="0070766D"/>
    <w:rsid w:val="00707AE2"/>
    <w:rsid w:val="00707D29"/>
    <w:rsid w:val="00707E27"/>
    <w:rsid w:val="00710063"/>
    <w:rsid w:val="0071118B"/>
    <w:rsid w:val="00711807"/>
    <w:rsid w:val="007119D3"/>
    <w:rsid w:val="00711ED3"/>
    <w:rsid w:val="00712729"/>
    <w:rsid w:val="00712CA0"/>
    <w:rsid w:val="00712F21"/>
    <w:rsid w:val="00712F62"/>
    <w:rsid w:val="007130E6"/>
    <w:rsid w:val="00713EE0"/>
    <w:rsid w:val="00714969"/>
    <w:rsid w:val="00714D6B"/>
    <w:rsid w:val="00714F7D"/>
    <w:rsid w:val="00715583"/>
    <w:rsid w:val="00716507"/>
    <w:rsid w:val="0071683E"/>
    <w:rsid w:val="00716896"/>
    <w:rsid w:val="007175ED"/>
    <w:rsid w:val="00717D3F"/>
    <w:rsid w:val="00717DA8"/>
    <w:rsid w:val="00720AA4"/>
    <w:rsid w:val="00720EC4"/>
    <w:rsid w:val="0072127D"/>
    <w:rsid w:val="0072139A"/>
    <w:rsid w:val="007219DA"/>
    <w:rsid w:val="00722114"/>
    <w:rsid w:val="00722ED9"/>
    <w:rsid w:val="0072327C"/>
    <w:rsid w:val="00724106"/>
    <w:rsid w:val="0072424F"/>
    <w:rsid w:val="0072559C"/>
    <w:rsid w:val="0072566E"/>
    <w:rsid w:val="00725DBC"/>
    <w:rsid w:val="00726606"/>
    <w:rsid w:val="0072695C"/>
    <w:rsid w:val="00726B18"/>
    <w:rsid w:val="00726B5A"/>
    <w:rsid w:val="007275E0"/>
    <w:rsid w:val="00727A9E"/>
    <w:rsid w:val="00727E47"/>
    <w:rsid w:val="0073007E"/>
    <w:rsid w:val="007307B7"/>
    <w:rsid w:val="00730844"/>
    <w:rsid w:val="00730C6A"/>
    <w:rsid w:val="00732C7E"/>
    <w:rsid w:val="00733B2C"/>
    <w:rsid w:val="007344AA"/>
    <w:rsid w:val="00734A2D"/>
    <w:rsid w:val="00734BD1"/>
    <w:rsid w:val="00735855"/>
    <w:rsid w:val="00735910"/>
    <w:rsid w:val="0073626F"/>
    <w:rsid w:val="00736724"/>
    <w:rsid w:val="00737685"/>
    <w:rsid w:val="0074049E"/>
    <w:rsid w:val="007406BC"/>
    <w:rsid w:val="007409E2"/>
    <w:rsid w:val="00740BB1"/>
    <w:rsid w:val="007416A3"/>
    <w:rsid w:val="00741DEF"/>
    <w:rsid w:val="00742BB0"/>
    <w:rsid w:val="007430ED"/>
    <w:rsid w:val="0074325F"/>
    <w:rsid w:val="0074408B"/>
    <w:rsid w:val="00744C4D"/>
    <w:rsid w:val="00745781"/>
    <w:rsid w:val="00745FF6"/>
    <w:rsid w:val="007466B7"/>
    <w:rsid w:val="00746AC0"/>
    <w:rsid w:val="00747125"/>
    <w:rsid w:val="00750981"/>
    <w:rsid w:val="00750A80"/>
    <w:rsid w:val="00751C0A"/>
    <w:rsid w:val="00752486"/>
    <w:rsid w:val="00753909"/>
    <w:rsid w:val="007541C7"/>
    <w:rsid w:val="0075453F"/>
    <w:rsid w:val="007549D8"/>
    <w:rsid w:val="0075583B"/>
    <w:rsid w:val="00755B2A"/>
    <w:rsid w:val="00755C1D"/>
    <w:rsid w:val="00755EB1"/>
    <w:rsid w:val="00757678"/>
    <w:rsid w:val="0075772C"/>
    <w:rsid w:val="00757FA1"/>
    <w:rsid w:val="0076201D"/>
    <w:rsid w:val="00762759"/>
    <w:rsid w:val="0076363B"/>
    <w:rsid w:val="00763D01"/>
    <w:rsid w:val="00764493"/>
    <w:rsid w:val="007648DE"/>
    <w:rsid w:val="00764DC6"/>
    <w:rsid w:val="007650A5"/>
    <w:rsid w:val="00765129"/>
    <w:rsid w:val="00765842"/>
    <w:rsid w:val="00765C6E"/>
    <w:rsid w:val="00766273"/>
    <w:rsid w:val="007664DD"/>
    <w:rsid w:val="00766815"/>
    <w:rsid w:val="00766A63"/>
    <w:rsid w:val="00766F2B"/>
    <w:rsid w:val="00767EEB"/>
    <w:rsid w:val="0077061B"/>
    <w:rsid w:val="007708B5"/>
    <w:rsid w:val="00771062"/>
    <w:rsid w:val="00771850"/>
    <w:rsid w:val="00772279"/>
    <w:rsid w:val="0077258E"/>
    <w:rsid w:val="00772E87"/>
    <w:rsid w:val="007731D3"/>
    <w:rsid w:val="00773515"/>
    <w:rsid w:val="007736D2"/>
    <w:rsid w:val="00773A1B"/>
    <w:rsid w:val="00773B53"/>
    <w:rsid w:val="007747B5"/>
    <w:rsid w:val="00775050"/>
    <w:rsid w:val="00775754"/>
    <w:rsid w:val="007762BE"/>
    <w:rsid w:val="00776A3D"/>
    <w:rsid w:val="00777594"/>
    <w:rsid w:val="0077767A"/>
    <w:rsid w:val="007778E9"/>
    <w:rsid w:val="007801E2"/>
    <w:rsid w:val="00780D58"/>
    <w:rsid w:val="00781A1C"/>
    <w:rsid w:val="007830D8"/>
    <w:rsid w:val="007837B8"/>
    <w:rsid w:val="0078538D"/>
    <w:rsid w:val="007859DD"/>
    <w:rsid w:val="00785A22"/>
    <w:rsid w:val="00785B57"/>
    <w:rsid w:val="007864E9"/>
    <w:rsid w:val="007867CE"/>
    <w:rsid w:val="00786CBA"/>
    <w:rsid w:val="007870FC"/>
    <w:rsid w:val="00790236"/>
    <w:rsid w:val="00790B91"/>
    <w:rsid w:val="00790F96"/>
    <w:rsid w:val="00791336"/>
    <w:rsid w:val="00791CD2"/>
    <w:rsid w:val="0079229E"/>
    <w:rsid w:val="0079284D"/>
    <w:rsid w:val="00792C86"/>
    <w:rsid w:val="007937E5"/>
    <w:rsid w:val="0079467C"/>
    <w:rsid w:val="007948FB"/>
    <w:rsid w:val="00794D8B"/>
    <w:rsid w:val="00797AF1"/>
    <w:rsid w:val="00797D11"/>
    <w:rsid w:val="007A05C7"/>
    <w:rsid w:val="007A0B1C"/>
    <w:rsid w:val="007A19F7"/>
    <w:rsid w:val="007A1BAF"/>
    <w:rsid w:val="007A25EB"/>
    <w:rsid w:val="007A2D3E"/>
    <w:rsid w:val="007A2D8B"/>
    <w:rsid w:val="007A340C"/>
    <w:rsid w:val="007A359B"/>
    <w:rsid w:val="007A3619"/>
    <w:rsid w:val="007A36A0"/>
    <w:rsid w:val="007A36B7"/>
    <w:rsid w:val="007A3FA7"/>
    <w:rsid w:val="007A44AF"/>
    <w:rsid w:val="007A4515"/>
    <w:rsid w:val="007A4729"/>
    <w:rsid w:val="007A4850"/>
    <w:rsid w:val="007A5BB1"/>
    <w:rsid w:val="007A6057"/>
    <w:rsid w:val="007A6C26"/>
    <w:rsid w:val="007A76B6"/>
    <w:rsid w:val="007A76CE"/>
    <w:rsid w:val="007A7DFF"/>
    <w:rsid w:val="007B015F"/>
    <w:rsid w:val="007B12B3"/>
    <w:rsid w:val="007B1498"/>
    <w:rsid w:val="007B1A30"/>
    <w:rsid w:val="007B2567"/>
    <w:rsid w:val="007B2699"/>
    <w:rsid w:val="007B2773"/>
    <w:rsid w:val="007B2FCE"/>
    <w:rsid w:val="007B419A"/>
    <w:rsid w:val="007B4650"/>
    <w:rsid w:val="007B4C13"/>
    <w:rsid w:val="007B4C51"/>
    <w:rsid w:val="007B574F"/>
    <w:rsid w:val="007B5775"/>
    <w:rsid w:val="007B5E33"/>
    <w:rsid w:val="007B6163"/>
    <w:rsid w:val="007B70B1"/>
    <w:rsid w:val="007B7383"/>
    <w:rsid w:val="007C0870"/>
    <w:rsid w:val="007C12F1"/>
    <w:rsid w:val="007C14C5"/>
    <w:rsid w:val="007C15AC"/>
    <w:rsid w:val="007C2D14"/>
    <w:rsid w:val="007C3114"/>
    <w:rsid w:val="007C3710"/>
    <w:rsid w:val="007C3B26"/>
    <w:rsid w:val="007C50B7"/>
    <w:rsid w:val="007C5F94"/>
    <w:rsid w:val="007C6180"/>
    <w:rsid w:val="007C62CF"/>
    <w:rsid w:val="007C654B"/>
    <w:rsid w:val="007C74D4"/>
    <w:rsid w:val="007C762B"/>
    <w:rsid w:val="007C7ECE"/>
    <w:rsid w:val="007D007C"/>
    <w:rsid w:val="007D16A1"/>
    <w:rsid w:val="007D172D"/>
    <w:rsid w:val="007D1737"/>
    <w:rsid w:val="007D17BE"/>
    <w:rsid w:val="007D26B9"/>
    <w:rsid w:val="007D2922"/>
    <w:rsid w:val="007D3013"/>
    <w:rsid w:val="007D3EA9"/>
    <w:rsid w:val="007D3F90"/>
    <w:rsid w:val="007D44F1"/>
    <w:rsid w:val="007D558C"/>
    <w:rsid w:val="007D560B"/>
    <w:rsid w:val="007D5E07"/>
    <w:rsid w:val="007D6252"/>
    <w:rsid w:val="007D62F1"/>
    <w:rsid w:val="007E0072"/>
    <w:rsid w:val="007E11F9"/>
    <w:rsid w:val="007E1AD4"/>
    <w:rsid w:val="007E1C29"/>
    <w:rsid w:val="007E1CB3"/>
    <w:rsid w:val="007E22C5"/>
    <w:rsid w:val="007E3D2E"/>
    <w:rsid w:val="007E4F10"/>
    <w:rsid w:val="007E5FEA"/>
    <w:rsid w:val="007E61B6"/>
    <w:rsid w:val="007E626A"/>
    <w:rsid w:val="007E7AA0"/>
    <w:rsid w:val="007E7B9D"/>
    <w:rsid w:val="007F0242"/>
    <w:rsid w:val="007F09EF"/>
    <w:rsid w:val="007F0A38"/>
    <w:rsid w:val="007F117F"/>
    <w:rsid w:val="007F1272"/>
    <w:rsid w:val="007F13E1"/>
    <w:rsid w:val="007F1FB5"/>
    <w:rsid w:val="007F2BEF"/>
    <w:rsid w:val="007F310E"/>
    <w:rsid w:val="007F3537"/>
    <w:rsid w:val="007F3AA8"/>
    <w:rsid w:val="007F3E00"/>
    <w:rsid w:val="007F466D"/>
    <w:rsid w:val="007F4791"/>
    <w:rsid w:val="007F4A4A"/>
    <w:rsid w:val="007F5FD3"/>
    <w:rsid w:val="007F6674"/>
    <w:rsid w:val="007F6C93"/>
    <w:rsid w:val="00800307"/>
    <w:rsid w:val="00801A6B"/>
    <w:rsid w:val="00801B01"/>
    <w:rsid w:val="00801C26"/>
    <w:rsid w:val="00803024"/>
    <w:rsid w:val="00803281"/>
    <w:rsid w:val="00803899"/>
    <w:rsid w:val="00803BD7"/>
    <w:rsid w:val="008042EE"/>
    <w:rsid w:val="0080476A"/>
    <w:rsid w:val="00804BAD"/>
    <w:rsid w:val="008055EC"/>
    <w:rsid w:val="008057CC"/>
    <w:rsid w:val="00805BE2"/>
    <w:rsid w:val="00805DD6"/>
    <w:rsid w:val="008063F3"/>
    <w:rsid w:val="00806B1A"/>
    <w:rsid w:val="00810C3B"/>
    <w:rsid w:val="00810DC1"/>
    <w:rsid w:val="00811455"/>
    <w:rsid w:val="008128AE"/>
    <w:rsid w:val="00812B64"/>
    <w:rsid w:val="00812C95"/>
    <w:rsid w:val="0081426F"/>
    <w:rsid w:val="008148F3"/>
    <w:rsid w:val="00814D90"/>
    <w:rsid w:val="0081550E"/>
    <w:rsid w:val="008156C7"/>
    <w:rsid w:val="008158E4"/>
    <w:rsid w:val="00815A1A"/>
    <w:rsid w:val="00815B4D"/>
    <w:rsid w:val="00816737"/>
    <w:rsid w:val="00817202"/>
    <w:rsid w:val="00817299"/>
    <w:rsid w:val="00817A5D"/>
    <w:rsid w:val="0082029D"/>
    <w:rsid w:val="008203E0"/>
    <w:rsid w:val="0082097C"/>
    <w:rsid w:val="00821FE8"/>
    <w:rsid w:val="0082255A"/>
    <w:rsid w:val="00823B43"/>
    <w:rsid w:val="0082447A"/>
    <w:rsid w:val="008245B4"/>
    <w:rsid w:val="00824F27"/>
    <w:rsid w:val="00824FE7"/>
    <w:rsid w:val="008250EB"/>
    <w:rsid w:val="00825260"/>
    <w:rsid w:val="0082619C"/>
    <w:rsid w:val="00826AC4"/>
    <w:rsid w:val="00826FB0"/>
    <w:rsid w:val="008273FF"/>
    <w:rsid w:val="00830037"/>
    <w:rsid w:val="00831ADE"/>
    <w:rsid w:val="00831DA1"/>
    <w:rsid w:val="008326C5"/>
    <w:rsid w:val="00832841"/>
    <w:rsid w:val="00832FF5"/>
    <w:rsid w:val="008339A9"/>
    <w:rsid w:val="00833F68"/>
    <w:rsid w:val="008345E3"/>
    <w:rsid w:val="00834757"/>
    <w:rsid w:val="00834F9A"/>
    <w:rsid w:val="008350AD"/>
    <w:rsid w:val="00836061"/>
    <w:rsid w:val="0083609A"/>
    <w:rsid w:val="008360CD"/>
    <w:rsid w:val="00836790"/>
    <w:rsid w:val="00836E2B"/>
    <w:rsid w:val="00836E56"/>
    <w:rsid w:val="00840359"/>
    <w:rsid w:val="008407BD"/>
    <w:rsid w:val="00840998"/>
    <w:rsid w:val="00840D5E"/>
    <w:rsid w:val="00841076"/>
    <w:rsid w:val="008411A2"/>
    <w:rsid w:val="0084194F"/>
    <w:rsid w:val="00841FFD"/>
    <w:rsid w:val="0084304D"/>
    <w:rsid w:val="0084397A"/>
    <w:rsid w:val="00843B12"/>
    <w:rsid w:val="00843DCC"/>
    <w:rsid w:val="0084442A"/>
    <w:rsid w:val="00844906"/>
    <w:rsid w:val="00844A2C"/>
    <w:rsid w:val="008450A2"/>
    <w:rsid w:val="008450BC"/>
    <w:rsid w:val="00845A0B"/>
    <w:rsid w:val="00845C1B"/>
    <w:rsid w:val="008473DD"/>
    <w:rsid w:val="008474DF"/>
    <w:rsid w:val="008502AB"/>
    <w:rsid w:val="008507A9"/>
    <w:rsid w:val="00851332"/>
    <w:rsid w:val="00851D4D"/>
    <w:rsid w:val="008525AB"/>
    <w:rsid w:val="00852661"/>
    <w:rsid w:val="00852A4A"/>
    <w:rsid w:val="00854967"/>
    <w:rsid w:val="00854D46"/>
    <w:rsid w:val="00854E1C"/>
    <w:rsid w:val="00854E8A"/>
    <w:rsid w:val="00855452"/>
    <w:rsid w:val="00855F44"/>
    <w:rsid w:val="00856040"/>
    <w:rsid w:val="008563DF"/>
    <w:rsid w:val="008569D3"/>
    <w:rsid w:val="00856FF4"/>
    <w:rsid w:val="00857D8D"/>
    <w:rsid w:val="008606B0"/>
    <w:rsid w:val="00860F5B"/>
    <w:rsid w:val="008617A8"/>
    <w:rsid w:val="00861876"/>
    <w:rsid w:val="00862A3E"/>
    <w:rsid w:val="00862C9A"/>
    <w:rsid w:val="008630CE"/>
    <w:rsid w:val="00864166"/>
    <w:rsid w:val="00864749"/>
    <w:rsid w:val="008658C7"/>
    <w:rsid w:val="00865B18"/>
    <w:rsid w:val="00865C9E"/>
    <w:rsid w:val="00866A57"/>
    <w:rsid w:val="00866C18"/>
    <w:rsid w:val="00867A3A"/>
    <w:rsid w:val="00867C2A"/>
    <w:rsid w:val="00867D33"/>
    <w:rsid w:val="00870565"/>
    <w:rsid w:val="00870ADE"/>
    <w:rsid w:val="008726A0"/>
    <w:rsid w:val="00873749"/>
    <w:rsid w:val="00873BFC"/>
    <w:rsid w:val="00873EF2"/>
    <w:rsid w:val="00874999"/>
    <w:rsid w:val="00874C04"/>
    <w:rsid w:val="008755C3"/>
    <w:rsid w:val="0087575F"/>
    <w:rsid w:val="00875B42"/>
    <w:rsid w:val="00875F50"/>
    <w:rsid w:val="008766A7"/>
    <w:rsid w:val="00877800"/>
    <w:rsid w:val="0088064A"/>
    <w:rsid w:val="00880670"/>
    <w:rsid w:val="008807A9"/>
    <w:rsid w:val="00881230"/>
    <w:rsid w:val="00881403"/>
    <w:rsid w:val="00881559"/>
    <w:rsid w:val="0088249D"/>
    <w:rsid w:val="00882712"/>
    <w:rsid w:val="0088346E"/>
    <w:rsid w:val="0088377E"/>
    <w:rsid w:val="008844F1"/>
    <w:rsid w:val="00884BF5"/>
    <w:rsid w:val="008852A7"/>
    <w:rsid w:val="00885516"/>
    <w:rsid w:val="008857FB"/>
    <w:rsid w:val="00885A2B"/>
    <w:rsid w:val="00886E7D"/>
    <w:rsid w:val="0088759F"/>
    <w:rsid w:val="00887848"/>
    <w:rsid w:val="00887B39"/>
    <w:rsid w:val="0089018A"/>
    <w:rsid w:val="0089072B"/>
    <w:rsid w:val="0089149B"/>
    <w:rsid w:val="00891566"/>
    <w:rsid w:val="00891BDB"/>
    <w:rsid w:val="00891D28"/>
    <w:rsid w:val="00892BA1"/>
    <w:rsid w:val="00892EEF"/>
    <w:rsid w:val="00892F5C"/>
    <w:rsid w:val="008932B3"/>
    <w:rsid w:val="008939DC"/>
    <w:rsid w:val="00893A28"/>
    <w:rsid w:val="008948F6"/>
    <w:rsid w:val="00894F0B"/>
    <w:rsid w:val="00895703"/>
    <w:rsid w:val="00895C86"/>
    <w:rsid w:val="00895F3F"/>
    <w:rsid w:val="0089693D"/>
    <w:rsid w:val="008969A6"/>
    <w:rsid w:val="008A101F"/>
    <w:rsid w:val="008A1087"/>
    <w:rsid w:val="008A1329"/>
    <w:rsid w:val="008A2581"/>
    <w:rsid w:val="008A28F9"/>
    <w:rsid w:val="008A328D"/>
    <w:rsid w:val="008A32F3"/>
    <w:rsid w:val="008A374F"/>
    <w:rsid w:val="008A3C1F"/>
    <w:rsid w:val="008A3E4B"/>
    <w:rsid w:val="008A3EC2"/>
    <w:rsid w:val="008A3F90"/>
    <w:rsid w:val="008A40A8"/>
    <w:rsid w:val="008A4572"/>
    <w:rsid w:val="008A4714"/>
    <w:rsid w:val="008A5845"/>
    <w:rsid w:val="008A7BFF"/>
    <w:rsid w:val="008B023B"/>
    <w:rsid w:val="008B17B3"/>
    <w:rsid w:val="008B20E9"/>
    <w:rsid w:val="008B2F8D"/>
    <w:rsid w:val="008B31C8"/>
    <w:rsid w:val="008B3CA1"/>
    <w:rsid w:val="008B3E91"/>
    <w:rsid w:val="008B474E"/>
    <w:rsid w:val="008B47F5"/>
    <w:rsid w:val="008B4C32"/>
    <w:rsid w:val="008B59C1"/>
    <w:rsid w:val="008B6822"/>
    <w:rsid w:val="008B6973"/>
    <w:rsid w:val="008B7218"/>
    <w:rsid w:val="008B7D5A"/>
    <w:rsid w:val="008C0546"/>
    <w:rsid w:val="008C0B63"/>
    <w:rsid w:val="008C1106"/>
    <w:rsid w:val="008C197D"/>
    <w:rsid w:val="008C2315"/>
    <w:rsid w:val="008C23E4"/>
    <w:rsid w:val="008C2D58"/>
    <w:rsid w:val="008C36B6"/>
    <w:rsid w:val="008C3930"/>
    <w:rsid w:val="008C491B"/>
    <w:rsid w:val="008C4FE8"/>
    <w:rsid w:val="008C5B80"/>
    <w:rsid w:val="008C5EEA"/>
    <w:rsid w:val="008C613E"/>
    <w:rsid w:val="008C723D"/>
    <w:rsid w:val="008C74F1"/>
    <w:rsid w:val="008C7631"/>
    <w:rsid w:val="008C7901"/>
    <w:rsid w:val="008C7C0C"/>
    <w:rsid w:val="008C7C94"/>
    <w:rsid w:val="008C7D4B"/>
    <w:rsid w:val="008D1847"/>
    <w:rsid w:val="008D188A"/>
    <w:rsid w:val="008D1FB8"/>
    <w:rsid w:val="008D25D3"/>
    <w:rsid w:val="008D2886"/>
    <w:rsid w:val="008D3F77"/>
    <w:rsid w:val="008D41AE"/>
    <w:rsid w:val="008D49C2"/>
    <w:rsid w:val="008D4E9A"/>
    <w:rsid w:val="008D4F8F"/>
    <w:rsid w:val="008D6295"/>
    <w:rsid w:val="008D637A"/>
    <w:rsid w:val="008D6FE4"/>
    <w:rsid w:val="008D78FC"/>
    <w:rsid w:val="008E014F"/>
    <w:rsid w:val="008E07C6"/>
    <w:rsid w:val="008E0862"/>
    <w:rsid w:val="008E0A98"/>
    <w:rsid w:val="008E2105"/>
    <w:rsid w:val="008E267B"/>
    <w:rsid w:val="008E2BD9"/>
    <w:rsid w:val="008E3227"/>
    <w:rsid w:val="008E3BC3"/>
    <w:rsid w:val="008E41F8"/>
    <w:rsid w:val="008E4753"/>
    <w:rsid w:val="008E5305"/>
    <w:rsid w:val="008E595B"/>
    <w:rsid w:val="008E59A5"/>
    <w:rsid w:val="008E6D7A"/>
    <w:rsid w:val="008F0966"/>
    <w:rsid w:val="008F124C"/>
    <w:rsid w:val="008F1911"/>
    <w:rsid w:val="008F263F"/>
    <w:rsid w:val="008F2877"/>
    <w:rsid w:val="008F2A06"/>
    <w:rsid w:val="008F3B66"/>
    <w:rsid w:val="008F3E6E"/>
    <w:rsid w:val="008F3F74"/>
    <w:rsid w:val="008F468B"/>
    <w:rsid w:val="008F48FF"/>
    <w:rsid w:val="008F5B55"/>
    <w:rsid w:val="008F5FB6"/>
    <w:rsid w:val="008F674D"/>
    <w:rsid w:val="008F7057"/>
    <w:rsid w:val="008F78BA"/>
    <w:rsid w:val="0090087C"/>
    <w:rsid w:val="00900B7F"/>
    <w:rsid w:val="0090139C"/>
    <w:rsid w:val="00901497"/>
    <w:rsid w:val="00901965"/>
    <w:rsid w:val="00901ADD"/>
    <w:rsid w:val="00901B30"/>
    <w:rsid w:val="00901BC8"/>
    <w:rsid w:val="00901C7E"/>
    <w:rsid w:val="00901CE2"/>
    <w:rsid w:val="009033D3"/>
    <w:rsid w:val="00903EC9"/>
    <w:rsid w:val="009043B0"/>
    <w:rsid w:val="00904769"/>
    <w:rsid w:val="00904873"/>
    <w:rsid w:val="00904928"/>
    <w:rsid w:val="00905155"/>
    <w:rsid w:val="00905485"/>
    <w:rsid w:val="00905FA4"/>
    <w:rsid w:val="00906CA3"/>
    <w:rsid w:val="0090769B"/>
    <w:rsid w:val="009107C6"/>
    <w:rsid w:val="009113EA"/>
    <w:rsid w:val="009118D8"/>
    <w:rsid w:val="00913A4C"/>
    <w:rsid w:val="00914014"/>
    <w:rsid w:val="009142C9"/>
    <w:rsid w:val="00914304"/>
    <w:rsid w:val="009145C0"/>
    <w:rsid w:val="009148B2"/>
    <w:rsid w:val="009158C2"/>
    <w:rsid w:val="00915B41"/>
    <w:rsid w:val="00916ED9"/>
    <w:rsid w:val="009176E8"/>
    <w:rsid w:val="009178A1"/>
    <w:rsid w:val="009200B1"/>
    <w:rsid w:val="0092227E"/>
    <w:rsid w:val="009223A2"/>
    <w:rsid w:val="009234B1"/>
    <w:rsid w:val="00923DBC"/>
    <w:rsid w:val="009247A7"/>
    <w:rsid w:val="00924817"/>
    <w:rsid w:val="009254E4"/>
    <w:rsid w:val="00925980"/>
    <w:rsid w:val="00925EA9"/>
    <w:rsid w:val="00926085"/>
    <w:rsid w:val="00926F78"/>
    <w:rsid w:val="00930174"/>
    <w:rsid w:val="00930ADF"/>
    <w:rsid w:val="00930B07"/>
    <w:rsid w:val="00930D1F"/>
    <w:rsid w:val="00930F62"/>
    <w:rsid w:val="009317E5"/>
    <w:rsid w:val="009318ED"/>
    <w:rsid w:val="00931A8C"/>
    <w:rsid w:val="00931AD1"/>
    <w:rsid w:val="00931C93"/>
    <w:rsid w:val="0093258B"/>
    <w:rsid w:val="009332DE"/>
    <w:rsid w:val="009333E5"/>
    <w:rsid w:val="00933F5F"/>
    <w:rsid w:val="00934173"/>
    <w:rsid w:val="00934258"/>
    <w:rsid w:val="009348A8"/>
    <w:rsid w:val="00936588"/>
    <w:rsid w:val="00936CB5"/>
    <w:rsid w:val="00937002"/>
    <w:rsid w:val="00937462"/>
    <w:rsid w:val="00937741"/>
    <w:rsid w:val="00937DB1"/>
    <w:rsid w:val="00937EAE"/>
    <w:rsid w:val="009401C4"/>
    <w:rsid w:val="0094056E"/>
    <w:rsid w:val="0094157A"/>
    <w:rsid w:val="00941CE5"/>
    <w:rsid w:val="00942149"/>
    <w:rsid w:val="00942EC5"/>
    <w:rsid w:val="00945BC6"/>
    <w:rsid w:val="00945BDE"/>
    <w:rsid w:val="00945D49"/>
    <w:rsid w:val="00945FF8"/>
    <w:rsid w:val="009462F0"/>
    <w:rsid w:val="009510A6"/>
    <w:rsid w:val="00951154"/>
    <w:rsid w:val="00951D05"/>
    <w:rsid w:val="0095253A"/>
    <w:rsid w:val="00952B02"/>
    <w:rsid w:val="00952F2B"/>
    <w:rsid w:val="00953284"/>
    <w:rsid w:val="00953840"/>
    <w:rsid w:val="00953C9A"/>
    <w:rsid w:val="00954819"/>
    <w:rsid w:val="0095509F"/>
    <w:rsid w:val="009551C7"/>
    <w:rsid w:val="0095551D"/>
    <w:rsid w:val="00955D99"/>
    <w:rsid w:val="00956869"/>
    <w:rsid w:val="00956CA5"/>
    <w:rsid w:val="00956D03"/>
    <w:rsid w:val="00956E4E"/>
    <w:rsid w:val="009571C7"/>
    <w:rsid w:val="00957E58"/>
    <w:rsid w:val="009600E7"/>
    <w:rsid w:val="00961ADA"/>
    <w:rsid w:val="009627E5"/>
    <w:rsid w:val="00962966"/>
    <w:rsid w:val="00962B0A"/>
    <w:rsid w:val="00962DC1"/>
    <w:rsid w:val="00962F19"/>
    <w:rsid w:val="00962FEC"/>
    <w:rsid w:val="0096309A"/>
    <w:rsid w:val="009631EA"/>
    <w:rsid w:val="009636D5"/>
    <w:rsid w:val="00963A7F"/>
    <w:rsid w:val="00964C0C"/>
    <w:rsid w:val="00965194"/>
    <w:rsid w:val="009658EB"/>
    <w:rsid w:val="00966EC1"/>
    <w:rsid w:val="00967CE6"/>
    <w:rsid w:val="009702B3"/>
    <w:rsid w:val="0097074E"/>
    <w:rsid w:val="00971369"/>
    <w:rsid w:val="009721AF"/>
    <w:rsid w:val="00973B2A"/>
    <w:rsid w:val="0097566B"/>
    <w:rsid w:val="00975A51"/>
    <w:rsid w:val="009762EB"/>
    <w:rsid w:val="009764CF"/>
    <w:rsid w:val="0097669A"/>
    <w:rsid w:val="009806A2"/>
    <w:rsid w:val="00981095"/>
    <w:rsid w:val="009818D9"/>
    <w:rsid w:val="0098238E"/>
    <w:rsid w:val="00982773"/>
    <w:rsid w:val="00982D34"/>
    <w:rsid w:val="00983EC8"/>
    <w:rsid w:val="009844E4"/>
    <w:rsid w:val="009849B1"/>
    <w:rsid w:val="009863E0"/>
    <w:rsid w:val="009864EE"/>
    <w:rsid w:val="00986EE5"/>
    <w:rsid w:val="009877AC"/>
    <w:rsid w:val="00987B14"/>
    <w:rsid w:val="009901A6"/>
    <w:rsid w:val="0099110C"/>
    <w:rsid w:val="009912CA"/>
    <w:rsid w:val="0099177A"/>
    <w:rsid w:val="00991818"/>
    <w:rsid w:val="00991B57"/>
    <w:rsid w:val="00992559"/>
    <w:rsid w:val="0099314E"/>
    <w:rsid w:val="00993372"/>
    <w:rsid w:val="009934C4"/>
    <w:rsid w:val="00993820"/>
    <w:rsid w:val="00994C57"/>
    <w:rsid w:val="009951CC"/>
    <w:rsid w:val="00995657"/>
    <w:rsid w:val="00996210"/>
    <w:rsid w:val="00996662"/>
    <w:rsid w:val="00997051"/>
    <w:rsid w:val="00997A8E"/>
    <w:rsid w:val="009A010E"/>
    <w:rsid w:val="009A02C1"/>
    <w:rsid w:val="009A03B3"/>
    <w:rsid w:val="009A06A3"/>
    <w:rsid w:val="009A1919"/>
    <w:rsid w:val="009A1A5B"/>
    <w:rsid w:val="009A1A95"/>
    <w:rsid w:val="009A1D69"/>
    <w:rsid w:val="009A1DDB"/>
    <w:rsid w:val="009A3AF7"/>
    <w:rsid w:val="009A3FA8"/>
    <w:rsid w:val="009A4012"/>
    <w:rsid w:val="009A44B4"/>
    <w:rsid w:val="009A4D79"/>
    <w:rsid w:val="009A50BA"/>
    <w:rsid w:val="009A73A8"/>
    <w:rsid w:val="009A79D1"/>
    <w:rsid w:val="009B0E08"/>
    <w:rsid w:val="009B1142"/>
    <w:rsid w:val="009B14DB"/>
    <w:rsid w:val="009B1E82"/>
    <w:rsid w:val="009B2692"/>
    <w:rsid w:val="009B29B0"/>
    <w:rsid w:val="009B2B4D"/>
    <w:rsid w:val="009B300A"/>
    <w:rsid w:val="009B37DD"/>
    <w:rsid w:val="009B3A6F"/>
    <w:rsid w:val="009B4DBB"/>
    <w:rsid w:val="009B50E8"/>
    <w:rsid w:val="009B53F7"/>
    <w:rsid w:val="009B622C"/>
    <w:rsid w:val="009B6946"/>
    <w:rsid w:val="009B6C53"/>
    <w:rsid w:val="009B6C56"/>
    <w:rsid w:val="009B7766"/>
    <w:rsid w:val="009B77CC"/>
    <w:rsid w:val="009B7C15"/>
    <w:rsid w:val="009C018F"/>
    <w:rsid w:val="009C10F2"/>
    <w:rsid w:val="009C1A40"/>
    <w:rsid w:val="009C1B21"/>
    <w:rsid w:val="009C25B0"/>
    <w:rsid w:val="009C2992"/>
    <w:rsid w:val="009C3072"/>
    <w:rsid w:val="009C3A27"/>
    <w:rsid w:val="009C3BAC"/>
    <w:rsid w:val="009C450A"/>
    <w:rsid w:val="009C478C"/>
    <w:rsid w:val="009C4C74"/>
    <w:rsid w:val="009C4DF5"/>
    <w:rsid w:val="009C507C"/>
    <w:rsid w:val="009C51FC"/>
    <w:rsid w:val="009C57AF"/>
    <w:rsid w:val="009C5932"/>
    <w:rsid w:val="009C59A3"/>
    <w:rsid w:val="009C6EA1"/>
    <w:rsid w:val="009D1442"/>
    <w:rsid w:val="009D14B2"/>
    <w:rsid w:val="009D26A8"/>
    <w:rsid w:val="009D3BF3"/>
    <w:rsid w:val="009D4679"/>
    <w:rsid w:val="009D4F22"/>
    <w:rsid w:val="009D51D2"/>
    <w:rsid w:val="009D5A2A"/>
    <w:rsid w:val="009D654D"/>
    <w:rsid w:val="009E02EB"/>
    <w:rsid w:val="009E214F"/>
    <w:rsid w:val="009E46B7"/>
    <w:rsid w:val="009E4769"/>
    <w:rsid w:val="009E5299"/>
    <w:rsid w:val="009E5586"/>
    <w:rsid w:val="009E5CFF"/>
    <w:rsid w:val="009E6434"/>
    <w:rsid w:val="009E71C5"/>
    <w:rsid w:val="009E7D25"/>
    <w:rsid w:val="009F014B"/>
    <w:rsid w:val="009F0423"/>
    <w:rsid w:val="009F084D"/>
    <w:rsid w:val="009F130D"/>
    <w:rsid w:val="009F2526"/>
    <w:rsid w:val="009F26A0"/>
    <w:rsid w:val="009F3EF4"/>
    <w:rsid w:val="009F4417"/>
    <w:rsid w:val="009F4A62"/>
    <w:rsid w:val="009F50F5"/>
    <w:rsid w:val="009F522C"/>
    <w:rsid w:val="009F53F4"/>
    <w:rsid w:val="009F600E"/>
    <w:rsid w:val="009F63DA"/>
    <w:rsid w:val="009F65D0"/>
    <w:rsid w:val="009F7AE0"/>
    <w:rsid w:val="009F7CD8"/>
    <w:rsid w:val="00A000AD"/>
    <w:rsid w:val="00A01083"/>
    <w:rsid w:val="00A011DA"/>
    <w:rsid w:val="00A0270D"/>
    <w:rsid w:val="00A03EA2"/>
    <w:rsid w:val="00A03F17"/>
    <w:rsid w:val="00A0405E"/>
    <w:rsid w:val="00A05BFD"/>
    <w:rsid w:val="00A05FD4"/>
    <w:rsid w:val="00A0726C"/>
    <w:rsid w:val="00A07C52"/>
    <w:rsid w:val="00A10358"/>
    <w:rsid w:val="00A1165B"/>
    <w:rsid w:val="00A116A3"/>
    <w:rsid w:val="00A12277"/>
    <w:rsid w:val="00A13E45"/>
    <w:rsid w:val="00A142F0"/>
    <w:rsid w:val="00A146CC"/>
    <w:rsid w:val="00A1483D"/>
    <w:rsid w:val="00A15068"/>
    <w:rsid w:val="00A15A40"/>
    <w:rsid w:val="00A15E60"/>
    <w:rsid w:val="00A20A3E"/>
    <w:rsid w:val="00A20D0A"/>
    <w:rsid w:val="00A20D5A"/>
    <w:rsid w:val="00A22AA1"/>
    <w:rsid w:val="00A22FD7"/>
    <w:rsid w:val="00A23079"/>
    <w:rsid w:val="00A230D6"/>
    <w:rsid w:val="00A23A88"/>
    <w:rsid w:val="00A24868"/>
    <w:rsid w:val="00A2489D"/>
    <w:rsid w:val="00A250D0"/>
    <w:rsid w:val="00A254D8"/>
    <w:rsid w:val="00A26AD9"/>
    <w:rsid w:val="00A2784C"/>
    <w:rsid w:val="00A27998"/>
    <w:rsid w:val="00A27FF7"/>
    <w:rsid w:val="00A3069B"/>
    <w:rsid w:val="00A30881"/>
    <w:rsid w:val="00A31200"/>
    <w:rsid w:val="00A31953"/>
    <w:rsid w:val="00A32BE3"/>
    <w:rsid w:val="00A32BED"/>
    <w:rsid w:val="00A32F9E"/>
    <w:rsid w:val="00A3301A"/>
    <w:rsid w:val="00A33214"/>
    <w:rsid w:val="00A3324A"/>
    <w:rsid w:val="00A33A09"/>
    <w:rsid w:val="00A33D90"/>
    <w:rsid w:val="00A3478F"/>
    <w:rsid w:val="00A34D38"/>
    <w:rsid w:val="00A35B47"/>
    <w:rsid w:val="00A36D1A"/>
    <w:rsid w:val="00A36E8B"/>
    <w:rsid w:val="00A37828"/>
    <w:rsid w:val="00A37F05"/>
    <w:rsid w:val="00A40B44"/>
    <w:rsid w:val="00A41482"/>
    <w:rsid w:val="00A41F0A"/>
    <w:rsid w:val="00A424B8"/>
    <w:rsid w:val="00A4250B"/>
    <w:rsid w:val="00A428CF"/>
    <w:rsid w:val="00A42BDC"/>
    <w:rsid w:val="00A43E20"/>
    <w:rsid w:val="00A44483"/>
    <w:rsid w:val="00A445A8"/>
    <w:rsid w:val="00A501B7"/>
    <w:rsid w:val="00A5044B"/>
    <w:rsid w:val="00A51148"/>
    <w:rsid w:val="00A512ED"/>
    <w:rsid w:val="00A515E8"/>
    <w:rsid w:val="00A5165E"/>
    <w:rsid w:val="00A51D3F"/>
    <w:rsid w:val="00A51FBD"/>
    <w:rsid w:val="00A521E9"/>
    <w:rsid w:val="00A52937"/>
    <w:rsid w:val="00A52EE9"/>
    <w:rsid w:val="00A52F0B"/>
    <w:rsid w:val="00A53DEE"/>
    <w:rsid w:val="00A54176"/>
    <w:rsid w:val="00A542CA"/>
    <w:rsid w:val="00A545B6"/>
    <w:rsid w:val="00A546E9"/>
    <w:rsid w:val="00A54994"/>
    <w:rsid w:val="00A54B9E"/>
    <w:rsid w:val="00A5630A"/>
    <w:rsid w:val="00A56A6A"/>
    <w:rsid w:val="00A57346"/>
    <w:rsid w:val="00A57A33"/>
    <w:rsid w:val="00A57B23"/>
    <w:rsid w:val="00A57BE7"/>
    <w:rsid w:val="00A60894"/>
    <w:rsid w:val="00A611F9"/>
    <w:rsid w:val="00A614D7"/>
    <w:rsid w:val="00A61748"/>
    <w:rsid w:val="00A62125"/>
    <w:rsid w:val="00A626E3"/>
    <w:rsid w:val="00A631C6"/>
    <w:rsid w:val="00A632B8"/>
    <w:rsid w:val="00A635F4"/>
    <w:rsid w:val="00A63B28"/>
    <w:rsid w:val="00A64003"/>
    <w:rsid w:val="00A6470E"/>
    <w:rsid w:val="00A656E3"/>
    <w:rsid w:val="00A65B6C"/>
    <w:rsid w:val="00A66168"/>
    <w:rsid w:val="00A665FD"/>
    <w:rsid w:val="00A66E61"/>
    <w:rsid w:val="00A673F3"/>
    <w:rsid w:val="00A67565"/>
    <w:rsid w:val="00A67EB3"/>
    <w:rsid w:val="00A7077E"/>
    <w:rsid w:val="00A70D5A"/>
    <w:rsid w:val="00A71271"/>
    <w:rsid w:val="00A71DD1"/>
    <w:rsid w:val="00A72825"/>
    <w:rsid w:val="00A72F7A"/>
    <w:rsid w:val="00A731F8"/>
    <w:rsid w:val="00A7330D"/>
    <w:rsid w:val="00A734CC"/>
    <w:rsid w:val="00A73766"/>
    <w:rsid w:val="00A73F21"/>
    <w:rsid w:val="00A742A0"/>
    <w:rsid w:val="00A75049"/>
    <w:rsid w:val="00A75EE4"/>
    <w:rsid w:val="00A764DD"/>
    <w:rsid w:val="00A77507"/>
    <w:rsid w:val="00A77517"/>
    <w:rsid w:val="00A7752F"/>
    <w:rsid w:val="00A77660"/>
    <w:rsid w:val="00A77761"/>
    <w:rsid w:val="00A778C0"/>
    <w:rsid w:val="00A800B6"/>
    <w:rsid w:val="00A804CC"/>
    <w:rsid w:val="00A80942"/>
    <w:rsid w:val="00A80A98"/>
    <w:rsid w:val="00A80B66"/>
    <w:rsid w:val="00A80EB8"/>
    <w:rsid w:val="00A810A3"/>
    <w:rsid w:val="00A81A2B"/>
    <w:rsid w:val="00A820CB"/>
    <w:rsid w:val="00A82586"/>
    <w:rsid w:val="00A826E5"/>
    <w:rsid w:val="00A835AC"/>
    <w:rsid w:val="00A8397F"/>
    <w:rsid w:val="00A83A21"/>
    <w:rsid w:val="00A84CB0"/>
    <w:rsid w:val="00A84EE2"/>
    <w:rsid w:val="00A85C65"/>
    <w:rsid w:val="00A85D8B"/>
    <w:rsid w:val="00A860FD"/>
    <w:rsid w:val="00A86617"/>
    <w:rsid w:val="00A86BC1"/>
    <w:rsid w:val="00A911F5"/>
    <w:rsid w:val="00A91B22"/>
    <w:rsid w:val="00A92C4B"/>
    <w:rsid w:val="00A9327B"/>
    <w:rsid w:val="00A93323"/>
    <w:rsid w:val="00A938D0"/>
    <w:rsid w:val="00A943B3"/>
    <w:rsid w:val="00A9455E"/>
    <w:rsid w:val="00A95157"/>
    <w:rsid w:val="00A95606"/>
    <w:rsid w:val="00A95C59"/>
    <w:rsid w:val="00A96704"/>
    <w:rsid w:val="00A97283"/>
    <w:rsid w:val="00A97ADA"/>
    <w:rsid w:val="00AA01AD"/>
    <w:rsid w:val="00AA0A07"/>
    <w:rsid w:val="00AA167D"/>
    <w:rsid w:val="00AA19D5"/>
    <w:rsid w:val="00AA2305"/>
    <w:rsid w:val="00AA26DC"/>
    <w:rsid w:val="00AA2D08"/>
    <w:rsid w:val="00AA3C53"/>
    <w:rsid w:val="00AA3E03"/>
    <w:rsid w:val="00AA4292"/>
    <w:rsid w:val="00AA43C4"/>
    <w:rsid w:val="00AA4416"/>
    <w:rsid w:val="00AA4812"/>
    <w:rsid w:val="00AA56DD"/>
    <w:rsid w:val="00AA7124"/>
    <w:rsid w:val="00AA750E"/>
    <w:rsid w:val="00AA797B"/>
    <w:rsid w:val="00AA7EEA"/>
    <w:rsid w:val="00AB056E"/>
    <w:rsid w:val="00AB2460"/>
    <w:rsid w:val="00AB2837"/>
    <w:rsid w:val="00AB2BD7"/>
    <w:rsid w:val="00AB3679"/>
    <w:rsid w:val="00AB3FA8"/>
    <w:rsid w:val="00AB412D"/>
    <w:rsid w:val="00AB4907"/>
    <w:rsid w:val="00AB58DF"/>
    <w:rsid w:val="00AB5B96"/>
    <w:rsid w:val="00AB6E33"/>
    <w:rsid w:val="00AB76A7"/>
    <w:rsid w:val="00AB7C7B"/>
    <w:rsid w:val="00AC061B"/>
    <w:rsid w:val="00AC066F"/>
    <w:rsid w:val="00AC0E71"/>
    <w:rsid w:val="00AC1008"/>
    <w:rsid w:val="00AC108A"/>
    <w:rsid w:val="00AC18EF"/>
    <w:rsid w:val="00AC1E3C"/>
    <w:rsid w:val="00AC2D57"/>
    <w:rsid w:val="00AC32F0"/>
    <w:rsid w:val="00AC3B0C"/>
    <w:rsid w:val="00AC4063"/>
    <w:rsid w:val="00AC406F"/>
    <w:rsid w:val="00AC4844"/>
    <w:rsid w:val="00AC4EEE"/>
    <w:rsid w:val="00AC56D2"/>
    <w:rsid w:val="00AC5864"/>
    <w:rsid w:val="00AC58E5"/>
    <w:rsid w:val="00AC5C4F"/>
    <w:rsid w:val="00AC5FE8"/>
    <w:rsid w:val="00AC6E2A"/>
    <w:rsid w:val="00AC739D"/>
    <w:rsid w:val="00AC7434"/>
    <w:rsid w:val="00AC7951"/>
    <w:rsid w:val="00AD05F4"/>
    <w:rsid w:val="00AD0905"/>
    <w:rsid w:val="00AD0EFE"/>
    <w:rsid w:val="00AD112F"/>
    <w:rsid w:val="00AD18EB"/>
    <w:rsid w:val="00AD227D"/>
    <w:rsid w:val="00AD27BF"/>
    <w:rsid w:val="00AD280C"/>
    <w:rsid w:val="00AD29A0"/>
    <w:rsid w:val="00AD2E02"/>
    <w:rsid w:val="00AD3234"/>
    <w:rsid w:val="00AD4265"/>
    <w:rsid w:val="00AD4AB4"/>
    <w:rsid w:val="00AD614D"/>
    <w:rsid w:val="00AD6C12"/>
    <w:rsid w:val="00AD72C4"/>
    <w:rsid w:val="00AE0300"/>
    <w:rsid w:val="00AE0479"/>
    <w:rsid w:val="00AE05DC"/>
    <w:rsid w:val="00AE0FB3"/>
    <w:rsid w:val="00AE1236"/>
    <w:rsid w:val="00AE17C3"/>
    <w:rsid w:val="00AE193F"/>
    <w:rsid w:val="00AE1AD6"/>
    <w:rsid w:val="00AE24D6"/>
    <w:rsid w:val="00AE2907"/>
    <w:rsid w:val="00AE2D0D"/>
    <w:rsid w:val="00AE3552"/>
    <w:rsid w:val="00AE420E"/>
    <w:rsid w:val="00AE5091"/>
    <w:rsid w:val="00AE50CD"/>
    <w:rsid w:val="00AE521A"/>
    <w:rsid w:val="00AE5264"/>
    <w:rsid w:val="00AE5A74"/>
    <w:rsid w:val="00AE618B"/>
    <w:rsid w:val="00AE69C8"/>
    <w:rsid w:val="00AE6DB9"/>
    <w:rsid w:val="00AE7034"/>
    <w:rsid w:val="00AE7126"/>
    <w:rsid w:val="00AE71A0"/>
    <w:rsid w:val="00AE7423"/>
    <w:rsid w:val="00AE7637"/>
    <w:rsid w:val="00AE7970"/>
    <w:rsid w:val="00AF01E6"/>
    <w:rsid w:val="00AF1D59"/>
    <w:rsid w:val="00AF2BFA"/>
    <w:rsid w:val="00AF3193"/>
    <w:rsid w:val="00AF39AF"/>
    <w:rsid w:val="00AF4C51"/>
    <w:rsid w:val="00AF4FF0"/>
    <w:rsid w:val="00AF59E5"/>
    <w:rsid w:val="00AF5A68"/>
    <w:rsid w:val="00AF5DAC"/>
    <w:rsid w:val="00AF632E"/>
    <w:rsid w:val="00AF672C"/>
    <w:rsid w:val="00AF6BEE"/>
    <w:rsid w:val="00AF6F90"/>
    <w:rsid w:val="00AF7422"/>
    <w:rsid w:val="00AF7B1D"/>
    <w:rsid w:val="00B00375"/>
    <w:rsid w:val="00B014F8"/>
    <w:rsid w:val="00B01E8E"/>
    <w:rsid w:val="00B02AE1"/>
    <w:rsid w:val="00B04C9F"/>
    <w:rsid w:val="00B055CA"/>
    <w:rsid w:val="00B05816"/>
    <w:rsid w:val="00B05DFD"/>
    <w:rsid w:val="00B060C8"/>
    <w:rsid w:val="00B06119"/>
    <w:rsid w:val="00B06441"/>
    <w:rsid w:val="00B06B15"/>
    <w:rsid w:val="00B07059"/>
    <w:rsid w:val="00B07848"/>
    <w:rsid w:val="00B07EF7"/>
    <w:rsid w:val="00B1031F"/>
    <w:rsid w:val="00B116D6"/>
    <w:rsid w:val="00B11833"/>
    <w:rsid w:val="00B12C4B"/>
    <w:rsid w:val="00B13015"/>
    <w:rsid w:val="00B13290"/>
    <w:rsid w:val="00B13857"/>
    <w:rsid w:val="00B1388A"/>
    <w:rsid w:val="00B13B22"/>
    <w:rsid w:val="00B14439"/>
    <w:rsid w:val="00B146A3"/>
    <w:rsid w:val="00B14966"/>
    <w:rsid w:val="00B1517F"/>
    <w:rsid w:val="00B15302"/>
    <w:rsid w:val="00B167FA"/>
    <w:rsid w:val="00B16E12"/>
    <w:rsid w:val="00B1723F"/>
    <w:rsid w:val="00B174DA"/>
    <w:rsid w:val="00B21B2A"/>
    <w:rsid w:val="00B21CB4"/>
    <w:rsid w:val="00B21DC0"/>
    <w:rsid w:val="00B21DDD"/>
    <w:rsid w:val="00B22A37"/>
    <w:rsid w:val="00B23D55"/>
    <w:rsid w:val="00B23D74"/>
    <w:rsid w:val="00B24B10"/>
    <w:rsid w:val="00B24F3F"/>
    <w:rsid w:val="00B25050"/>
    <w:rsid w:val="00B259B5"/>
    <w:rsid w:val="00B25D7F"/>
    <w:rsid w:val="00B25DC0"/>
    <w:rsid w:val="00B25EF4"/>
    <w:rsid w:val="00B26714"/>
    <w:rsid w:val="00B26D01"/>
    <w:rsid w:val="00B2743F"/>
    <w:rsid w:val="00B27F83"/>
    <w:rsid w:val="00B30372"/>
    <w:rsid w:val="00B3074D"/>
    <w:rsid w:val="00B30BFC"/>
    <w:rsid w:val="00B31536"/>
    <w:rsid w:val="00B32186"/>
    <w:rsid w:val="00B34134"/>
    <w:rsid w:val="00B34A90"/>
    <w:rsid w:val="00B35D05"/>
    <w:rsid w:val="00B3618C"/>
    <w:rsid w:val="00B37046"/>
    <w:rsid w:val="00B37EED"/>
    <w:rsid w:val="00B40DD0"/>
    <w:rsid w:val="00B4135C"/>
    <w:rsid w:val="00B4197D"/>
    <w:rsid w:val="00B427FD"/>
    <w:rsid w:val="00B42B28"/>
    <w:rsid w:val="00B42D78"/>
    <w:rsid w:val="00B432A4"/>
    <w:rsid w:val="00B43D7F"/>
    <w:rsid w:val="00B4427F"/>
    <w:rsid w:val="00B44453"/>
    <w:rsid w:val="00B448D6"/>
    <w:rsid w:val="00B44F43"/>
    <w:rsid w:val="00B451C8"/>
    <w:rsid w:val="00B45411"/>
    <w:rsid w:val="00B45415"/>
    <w:rsid w:val="00B45973"/>
    <w:rsid w:val="00B45A6A"/>
    <w:rsid w:val="00B46041"/>
    <w:rsid w:val="00B4625D"/>
    <w:rsid w:val="00B466BF"/>
    <w:rsid w:val="00B4678F"/>
    <w:rsid w:val="00B479F1"/>
    <w:rsid w:val="00B503F9"/>
    <w:rsid w:val="00B50911"/>
    <w:rsid w:val="00B50DE4"/>
    <w:rsid w:val="00B518B1"/>
    <w:rsid w:val="00B518BF"/>
    <w:rsid w:val="00B51AC7"/>
    <w:rsid w:val="00B51F2A"/>
    <w:rsid w:val="00B52F28"/>
    <w:rsid w:val="00B53251"/>
    <w:rsid w:val="00B53A8C"/>
    <w:rsid w:val="00B53F72"/>
    <w:rsid w:val="00B542FA"/>
    <w:rsid w:val="00B5449E"/>
    <w:rsid w:val="00B546F5"/>
    <w:rsid w:val="00B5473E"/>
    <w:rsid w:val="00B54B4A"/>
    <w:rsid w:val="00B5515F"/>
    <w:rsid w:val="00B56B43"/>
    <w:rsid w:val="00B57370"/>
    <w:rsid w:val="00B57A0C"/>
    <w:rsid w:val="00B57CD7"/>
    <w:rsid w:val="00B57D72"/>
    <w:rsid w:val="00B6367B"/>
    <w:rsid w:val="00B636FE"/>
    <w:rsid w:val="00B64237"/>
    <w:rsid w:val="00B651C2"/>
    <w:rsid w:val="00B6543A"/>
    <w:rsid w:val="00B65CB3"/>
    <w:rsid w:val="00B67273"/>
    <w:rsid w:val="00B67921"/>
    <w:rsid w:val="00B70A15"/>
    <w:rsid w:val="00B70B96"/>
    <w:rsid w:val="00B70E6E"/>
    <w:rsid w:val="00B714F0"/>
    <w:rsid w:val="00B71AFA"/>
    <w:rsid w:val="00B723B6"/>
    <w:rsid w:val="00B729F6"/>
    <w:rsid w:val="00B72C51"/>
    <w:rsid w:val="00B73153"/>
    <w:rsid w:val="00B73F1E"/>
    <w:rsid w:val="00B74471"/>
    <w:rsid w:val="00B74BC5"/>
    <w:rsid w:val="00B74EF7"/>
    <w:rsid w:val="00B74FCE"/>
    <w:rsid w:val="00B75A79"/>
    <w:rsid w:val="00B761A0"/>
    <w:rsid w:val="00B765E6"/>
    <w:rsid w:val="00B76686"/>
    <w:rsid w:val="00B771B4"/>
    <w:rsid w:val="00B7766A"/>
    <w:rsid w:val="00B77684"/>
    <w:rsid w:val="00B801FE"/>
    <w:rsid w:val="00B805C8"/>
    <w:rsid w:val="00B80943"/>
    <w:rsid w:val="00B817C1"/>
    <w:rsid w:val="00B8183A"/>
    <w:rsid w:val="00B81C1A"/>
    <w:rsid w:val="00B81C4A"/>
    <w:rsid w:val="00B8214E"/>
    <w:rsid w:val="00B82196"/>
    <w:rsid w:val="00B829B8"/>
    <w:rsid w:val="00B82AEE"/>
    <w:rsid w:val="00B82EFF"/>
    <w:rsid w:val="00B83194"/>
    <w:rsid w:val="00B838AB"/>
    <w:rsid w:val="00B84126"/>
    <w:rsid w:val="00B84404"/>
    <w:rsid w:val="00B84EC6"/>
    <w:rsid w:val="00B8546A"/>
    <w:rsid w:val="00B85EAE"/>
    <w:rsid w:val="00B86C2F"/>
    <w:rsid w:val="00B9055E"/>
    <w:rsid w:val="00B90A90"/>
    <w:rsid w:val="00B914F1"/>
    <w:rsid w:val="00B916DF"/>
    <w:rsid w:val="00B92AB1"/>
    <w:rsid w:val="00B92EE2"/>
    <w:rsid w:val="00B940F0"/>
    <w:rsid w:val="00B944C6"/>
    <w:rsid w:val="00B945C1"/>
    <w:rsid w:val="00B94E4F"/>
    <w:rsid w:val="00B951B7"/>
    <w:rsid w:val="00B9590B"/>
    <w:rsid w:val="00B95CD4"/>
    <w:rsid w:val="00B95EA5"/>
    <w:rsid w:val="00B9632E"/>
    <w:rsid w:val="00B96CB1"/>
    <w:rsid w:val="00B97176"/>
    <w:rsid w:val="00B97928"/>
    <w:rsid w:val="00BA02E0"/>
    <w:rsid w:val="00BA257F"/>
    <w:rsid w:val="00BA473D"/>
    <w:rsid w:val="00BA56A3"/>
    <w:rsid w:val="00BA7B0C"/>
    <w:rsid w:val="00BA7C16"/>
    <w:rsid w:val="00BA7E85"/>
    <w:rsid w:val="00BB088D"/>
    <w:rsid w:val="00BB0A80"/>
    <w:rsid w:val="00BB17BB"/>
    <w:rsid w:val="00BB192D"/>
    <w:rsid w:val="00BB1B78"/>
    <w:rsid w:val="00BB2702"/>
    <w:rsid w:val="00BB2F53"/>
    <w:rsid w:val="00BB3D86"/>
    <w:rsid w:val="00BB4474"/>
    <w:rsid w:val="00BB47AB"/>
    <w:rsid w:val="00BB580F"/>
    <w:rsid w:val="00BB6581"/>
    <w:rsid w:val="00BB7370"/>
    <w:rsid w:val="00BB74ED"/>
    <w:rsid w:val="00BC0926"/>
    <w:rsid w:val="00BC17AA"/>
    <w:rsid w:val="00BC1950"/>
    <w:rsid w:val="00BC28BD"/>
    <w:rsid w:val="00BC2D48"/>
    <w:rsid w:val="00BC2FBF"/>
    <w:rsid w:val="00BC313C"/>
    <w:rsid w:val="00BC449F"/>
    <w:rsid w:val="00BC44A9"/>
    <w:rsid w:val="00BC467F"/>
    <w:rsid w:val="00BC4DA0"/>
    <w:rsid w:val="00BC5CBD"/>
    <w:rsid w:val="00BC6224"/>
    <w:rsid w:val="00BC62B7"/>
    <w:rsid w:val="00BC670B"/>
    <w:rsid w:val="00BC72AE"/>
    <w:rsid w:val="00BC7B95"/>
    <w:rsid w:val="00BD09B9"/>
    <w:rsid w:val="00BD2422"/>
    <w:rsid w:val="00BD25D4"/>
    <w:rsid w:val="00BD27A4"/>
    <w:rsid w:val="00BD2B4B"/>
    <w:rsid w:val="00BD2C64"/>
    <w:rsid w:val="00BD3140"/>
    <w:rsid w:val="00BD36C1"/>
    <w:rsid w:val="00BD3BA5"/>
    <w:rsid w:val="00BD3C87"/>
    <w:rsid w:val="00BD3D25"/>
    <w:rsid w:val="00BD44CE"/>
    <w:rsid w:val="00BD4F84"/>
    <w:rsid w:val="00BD4FA0"/>
    <w:rsid w:val="00BD506E"/>
    <w:rsid w:val="00BD50BD"/>
    <w:rsid w:val="00BD6F08"/>
    <w:rsid w:val="00BD74F2"/>
    <w:rsid w:val="00BE0D0A"/>
    <w:rsid w:val="00BE1ABE"/>
    <w:rsid w:val="00BE227B"/>
    <w:rsid w:val="00BE2B60"/>
    <w:rsid w:val="00BE2BE6"/>
    <w:rsid w:val="00BE324A"/>
    <w:rsid w:val="00BE32A2"/>
    <w:rsid w:val="00BE3BBD"/>
    <w:rsid w:val="00BE3C5C"/>
    <w:rsid w:val="00BE3E52"/>
    <w:rsid w:val="00BE605D"/>
    <w:rsid w:val="00BE68D7"/>
    <w:rsid w:val="00BE7185"/>
    <w:rsid w:val="00BE786B"/>
    <w:rsid w:val="00BF092D"/>
    <w:rsid w:val="00BF0EC0"/>
    <w:rsid w:val="00BF212E"/>
    <w:rsid w:val="00BF245D"/>
    <w:rsid w:val="00BF2C64"/>
    <w:rsid w:val="00BF2D80"/>
    <w:rsid w:val="00BF2FE2"/>
    <w:rsid w:val="00BF3295"/>
    <w:rsid w:val="00BF3F04"/>
    <w:rsid w:val="00BF494B"/>
    <w:rsid w:val="00BF4C4F"/>
    <w:rsid w:val="00BF5026"/>
    <w:rsid w:val="00BF5C09"/>
    <w:rsid w:val="00BF618D"/>
    <w:rsid w:val="00BF63DF"/>
    <w:rsid w:val="00BF641C"/>
    <w:rsid w:val="00BF64D7"/>
    <w:rsid w:val="00BF76F4"/>
    <w:rsid w:val="00BF7A56"/>
    <w:rsid w:val="00C003AF"/>
    <w:rsid w:val="00C01929"/>
    <w:rsid w:val="00C01A6D"/>
    <w:rsid w:val="00C02135"/>
    <w:rsid w:val="00C027AC"/>
    <w:rsid w:val="00C028C5"/>
    <w:rsid w:val="00C02B65"/>
    <w:rsid w:val="00C03D09"/>
    <w:rsid w:val="00C04870"/>
    <w:rsid w:val="00C05796"/>
    <w:rsid w:val="00C06C35"/>
    <w:rsid w:val="00C07796"/>
    <w:rsid w:val="00C078DB"/>
    <w:rsid w:val="00C10268"/>
    <w:rsid w:val="00C102CC"/>
    <w:rsid w:val="00C131E2"/>
    <w:rsid w:val="00C144EB"/>
    <w:rsid w:val="00C145EE"/>
    <w:rsid w:val="00C14788"/>
    <w:rsid w:val="00C150FC"/>
    <w:rsid w:val="00C1563C"/>
    <w:rsid w:val="00C16431"/>
    <w:rsid w:val="00C16704"/>
    <w:rsid w:val="00C17081"/>
    <w:rsid w:val="00C174B9"/>
    <w:rsid w:val="00C17809"/>
    <w:rsid w:val="00C201AE"/>
    <w:rsid w:val="00C207E0"/>
    <w:rsid w:val="00C20834"/>
    <w:rsid w:val="00C2097A"/>
    <w:rsid w:val="00C20FAD"/>
    <w:rsid w:val="00C21282"/>
    <w:rsid w:val="00C220F9"/>
    <w:rsid w:val="00C22230"/>
    <w:rsid w:val="00C224D4"/>
    <w:rsid w:val="00C22A68"/>
    <w:rsid w:val="00C22BCE"/>
    <w:rsid w:val="00C22EA6"/>
    <w:rsid w:val="00C2539C"/>
    <w:rsid w:val="00C25484"/>
    <w:rsid w:val="00C26368"/>
    <w:rsid w:val="00C266A4"/>
    <w:rsid w:val="00C277F5"/>
    <w:rsid w:val="00C27A7A"/>
    <w:rsid w:val="00C30918"/>
    <w:rsid w:val="00C30923"/>
    <w:rsid w:val="00C312FC"/>
    <w:rsid w:val="00C31320"/>
    <w:rsid w:val="00C319C2"/>
    <w:rsid w:val="00C31AFC"/>
    <w:rsid w:val="00C328BE"/>
    <w:rsid w:val="00C32C82"/>
    <w:rsid w:val="00C33057"/>
    <w:rsid w:val="00C333C5"/>
    <w:rsid w:val="00C3345E"/>
    <w:rsid w:val="00C34498"/>
    <w:rsid w:val="00C3464B"/>
    <w:rsid w:val="00C3468B"/>
    <w:rsid w:val="00C3492B"/>
    <w:rsid w:val="00C352DF"/>
    <w:rsid w:val="00C352FA"/>
    <w:rsid w:val="00C360BC"/>
    <w:rsid w:val="00C36120"/>
    <w:rsid w:val="00C3631C"/>
    <w:rsid w:val="00C368D1"/>
    <w:rsid w:val="00C36C64"/>
    <w:rsid w:val="00C36D6B"/>
    <w:rsid w:val="00C36E86"/>
    <w:rsid w:val="00C41AF7"/>
    <w:rsid w:val="00C41D77"/>
    <w:rsid w:val="00C41F5C"/>
    <w:rsid w:val="00C42766"/>
    <w:rsid w:val="00C4295D"/>
    <w:rsid w:val="00C43531"/>
    <w:rsid w:val="00C43539"/>
    <w:rsid w:val="00C438F5"/>
    <w:rsid w:val="00C4439C"/>
    <w:rsid w:val="00C44429"/>
    <w:rsid w:val="00C446D5"/>
    <w:rsid w:val="00C449EA"/>
    <w:rsid w:val="00C44FB3"/>
    <w:rsid w:val="00C46B08"/>
    <w:rsid w:val="00C46B25"/>
    <w:rsid w:val="00C46C11"/>
    <w:rsid w:val="00C477AE"/>
    <w:rsid w:val="00C50558"/>
    <w:rsid w:val="00C51283"/>
    <w:rsid w:val="00C51BC1"/>
    <w:rsid w:val="00C51D09"/>
    <w:rsid w:val="00C51FE5"/>
    <w:rsid w:val="00C52D39"/>
    <w:rsid w:val="00C52D44"/>
    <w:rsid w:val="00C52FE1"/>
    <w:rsid w:val="00C53270"/>
    <w:rsid w:val="00C53A69"/>
    <w:rsid w:val="00C53ACD"/>
    <w:rsid w:val="00C53FC1"/>
    <w:rsid w:val="00C54353"/>
    <w:rsid w:val="00C54713"/>
    <w:rsid w:val="00C54DB8"/>
    <w:rsid w:val="00C561A1"/>
    <w:rsid w:val="00C5645D"/>
    <w:rsid w:val="00C56870"/>
    <w:rsid w:val="00C57329"/>
    <w:rsid w:val="00C574AE"/>
    <w:rsid w:val="00C57D9F"/>
    <w:rsid w:val="00C57FE4"/>
    <w:rsid w:val="00C616A1"/>
    <w:rsid w:val="00C617F8"/>
    <w:rsid w:val="00C61BAC"/>
    <w:rsid w:val="00C62540"/>
    <w:rsid w:val="00C6455D"/>
    <w:rsid w:val="00C64D3E"/>
    <w:rsid w:val="00C64EFE"/>
    <w:rsid w:val="00C6536A"/>
    <w:rsid w:val="00C67C83"/>
    <w:rsid w:val="00C719F0"/>
    <w:rsid w:val="00C72D5D"/>
    <w:rsid w:val="00C73723"/>
    <w:rsid w:val="00C738E9"/>
    <w:rsid w:val="00C73B19"/>
    <w:rsid w:val="00C74511"/>
    <w:rsid w:val="00C74A17"/>
    <w:rsid w:val="00C75439"/>
    <w:rsid w:val="00C76A76"/>
    <w:rsid w:val="00C770E4"/>
    <w:rsid w:val="00C77828"/>
    <w:rsid w:val="00C80472"/>
    <w:rsid w:val="00C804CB"/>
    <w:rsid w:val="00C80EAE"/>
    <w:rsid w:val="00C81589"/>
    <w:rsid w:val="00C82515"/>
    <w:rsid w:val="00C82823"/>
    <w:rsid w:val="00C8372A"/>
    <w:rsid w:val="00C837C4"/>
    <w:rsid w:val="00C83B6B"/>
    <w:rsid w:val="00C84286"/>
    <w:rsid w:val="00C843D8"/>
    <w:rsid w:val="00C84A74"/>
    <w:rsid w:val="00C85413"/>
    <w:rsid w:val="00C85876"/>
    <w:rsid w:val="00C85909"/>
    <w:rsid w:val="00C85966"/>
    <w:rsid w:val="00C85DD4"/>
    <w:rsid w:val="00C8612C"/>
    <w:rsid w:val="00C8777A"/>
    <w:rsid w:val="00C87A7A"/>
    <w:rsid w:val="00C90305"/>
    <w:rsid w:val="00C90D04"/>
    <w:rsid w:val="00C90F85"/>
    <w:rsid w:val="00C91EAB"/>
    <w:rsid w:val="00C921D5"/>
    <w:rsid w:val="00C922EC"/>
    <w:rsid w:val="00C92A1F"/>
    <w:rsid w:val="00C92A57"/>
    <w:rsid w:val="00C92E3D"/>
    <w:rsid w:val="00C9315C"/>
    <w:rsid w:val="00C932B0"/>
    <w:rsid w:val="00C933DE"/>
    <w:rsid w:val="00C934CD"/>
    <w:rsid w:val="00C93D27"/>
    <w:rsid w:val="00C93FE2"/>
    <w:rsid w:val="00C94329"/>
    <w:rsid w:val="00C94765"/>
    <w:rsid w:val="00C95061"/>
    <w:rsid w:val="00C9576D"/>
    <w:rsid w:val="00C957F3"/>
    <w:rsid w:val="00C967CD"/>
    <w:rsid w:val="00C96DD8"/>
    <w:rsid w:val="00C9721F"/>
    <w:rsid w:val="00C976EC"/>
    <w:rsid w:val="00CA0259"/>
    <w:rsid w:val="00CA0CB1"/>
    <w:rsid w:val="00CA1566"/>
    <w:rsid w:val="00CA21B2"/>
    <w:rsid w:val="00CA2519"/>
    <w:rsid w:val="00CA2C0A"/>
    <w:rsid w:val="00CA2D08"/>
    <w:rsid w:val="00CA376C"/>
    <w:rsid w:val="00CA3F91"/>
    <w:rsid w:val="00CA47AD"/>
    <w:rsid w:val="00CA4AA0"/>
    <w:rsid w:val="00CA5521"/>
    <w:rsid w:val="00CA70B5"/>
    <w:rsid w:val="00CA7592"/>
    <w:rsid w:val="00CA7C15"/>
    <w:rsid w:val="00CB02FB"/>
    <w:rsid w:val="00CB064C"/>
    <w:rsid w:val="00CB142E"/>
    <w:rsid w:val="00CB1FE8"/>
    <w:rsid w:val="00CB23E3"/>
    <w:rsid w:val="00CB2587"/>
    <w:rsid w:val="00CB328F"/>
    <w:rsid w:val="00CB3362"/>
    <w:rsid w:val="00CB3DAC"/>
    <w:rsid w:val="00CB4550"/>
    <w:rsid w:val="00CB4A6F"/>
    <w:rsid w:val="00CB59E1"/>
    <w:rsid w:val="00CB5C73"/>
    <w:rsid w:val="00CB66DA"/>
    <w:rsid w:val="00CB6962"/>
    <w:rsid w:val="00CB6FA6"/>
    <w:rsid w:val="00CB7571"/>
    <w:rsid w:val="00CB797E"/>
    <w:rsid w:val="00CB7BE0"/>
    <w:rsid w:val="00CB7E83"/>
    <w:rsid w:val="00CC03C3"/>
    <w:rsid w:val="00CC0FEE"/>
    <w:rsid w:val="00CC1CAE"/>
    <w:rsid w:val="00CC2C4E"/>
    <w:rsid w:val="00CC2E91"/>
    <w:rsid w:val="00CC35BE"/>
    <w:rsid w:val="00CC3979"/>
    <w:rsid w:val="00CC3DC1"/>
    <w:rsid w:val="00CC4A85"/>
    <w:rsid w:val="00CC4B01"/>
    <w:rsid w:val="00CC5A76"/>
    <w:rsid w:val="00CC6CBE"/>
    <w:rsid w:val="00CC7848"/>
    <w:rsid w:val="00CC7AC7"/>
    <w:rsid w:val="00CC7C26"/>
    <w:rsid w:val="00CD03C7"/>
    <w:rsid w:val="00CD1CE3"/>
    <w:rsid w:val="00CD2650"/>
    <w:rsid w:val="00CD2D26"/>
    <w:rsid w:val="00CD2DA3"/>
    <w:rsid w:val="00CD3F13"/>
    <w:rsid w:val="00CD423E"/>
    <w:rsid w:val="00CD5393"/>
    <w:rsid w:val="00CD59A0"/>
    <w:rsid w:val="00CD6785"/>
    <w:rsid w:val="00CD6824"/>
    <w:rsid w:val="00CD6BC9"/>
    <w:rsid w:val="00CD7B20"/>
    <w:rsid w:val="00CE0DCB"/>
    <w:rsid w:val="00CE136B"/>
    <w:rsid w:val="00CE1E77"/>
    <w:rsid w:val="00CE362F"/>
    <w:rsid w:val="00CE3E16"/>
    <w:rsid w:val="00CE4BD9"/>
    <w:rsid w:val="00CE706F"/>
    <w:rsid w:val="00CE719D"/>
    <w:rsid w:val="00CE7F7A"/>
    <w:rsid w:val="00CE7FBB"/>
    <w:rsid w:val="00CF0309"/>
    <w:rsid w:val="00CF17FA"/>
    <w:rsid w:val="00CF1E87"/>
    <w:rsid w:val="00CF238B"/>
    <w:rsid w:val="00CF2403"/>
    <w:rsid w:val="00CF3413"/>
    <w:rsid w:val="00CF3596"/>
    <w:rsid w:val="00CF35DD"/>
    <w:rsid w:val="00CF3CF4"/>
    <w:rsid w:val="00CF442D"/>
    <w:rsid w:val="00CF4DBC"/>
    <w:rsid w:val="00CF4F7A"/>
    <w:rsid w:val="00CF593A"/>
    <w:rsid w:val="00CF6A9C"/>
    <w:rsid w:val="00CF6E38"/>
    <w:rsid w:val="00CF7033"/>
    <w:rsid w:val="00CF78BA"/>
    <w:rsid w:val="00D0044F"/>
    <w:rsid w:val="00D005F3"/>
    <w:rsid w:val="00D00A5F"/>
    <w:rsid w:val="00D00C3D"/>
    <w:rsid w:val="00D00EE4"/>
    <w:rsid w:val="00D01501"/>
    <w:rsid w:val="00D021F1"/>
    <w:rsid w:val="00D0279A"/>
    <w:rsid w:val="00D028F1"/>
    <w:rsid w:val="00D0305C"/>
    <w:rsid w:val="00D0420F"/>
    <w:rsid w:val="00D046FC"/>
    <w:rsid w:val="00D04986"/>
    <w:rsid w:val="00D05475"/>
    <w:rsid w:val="00D05D3B"/>
    <w:rsid w:val="00D0638A"/>
    <w:rsid w:val="00D06876"/>
    <w:rsid w:val="00D06E92"/>
    <w:rsid w:val="00D06FD3"/>
    <w:rsid w:val="00D07A38"/>
    <w:rsid w:val="00D1064A"/>
    <w:rsid w:val="00D1210B"/>
    <w:rsid w:val="00D123E0"/>
    <w:rsid w:val="00D12AD5"/>
    <w:rsid w:val="00D12EC2"/>
    <w:rsid w:val="00D143A1"/>
    <w:rsid w:val="00D146D9"/>
    <w:rsid w:val="00D15185"/>
    <w:rsid w:val="00D15C30"/>
    <w:rsid w:val="00D16135"/>
    <w:rsid w:val="00D16FF9"/>
    <w:rsid w:val="00D17288"/>
    <w:rsid w:val="00D177C4"/>
    <w:rsid w:val="00D17D08"/>
    <w:rsid w:val="00D209A3"/>
    <w:rsid w:val="00D20AFB"/>
    <w:rsid w:val="00D210A6"/>
    <w:rsid w:val="00D218A7"/>
    <w:rsid w:val="00D226D9"/>
    <w:rsid w:val="00D239C9"/>
    <w:rsid w:val="00D23E89"/>
    <w:rsid w:val="00D2436F"/>
    <w:rsid w:val="00D24401"/>
    <w:rsid w:val="00D250FA"/>
    <w:rsid w:val="00D2523D"/>
    <w:rsid w:val="00D27092"/>
    <w:rsid w:val="00D30190"/>
    <w:rsid w:val="00D30570"/>
    <w:rsid w:val="00D308E3"/>
    <w:rsid w:val="00D31822"/>
    <w:rsid w:val="00D31D6D"/>
    <w:rsid w:val="00D3227E"/>
    <w:rsid w:val="00D32BCF"/>
    <w:rsid w:val="00D3369B"/>
    <w:rsid w:val="00D33FF9"/>
    <w:rsid w:val="00D3415B"/>
    <w:rsid w:val="00D3559E"/>
    <w:rsid w:val="00D356C9"/>
    <w:rsid w:val="00D35CBB"/>
    <w:rsid w:val="00D36893"/>
    <w:rsid w:val="00D36E8E"/>
    <w:rsid w:val="00D37131"/>
    <w:rsid w:val="00D40286"/>
    <w:rsid w:val="00D406D1"/>
    <w:rsid w:val="00D41C64"/>
    <w:rsid w:val="00D41DB4"/>
    <w:rsid w:val="00D42587"/>
    <w:rsid w:val="00D4264A"/>
    <w:rsid w:val="00D42FC9"/>
    <w:rsid w:val="00D44101"/>
    <w:rsid w:val="00D443DE"/>
    <w:rsid w:val="00D449DB"/>
    <w:rsid w:val="00D44E7B"/>
    <w:rsid w:val="00D4512E"/>
    <w:rsid w:val="00D4518D"/>
    <w:rsid w:val="00D45191"/>
    <w:rsid w:val="00D45F5D"/>
    <w:rsid w:val="00D45FEA"/>
    <w:rsid w:val="00D465AF"/>
    <w:rsid w:val="00D46605"/>
    <w:rsid w:val="00D4689C"/>
    <w:rsid w:val="00D46E5B"/>
    <w:rsid w:val="00D46F2E"/>
    <w:rsid w:val="00D47B27"/>
    <w:rsid w:val="00D504F0"/>
    <w:rsid w:val="00D519C0"/>
    <w:rsid w:val="00D52250"/>
    <w:rsid w:val="00D52A72"/>
    <w:rsid w:val="00D53451"/>
    <w:rsid w:val="00D53D8B"/>
    <w:rsid w:val="00D53FB3"/>
    <w:rsid w:val="00D54769"/>
    <w:rsid w:val="00D54A7D"/>
    <w:rsid w:val="00D566A5"/>
    <w:rsid w:val="00D57CCC"/>
    <w:rsid w:val="00D57F1E"/>
    <w:rsid w:val="00D6007A"/>
    <w:rsid w:val="00D60246"/>
    <w:rsid w:val="00D608B6"/>
    <w:rsid w:val="00D629F7"/>
    <w:rsid w:val="00D62A06"/>
    <w:rsid w:val="00D637DE"/>
    <w:rsid w:val="00D63B68"/>
    <w:rsid w:val="00D63CBD"/>
    <w:rsid w:val="00D646CE"/>
    <w:rsid w:val="00D650CD"/>
    <w:rsid w:val="00D65792"/>
    <w:rsid w:val="00D65B73"/>
    <w:rsid w:val="00D65CDA"/>
    <w:rsid w:val="00D66FFB"/>
    <w:rsid w:val="00D67BCA"/>
    <w:rsid w:val="00D7006F"/>
    <w:rsid w:val="00D70F2B"/>
    <w:rsid w:val="00D71801"/>
    <w:rsid w:val="00D71B83"/>
    <w:rsid w:val="00D71FA7"/>
    <w:rsid w:val="00D7207A"/>
    <w:rsid w:val="00D72343"/>
    <w:rsid w:val="00D724B7"/>
    <w:rsid w:val="00D735A6"/>
    <w:rsid w:val="00D7377B"/>
    <w:rsid w:val="00D7559D"/>
    <w:rsid w:val="00D757B6"/>
    <w:rsid w:val="00D761F8"/>
    <w:rsid w:val="00D76ADB"/>
    <w:rsid w:val="00D7706C"/>
    <w:rsid w:val="00D8065A"/>
    <w:rsid w:val="00D817AC"/>
    <w:rsid w:val="00D82465"/>
    <w:rsid w:val="00D82B5C"/>
    <w:rsid w:val="00D8303E"/>
    <w:rsid w:val="00D8391B"/>
    <w:rsid w:val="00D83AF8"/>
    <w:rsid w:val="00D8490E"/>
    <w:rsid w:val="00D850D8"/>
    <w:rsid w:val="00D854A4"/>
    <w:rsid w:val="00D865E8"/>
    <w:rsid w:val="00D86730"/>
    <w:rsid w:val="00D87936"/>
    <w:rsid w:val="00D87990"/>
    <w:rsid w:val="00D87A1A"/>
    <w:rsid w:val="00D9045E"/>
    <w:rsid w:val="00D911CC"/>
    <w:rsid w:val="00D91A0C"/>
    <w:rsid w:val="00D920DA"/>
    <w:rsid w:val="00D927E4"/>
    <w:rsid w:val="00D9361B"/>
    <w:rsid w:val="00D94276"/>
    <w:rsid w:val="00D94534"/>
    <w:rsid w:val="00D949D5"/>
    <w:rsid w:val="00D949F2"/>
    <w:rsid w:val="00D964F6"/>
    <w:rsid w:val="00D971CF"/>
    <w:rsid w:val="00D9736E"/>
    <w:rsid w:val="00DA0110"/>
    <w:rsid w:val="00DA0CA5"/>
    <w:rsid w:val="00DA1D61"/>
    <w:rsid w:val="00DA2786"/>
    <w:rsid w:val="00DA280D"/>
    <w:rsid w:val="00DA293B"/>
    <w:rsid w:val="00DA2D30"/>
    <w:rsid w:val="00DA2FE8"/>
    <w:rsid w:val="00DA31B1"/>
    <w:rsid w:val="00DA383B"/>
    <w:rsid w:val="00DA3B04"/>
    <w:rsid w:val="00DA3C45"/>
    <w:rsid w:val="00DA475B"/>
    <w:rsid w:val="00DA4DDA"/>
    <w:rsid w:val="00DA5EC6"/>
    <w:rsid w:val="00DA60DF"/>
    <w:rsid w:val="00DB019E"/>
    <w:rsid w:val="00DB0275"/>
    <w:rsid w:val="00DB0F11"/>
    <w:rsid w:val="00DB11E8"/>
    <w:rsid w:val="00DB12FA"/>
    <w:rsid w:val="00DB13B7"/>
    <w:rsid w:val="00DB1A93"/>
    <w:rsid w:val="00DB2120"/>
    <w:rsid w:val="00DB27AF"/>
    <w:rsid w:val="00DB299E"/>
    <w:rsid w:val="00DB3224"/>
    <w:rsid w:val="00DB377D"/>
    <w:rsid w:val="00DB39E7"/>
    <w:rsid w:val="00DB3B24"/>
    <w:rsid w:val="00DB410B"/>
    <w:rsid w:val="00DB5D00"/>
    <w:rsid w:val="00DB621D"/>
    <w:rsid w:val="00DB76CB"/>
    <w:rsid w:val="00DB7850"/>
    <w:rsid w:val="00DB7D7D"/>
    <w:rsid w:val="00DC1013"/>
    <w:rsid w:val="00DC15A6"/>
    <w:rsid w:val="00DC17D1"/>
    <w:rsid w:val="00DC2348"/>
    <w:rsid w:val="00DC24C4"/>
    <w:rsid w:val="00DC30D0"/>
    <w:rsid w:val="00DC3B1D"/>
    <w:rsid w:val="00DC3F2A"/>
    <w:rsid w:val="00DC4011"/>
    <w:rsid w:val="00DC42BA"/>
    <w:rsid w:val="00DC4964"/>
    <w:rsid w:val="00DC53B7"/>
    <w:rsid w:val="00DC603D"/>
    <w:rsid w:val="00DC6153"/>
    <w:rsid w:val="00DC630C"/>
    <w:rsid w:val="00DC63BE"/>
    <w:rsid w:val="00DC72E4"/>
    <w:rsid w:val="00DD05A1"/>
    <w:rsid w:val="00DD098F"/>
    <w:rsid w:val="00DD0ACB"/>
    <w:rsid w:val="00DD0BFE"/>
    <w:rsid w:val="00DD136C"/>
    <w:rsid w:val="00DD248F"/>
    <w:rsid w:val="00DD3204"/>
    <w:rsid w:val="00DD33E4"/>
    <w:rsid w:val="00DD34DB"/>
    <w:rsid w:val="00DD38BC"/>
    <w:rsid w:val="00DD3CA2"/>
    <w:rsid w:val="00DD3E3B"/>
    <w:rsid w:val="00DD44A0"/>
    <w:rsid w:val="00DD4798"/>
    <w:rsid w:val="00DD49E5"/>
    <w:rsid w:val="00DD4BBC"/>
    <w:rsid w:val="00DD4D63"/>
    <w:rsid w:val="00DD579D"/>
    <w:rsid w:val="00DD5996"/>
    <w:rsid w:val="00DD5C58"/>
    <w:rsid w:val="00DD6161"/>
    <w:rsid w:val="00DE14CC"/>
    <w:rsid w:val="00DE1992"/>
    <w:rsid w:val="00DE43B9"/>
    <w:rsid w:val="00DE4B74"/>
    <w:rsid w:val="00DE57C9"/>
    <w:rsid w:val="00DE5823"/>
    <w:rsid w:val="00DE64D4"/>
    <w:rsid w:val="00DE6CF0"/>
    <w:rsid w:val="00DE6FC2"/>
    <w:rsid w:val="00DE7200"/>
    <w:rsid w:val="00DE7553"/>
    <w:rsid w:val="00DF07EF"/>
    <w:rsid w:val="00DF0A66"/>
    <w:rsid w:val="00DF0AF8"/>
    <w:rsid w:val="00DF0F96"/>
    <w:rsid w:val="00DF1B34"/>
    <w:rsid w:val="00DF1CAB"/>
    <w:rsid w:val="00DF20B3"/>
    <w:rsid w:val="00DF21E9"/>
    <w:rsid w:val="00DF2534"/>
    <w:rsid w:val="00DF2931"/>
    <w:rsid w:val="00DF29EB"/>
    <w:rsid w:val="00DF2A06"/>
    <w:rsid w:val="00DF3270"/>
    <w:rsid w:val="00DF4507"/>
    <w:rsid w:val="00DF47D2"/>
    <w:rsid w:val="00DF4FDD"/>
    <w:rsid w:val="00DF511C"/>
    <w:rsid w:val="00DF5171"/>
    <w:rsid w:val="00DF5567"/>
    <w:rsid w:val="00DF5CF0"/>
    <w:rsid w:val="00DF702A"/>
    <w:rsid w:val="00DF7215"/>
    <w:rsid w:val="00DF7C5E"/>
    <w:rsid w:val="00E00011"/>
    <w:rsid w:val="00E00F5C"/>
    <w:rsid w:val="00E011EE"/>
    <w:rsid w:val="00E014A7"/>
    <w:rsid w:val="00E015C4"/>
    <w:rsid w:val="00E0173C"/>
    <w:rsid w:val="00E01B5F"/>
    <w:rsid w:val="00E01C8C"/>
    <w:rsid w:val="00E01D15"/>
    <w:rsid w:val="00E021DF"/>
    <w:rsid w:val="00E022EC"/>
    <w:rsid w:val="00E02A78"/>
    <w:rsid w:val="00E02B2E"/>
    <w:rsid w:val="00E03627"/>
    <w:rsid w:val="00E036BA"/>
    <w:rsid w:val="00E03956"/>
    <w:rsid w:val="00E03C5C"/>
    <w:rsid w:val="00E03FD4"/>
    <w:rsid w:val="00E04232"/>
    <w:rsid w:val="00E042E4"/>
    <w:rsid w:val="00E045CC"/>
    <w:rsid w:val="00E04A46"/>
    <w:rsid w:val="00E04D52"/>
    <w:rsid w:val="00E05317"/>
    <w:rsid w:val="00E05595"/>
    <w:rsid w:val="00E05E3D"/>
    <w:rsid w:val="00E07167"/>
    <w:rsid w:val="00E07C78"/>
    <w:rsid w:val="00E07DB9"/>
    <w:rsid w:val="00E10B6C"/>
    <w:rsid w:val="00E10B9A"/>
    <w:rsid w:val="00E10C98"/>
    <w:rsid w:val="00E10E90"/>
    <w:rsid w:val="00E116DE"/>
    <w:rsid w:val="00E12110"/>
    <w:rsid w:val="00E125B6"/>
    <w:rsid w:val="00E13C67"/>
    <w:rsid w:val="00E13ED5"/>
    <w:rsid w:val="00E13FF6"/>
    <w:rsid w:val="00E143C3"/>
    <w:rsid w:val="00E1476A"/>
    <w:rsid w:val="00E14FF4"/>
    <w:rsid w:val="00E1749A"/>
    <w:rsid w:val="00E178C3"/>
    <w:rsid w:val="00E201B2"/>
    <w:rsid w:val="00E20E3D"/>
    <w:rsid w:val="00E20E6E"/>
    <w:rsid w:val="00E20F0F"/>
    <w:rsid w:val="00E21035"/>
    <w:rsid w:val="00E21CF5"/>
    <w:rsid w:val="00E22B68"/>
    <w:rsid w:val="00E22DED"/>
    <w:rsid w:val="00E23DE2"/>
    <w:rsid w:val="00E246E5"/>
    <w:rsid w:val="00E249DC"/>
    <w:rsid w:val="00E258E9"/>
    <w:rsid w:val="00E25A7A"/>
    <w:rsid w:val="00E26D1E"/>
    <w:rsid w:val="00E26D38"/>
    <w:rsid w:val="00E270CF"/>
    <w:rsid w:val="00E27ECA"/>
    <w:rsid w:val="00E305A4"/>
    <w:rsid w:val="00E30BB0"/>
    <w:rsid w:val="00E30D4B"/>
    <w:rsid w:val="00E31622"/>
    <w:rsid w:val="00E31EAC"/>
    <w:rsid w:val="00E31F09"/>
    <w:rsid w:val="00E32A74"/>
    <w:rsid w:val="00E32BBA"/>
    <w:rsid w:val="00E330D5"/>
    <w:rsid w:val="00E33483"/>
    <w:rsid w:val="00E33DA4"/>
    <w:rsid w:val="00E353E5"/>
    <w:rsid w:val="00E3556F"/>
    <w:rsid w:val="00E355D4"/>
    <w:rsid w:val="00E357DF"/>
    <w:rsid w:val="00E35B92"/>
    <w:rsid w:val="00E35C2B"/>
    <w:rsid w:val="00E35C44"/>
    <w:rsid w:val="00E36677"/>
    <w:rsid w:val="00E36840"/>
    <w:rsid w:val="00E36E0B"/>
    <w:rsid w:val="00E3732D"/>
    <w:rsid w:val="00E409DA"/>
    <w:rsid w:val="00E41088"/>
    <w:rsid w:val="00E4188E"/>
    <w:rsid w:val="00E4195B"/>
    <w:rsid w:val="00E41D57"/>
    <w:rsid w:val="00E42F60"/>
    <w:rsid w:val="00E4315D"/>
    <w:rsid w:val="00E43C88"/>
    <w:rsid w:val="00E43F2C"/>
    <w:rsid w:val="00E4590B"/>
    <w:rsid w:val="00E46357"/>
    <w:rsid w:val="00E4710D"/>
    <w:rsid w:val="00E479AF"/>
    <w:rsid w:val="00E47A46"/>
    <w:rsid w:val="00E47B3A"/>
    <w:rsid w:val="00E50390"/>
    <w:rsid w:val="00E510F1"/>
    <w:rsid w:val="00E515A0"/>
    <w:rsid w:val="00E515A3"/>
    <w:rsid w:val="00E5259C"/>
    <w:rsid w:val="00E57080"/>
    <w:rsid w:val="00E57353"/>
    <w:rsid w:val="00E5787D"/>
    <w:rsid w:val="00E6014A"/>
    <w:rsid w:val="00E60909"/>
    <w:rsid w:val="00E60E93"/>
    <w:rsid w:val="00E62308"/>
    <w:rsid w:val="00E62677"/>
    <w:rsid w:val="00E62B63"/>
    <w:rsid w:val="00E62C30"/>
    <w:rsid w:val="00E6348B"/>
    <w:rsid w:val="00E63FA8"/>
    <w:rsid w:val="00E64219"/>
    <w:rsid w:val="00E64356"/>
    <w:rsid w:val="00E643A6"/>
    <w:rsid w:val="00E648B1"/>
    <w:rsid w:val="00E64CBF"/>
    <w:rsid w:val="00E64E7D"/>
    <w:rsid w:val="00E653C6"/>
    <w:rsid w:val="00E66A9F"/>
    <w:rsid w:val="00E677ED"/>
    <w:rsid w:val="00E67CA2"/>
    <w:rsid w:val="00E70806"/>
    <w:rsid w:val="00E709A5"/>
    <w:rsid w:val="00E70BE7"/>
    <w:rsid w:val="00E70EB0"/>
    <w:rsid w:val="00E70F2D"/>
    <w:rsid w:val="00E71E4A"/>
    <w:rsid w:val="00E72073"/>
    <w:rsid w:val="00E7238A"/>
    <w:rsid w:val="00E72542"/>
    <w:rsid w:val="00E72942"/>
    <w:rsid w:val="00E7346E"/>
    <w:rsid w:val="00E73591"/>
    <w:rsid w:val="00E7404F"/>
    <w:rsid w:val="00E75099"/>
    <w:rsid w:val="00E75CF6"/>
    <w:rsid w:val="00E75D67"/>
    <w:rsid w:val="00E76595"/>
    <w:rsid w:val="00E773FD"/>
    <w:rsid w:val="00E77528"/>
    <w:rsid w:val="00E7796F"/>
    <w:rsid w:val="00E77CCF"/>
    <w:rsid w:val="00E80722"/>
    <w:rsid w:val="00E8078B"/>
    <w:rsid w:val="00E80DF9"/>
    <w:rsid w:val="00E80FCF"/>
    <w:rsid w:val="00E8111F"/>
    <w:rsid w:val="00E81120"/>
    <w:rsid w:val="00E818B6"/>
    <w:rsid w:val="00E84462"/>
    <w:rsid w:val="00E84E83"/>
    <w:rsid w:val="00E85B40"/>
    <w:rsid w:val="00E87077"/>
    <w:rsid w:val="00E871FF"/>
    <w:rsid w:val="00E875B2"/>
    <w:rsid w:val="00E90BA4"/>
    <w:rsid w:val="00E90CF0"/>
    <w:rsid w:val="00E90FED"/>
    <w:rsid w:val="00E91432"/>
    <w:rsid w:val="00E91AED"/>
    <w:rsid w:val="00E9251E"/>
    <w:rsid w:val="00E93BDF"/>
    <w:rsid w:val="00E94167"/>
    <w:rsid w:val="00E94455"/>
    <w:rsid w:val="00E94C71"/>
    <w:rsid w:val="00E95A23"/>
    <w:rsid w:val="00E95C39"/>
    <w:rsid w:val="00E97048"/>
    <w:rsid w:val="00E975B9"/>
    <w:rsid w:val="00E97AFA"/>
    <w:rsid w:val="00E97B96"/>
    <w:rsid w:val="00EA1882"/>
    <w:rsid w:val="00EA400D"/>
    <w:rsid w:val="00EA567C"/>
    <w:rsid w:val="00EA6A56"/>
    <w:rsid w:val="00EB01FA"/>
    <w:rsid w:val="00EB091C"/>
    <w:rsid w:val="00EB1ED0"/>
    <w:rsid w:val="00EB2066"/>
    <w:rsid w:val="00EB2E48"/>
    <w:rsid w:val="00EB36A6"/>
    <w:rsid w:val="00EB380C"/>
    <w:rsid w:val="00EB4B6F"/>
    <w:rsid w:val="00EB533B"/>
    <w:rsid w:val="00EB5B50"/>
    <w:rsid w:val="00EB6709"/>
    <w:rsid w:val="00EB7457"/>
    <w:rsid w:val="00EB7554"/>
    <w:rsid w:val="00EC0F8E"/>
    <w:rsid w:val="00EC1139"/>
    <w:rsid w:val="00EC1487"/>
    <w:rsid w:val="00EC16F6"/>
    <w:rsid w:val="00EC1721"/>
    <w:rsid w:val="00EC1B6C"/>
    <w:rsid w:val="00EC206F"/>
    <w:rsid w:val="00EC2826"/>
    <w:rsid w:val="00EC3903"/>
    <w:rsid w:val="00EC3D56"/>
    <w:rsid w:val="00EC4BC2"/>
    <w:rsid w:val="00EC4F30"/>
    <w:rsid w:val="00EC5658"/>
    <w:rsid w:val="00EC5F8F"/>
    <w:rsid w:val="00EC6E94"/>
    <w:rsid w:val="00EC7537"/>
    <w:rsid w:val="00EC75D1"/>
    <w:rsid w:val="00ED10E4"/>
    <w:rsid w:val="00ED1128"/>
    <w:rsid w:val="00ED18D4"/>
    <w:rsid w:val="00ED290C"/>
    <w:rsid w:val="00ED3194"/>
    <w:rsid w:val="00ED3F10"/>
    <w:rsid w:val="00ED4325"/>
    <w:rsid w:val="00ED4477"/>
    <w:rsid w:val="00ED4ED4"/>
    <w:rsid w:val="00ED5C8E"/>
    <w:rsid w:val="00ED5EC1"/>
    <w:rsid w:val="00ED626C"/>
    <w:rsid w:val="00ED6513"/>
    <w:rsid w:val="00ED6980"/>
    <w:rsid w:val="00ED6FA7"/>
    <w:rsid w:val="00EE045B"/>
    <w:rsid w:val="00EE0B35"/>
    <w:rsid w:val="00EE101A"/>
    <w:rsid w:val="00EE1BD9"/>
    <w:rsid w:val="00EE1C0E"/>
    <w:rsid w:val="00EE248D"/>
    <w:rsid w:val="00EE26E9"/>
    <w:rsid w:val="00EE3049"/>
    <w:rsid w:val="00EE36D0"/>
    <w:rsid w:val="00EE37B4"/>
    <w:rsid w:val="00EE5249"/>
    <w:rsid w:val="00EE5BDE"/>
    <w:rsid w:val="00EE6640"/>
    <w:rsid w:val="00EE67AB"/>
    <w:rsid w:val="00EE6886"/>
    <w:rsid w:val="00EE693D"/>
    <w:rsid w:val="00EE6CDB"/>
    <w:rsid w:val="00EE7199"/>
    <w:rsid w:val="00EE7E5D"/>
    <w:rsid w:val="00EF0141"/>
    <w:rsid w:val="00EF0980"/>
    <w:rsid w:val="00EF1906"/>
    <w:rsid w:val="00EF1FF2"/>
    <w:rsid w:val="00EF3937"/>
    <w:rsid w:val="00EF3B1A"/>
    <w:rsid w:val="00EF3C3D"/>
    <w:rsid w:val="00EF4082"/>
    <w:rsid w:val="00EF472C"/>
    <w:rsid w:val="00EF4D08"/>
    <w:rsid w:val="00EF509B"/>
    <w:rsid w:val="00EF5488"/>
    <w:rsid w:val="00EF5658"/>
    <w:rsid w:val="00EF594C"/>
    <w:rsid w:val="00EF5E2C"/>
    <w:rsid w:val="00EF65D8"/>
    <w:rsid w:val="00EF67BF"/>
    <w:rsid w:val="00EF69DC"/>
    <w:rsid w:val="00EF6D18"/>
    <w:rsid w:val="00EF6EC2"/>
    <w:rsid w:val="00EF70B0"/>
    <w:rsid w:val="00EF782D"/>
    <w:rsid w:val="00F0046C"/>
    <w:rsid w:val="00F00788"/>
    <w:rsid w:val="00F00F80"/>
    <w:rsid w:val="00F01D41"/>
    <w:rsid w:val="00F02169"/>
    <w:rsid w:val="00F02898"/>
    <w:rsid w:val="00F02A35"/>
    <w:rsid w:val="00F0332B"/>
    <w:rsid w:val="00F0337B"/>
    <w:rsid w:val="00F0388F"/>
    <w:rsid w:val="00F03E6A"/>
    <w:rsid w:val="00F04505"/>
    <w:rsid w:val="00F04902"/>
    <w:rsid w:val="00F04C90"/>
    <w:rsid w:val="00F04DEB"/>
    <w:rsid w:val="00F051EB"/>
    <w:rsid w:val="00F054FD"/>
    <w:rsid w:val="00F061AF"/>
    <w:rsid w:val="00F0668A"/>
    <w:rsid w:val="00F07DF3"/>
    <w:rsid w:val="00F07F53"/>
    <w:rsid w:val="00F10B5B"/>
    <w:rsid w:val="00F11B4D"/>
    <w:rsid w:val="00F11BAB"/>
    <w:rsid w:val="00F11BAC"/>
    <w:rsid w:val="00F12AFF"/>
    <w:rsid w:val="00F13BBB"/>
    <w:rsid w:val="00F1418B"/>
    <w:rsid w:val="00F142D9"/>
    <w:rsid w:val="00F148B7"/>
    <w:rsid w:val="00F14B26"/>
    <w:rsid w:val="00F150FC"/>
    <w:rsid w:val="00F167A0"/>
    <w:rsid w:val="00F16C17"/>
    <w:rsid w:val="00F17054"/>
    <w:rsid w:val="00F17501"/>
    <w:rsid w:val="00F2061D"/>
    <w:rsid w:val="00F2068F"/>
    <w:rsid w:val="00F20E4D"/>
    <w:rsid w:val="00F21307"/>
    <w:rsid w:val="00F2152E"/>
    <w:rsid w:val="00F217C1"/>
    <w:rsid w:val="00F23022"/>
    <w:rsid w:val="00F233AF"/>
    <w:rsid w:val="00F241D6"/>
    <w:rsid w:val="00F24AE5"/>
    <w:rsid w:val="00F25F43"/>
    <w:rsid w:val="00F264E4"/>
    <w:rsid w:val="00F2699B"/>
    <w:rsid w:val="00F26D22"/>
    <w:rsid w:val="00F26F05"/>
    <w:rsid w:val="00F27065"/>
    <w:rsid w:val="00F27398"/>
    <w:rsid w:val="00F304B2"/>
    <w:rsid w:val="00F30C31"/>
    <w:rsid w:val="00F31622"/>
    <w:rsid w:val="00F31911"/>
    <w:rsid w:val="00F31DBC"/>
    <w:rsid w:val="00F31F04"/>
    <w:rsid w:val="00F32BC1"/>
    <w:rsid w:val="00F32C02"/>
    <w:rsid w:val="00F32D67"/>
    <w:rsid w:val="00F32E77"/>
    <w:rsid w:val="00F33691"/>
    <w:rsid w:val="00F336DA"/>
    <w:rsid w:val="00F33F14"/>
    <w:rsid w:val="00F34BD3"/>
    <w:rsid w:val="00F34D58"/>
    <w:rsid w:val="00F35807"/>
    <w:rsid w:val="00F35A89"/>
    <w:rsid w:val="00F365E0"/>
    <w:rsid w:val="00F37068"/>
    <w:rsid w:val="00F377F2"/>
    <w:rsid w:val="00F378FC"/>
    <w:rsid w:val="00F37A55"/>
    <w:rsid w:val="00F4057C"/>
    <w:rsid w:val="00F40DE4"/>
    <w:rsid w:val="00F412B1"/>
    <w:rsid w:val="00F4156A"/>
    <w:rsid w:val="00F421AB"/>
    <w:rsid w:val="00F42A61"/>
    <w:rsid w:val="00F42E34"/>
    <w:rsid w:val="00F43876"/>
    <w:rsid w:val="00F442D7"/>
    <w:rsid w:val="00F445B3"/>
    <w:rsid w:val="00F446CF"/>
    <w:rsid w:val="00F45586"/>
    <w:rsid w:val="00F45753"/>
    <w:rsid w:val="00F45C84"/>
    <w:rsid w:val="00F460BE"/>
    <w:rsid w:val="00F4623E"/>
    <w:rsid w:val="00F4658A"/>
    <w:rsid w:val="00F4684C"/>
    <w:rsid w:val="00F470FA"/>
    <w:rsid w:val="00F474AB"/>
    <w:rsid w:val="00F47B74"/>
    <w:rsid w:val="00F47DC0"/>
    <w:rsid w:val="00F50DC1"/>
    <w:rsid w:val="00F516FF"/>
    <w:rsid w:val="00F521DA"/>
    <w:rsid w:val="00F536E0"/>
    <w:rsid w:val="00F54A94"/>
    <w:rsid w:val="00F54E8F"/>
    <w:rsid w:val="00F55F77"/>
    <w:rsid w:val="00F55FB3"/>
    <w:rsid w:val="00F5642B"/>
    <w:rsid w:val="00F5666D"/>
    <w:rsid w:val="00F56853"/>
    <w:rsid w:val="00F56A4C"/>
    <w:rsid w:val="00F571F0"/>
    <w:rsid w:val="00F6076E"/>
    <w:rsid w:val="00F620EA"/>
    <w:rsid w:val="00F6234B"/>
    <w:rsid w:val="00F62556"/>
    <w:rsid w:val="00F62573"/>
    <w:rsid w:val="00F6303F"/>
    <w:rsid w:val="00F6485C"/>
    <w:rsid w:val="00F651FB"/>
    <w:rsid w:val="00F65541"/>
    <w:rsid w:val="00F668FD"/>
    <w:rsid w:val="00F67E76"/>
    <w:rsid w:val="00F70E1F"/>
    <w:rsid w:val="00F713D5"/>
    <w:rsid w:val="00F7233D"/>
    <w:rsid w:val="00F72ACF"/>
    <w:rsid w:val="00F72CB9"/>
    <w:rsid w:val="00F73A9D"/>
    <w:rsid w:val="00F73E8D"/>
    <w:rsid w:val="00F747D9"/>
    <w:rsid w:val="00F74DA6"/>
    <w:rsid w:val="00F75937"/>
    <w:rsid w:val="00F7595B"/>
    <w:rsid w:val="00F7694E"/>
    <w:rsid w:val="00F77038"/>
    <w:rsid w:val="00F7751C"/>
    <w:rsid w:val="00F77544"/>
    <w:rsid w:val="00F7754A"/>
    <w:rsid w:val="00F77A30"/>
    <w:rsid w:val="00F80467"/>
    <w:rsid w:val="00F80D75"/>
    <w:rsid w:val="00F8144E"/>
    <w:rsid w:val="00F81B1B"/>
    <w:rsid w:val="00F82547"/>
    <w:rsid w:val="00F826A1"/>
    <w:rsid w:val="00F82828"/>
    <w:rsid w:val="00F82893"/>
    <w:rsid w:val="00F82EDF"/>
    <w:rsid w:val="00F83442"/>
    <w:rsid w:val="00F83927"/>
    <w:rsid w:val="00F83B96"/>
    <w:rsid w:val="00F844C7"/>
    <w:rsid w:val="00F847AC"/>
    <w:rsid w:val="00F848F8"/>
    <w:rsid w:val="00F856C0"/>
    <w:rsid w:val="00F858A9"/>
    <w:rsid w:val="00F85932"/>
    <w:rsid w:val="00F86088"/>
    <w:rsid w:val="00F86566"/>
    <w:rsid w:val="00F86C1E"/>
    <w:rsid w:val="00F87339"/>
    <w:rsid w:val="00F877EA"/>
    <w:rsid w:val="00F879F9"/>
    <w:rsid w:val="00F87C15"/>
    <w:rsid w:val="00F9017E"/>
    <w:rsid w:val="00F90386"/>
    <w:rsid w:val="00F91006"/>
    <w:rsid w:val="00F910AB"/>
    <w:rsid w:val="00F91434"/>
    <w:rsid w:val="00F91C2D"/>
    <w:rsid w:val="00F92485"/>
    <w:rsid w:val="00F927DB"/>
    <w:rsid w:val="00F9284A"/>
    <w:rsid w:val="00F9294D"/>
    <w:rsid w:val="00F92D30"/>
    <w:rsid w:val="00F92D46"/>
    <w:rsid w:val="00F933C8"/>
    <w:rsid w:val="00F94581"/>
    <w:rsid w:val="00F94A65"/>
    <w:rsid w:val="00F94E70"/>
    <w:rsid w:val="00F95321"/>
    <w:rsid w:val="00F96088"/>
    <w:rsid w:val="00F96F42"/>
    <w:rsid w:val="00F973DC"/>
    <w:rsid w:val="00FA0185"/>
    <w:rsid w:val="00FA0252"/>
    <w:rsid w:val="00FA0916"/>
    <w:rsid w:val="00FA0EAF"/>
    <w:rsid w:val="00FA18BB"/>
    <w:rsid w:val="00FA1E46"/>
    <w:rsid w:val="00FA2BD4"/>
    <w:rsid w:val="00FA3736"/>
    <w:rsid w:val="00FA3766"/>
    <w:rsid w:val="00FA4086"/>
    <w:rsid w:val="00FA47AB"/>
    <w:rsid w:val="00FA5942"/>
    <w:rsid w:val="00FA5D2C"/>
    <w:rsid w:val="00FA5FC3"/>
    <w:rsid w:val="00FA71AF"/>
    <w:rsid w:val="00FA726D"/>
    <w:rsid w:val="00FA7795"/>
    <w:rsid w:val="00FA7FB2"/>
    <w:rsid w:val="00FB02C1"/>
    <w:rsid w:val="00FB053C"/>
    <w:rsid w:val="00FB221D"/>
    <w:rsid w:val="00FB2FA3"/>
    <w:rsid w:val="00FB4812"/>
    <w:rsid w:val="00FB4B42"/>
    <w:rsid w:val="00FB57BE"/>
    <w:rsid w:val="00FB5C97"/>
    <w:rsid w:val="00FB637F"/>
    <w:rsid w:val="00FB75FA"/>
    <w:rsid w:val="00FB7765"/>
    <w:rsid w:val="00FB7900"/>
    <w:rsid w:val="00FB7997"/>
    <w:rsid w:val="00FB7C9C"/>
    <w:rsid w:val="00FC0323"/>
    <w:rsid w:val="00FC0464"/>
    <w:rsid w:val="00FC1520"/>
    <w:rsid w:val="00FC16A1"/>
    <w:rsid w:val="00FC18A7"/>
    <w:rsid w:val="00FC1FA0"/>
    <w:rsid w:val="00FC21E1"/>
    <w:rsid w:val="00FC25FD"/>
    <w:rsid w:val="00FC2A02"/>
    <w:rsid w:val="00FC3D8E"/>
    <w:rsid w:val="00FC420F"/>
    <w:rsid w:val="00FC4447"/>
    <w:rsid w:val="00FC55B7"/>
    <w:rsid w:val="00FC56C1"/>
    <w:rsid w:val="00FC614F"/>
    <w:rsid w:val="00FC6386"/>
    <w:rsid w:val="00FC67A0"/>
    <w:rsid w:val="00FC788F"/>
    <w:rsid w:val="00FC7969"/>
    <w:rsid w:val="00FC7C83"/>
    <w:rsid w:val="00FD009E"/>
    <w:rsid w:val="00FD010F"/>
    <w:rsid w:val="00FD0AC9"/>
    <w:rsid w:val="00FD15DD"/>
    <w:rsid w:val="00FD3AD4"/>
    <w:rsid w:val="00FD43C2"/>
    <w:rsid w:val="00FD4543"/>
    <w:rsid w:val="00FD5565"/>
    <w:rsid w:val="00FD5910"/>
    <w:rsid w:val="00FD5D6F"/>
    <w:rsid w:val="00FD6406"/>
    <w:rsid w:val="00FE015F"/>
    <w:rsid w:val="00FE025B"/>
    <w:rsid w:val="00FE0714"/>
    <w:rsid w:val="00FE1519"/>
    <w:rsid w:val="00FE15AB"/>
    <w:rsid w:val="00FE2179"/>
    <w:rsid w:val="00FE300F"/>
    <w:rsid w:val="00FE38DD"/>
    <w:rsid w:val="00FE3FB5"/>
    <w:rsid w:val="00FE40FC"/>
    <w:rsid w:val="00FE4409"/>
    <w:rsid w:val="00FE44EC"/>
    <w:rsid w:val="00FE4DC7"/>
    <w:rsid w:val="00FE5DC3"/>
    <w:rsid w:val="00FE6DB4"/>
    <w:rsid w:val="00FE76EB"/>
    <w:rsid w:val="00FE7D30"/>
    <w:rsid w:val="00FF0561"/>
    <w:rsid w:val="00FF11CD"/>
    <w:rsid w:val="00FF14FC"/>
    <w:rsid w:val="00FF26CE"/>
    <w:rsid w:val="00FF2765"/>
    <w:rsid w:val="00FF2C58"/>
    <w:rsid w:val="00FF2D77"/>
    <w:rsid w:val="00FF38EC"/>
    <w:rsid w:val="00FF3F0C"/>
    <w:rsid w:val="00FF4046"/>
    <w:rsid w:val="00FF44B5"/>
    <w:rsid w:val="00FF4EFB"/>
    <w:rsid w:val="00FF4FC9"/>
    <w:rsid w:val="00FF5AA5"/>
    <w:rsid w:val="00FF5C0E"/>
    <w:rsid w:val="00FF5E35"/>
    <w:rsid w:val="00FF5F49"/>
    <w:rsid w:val="00FF6829"/>
    <w:rsid w:val="00FF7A0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9559"/>
  <w15:docId w15:val="{513EF261-620B-49CE-985A-DF3E2C36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376">
    <w:lsdException w:name="heading 1" w:uiPriority="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BE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1"/>
    <w:qFormat/>
    <w:rsid w:val="00E975B9"/>
    <w:pPr>
      <w:widowControl w:val="0"/>
      <w:autoSpaceDE w:val="0"/>
      <w:autoSpaceDN w:val="0"/>
      <w:spacing w:before="1"/>
      <w:ind w:left="439"/>
      <w:outlineLvl w:val="0"/>
    </w:pPr>
    <w:rPr>
      <w:rFonts w:ascii="Arial" w:eastAsia="Arial" w:hAnsi="Arial" w:cs="Arial"/>
      <w:b/>
      <w:bCs/>
      <w:sz w:val="24"/>
      <w:szCs w:val="24"/>
      <w:lang w:val="pt-PT" w:eastAsia="pt-PT" w:bidi="pt-PT"/>
    </w:rPr>
  </w:style>
  <w:style w:type="paragraph" w:styleId="Ttulo2">
    <w:name w:val="heading 2"/>
    <w:basedOn w:val="Normal"/>
    <w:next w:val="Normal"/>
    <w:link w:val="Ttulo2Char"/>
    <w:rsid w:val="00CB59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semiHidden/>
    <w:unhideWhenUsed/>
    <w:rsid w:val="00BC44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420F"/>
    <w:pPr>
      <w:tabs>
        <w:tab w:val="center" w:pos="4419"/>
        <w:tab w:val="right" w:pos="8838"/>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0420F"/>
  </w:style>
  <w:style w:type="paragraph" w:styleId="Rodap">
    <w:name w:val="footer"/>
    <w:basedOn w:val="Normal"/>
    <w:link w:val="RodapChar"/>
    <w:uiPriority w:val="99"/>
    <w:unhideWhenUsed/>
    <w:rsid w:val="00D0420F"/>
    <w:pPr>
      <w:tabs>
        <w:tab w:val="center" w:pos="4419"/>
        <w:tab w:val="right" w:pos="8838"/>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0420F"/>
  </w:style>
  <w:style w:type="paragraph" w:styleId="Textodebalo">
    <w:name w:val="Balloon Text"/>
    <w:basedOn w:val="Normal"/>
    <w:link w:val="TextodebaloChar"/>
    <w:uiPriority w:val="99"/>
    <w:semiHidden/>
    <w:unhideWhenUsed/>
    <w:rsid w:val="00D0420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D0420F"/>
    <w:rPr>
      <w:rFonts w:ascii="Tahoma" w:hAnsi="Tahoma" w:cs="Tahoma"/>
      <w:sz w:val="16"/>
      <w:szCs w:val="16"/>
    </w:rPr>
  </w:style>
  <w:style w:type="paragraph" w:styleId="PargrafodaLista">
    <w:name w:val="List Paragraph"/>
    <w:basedOn w:val="Normal"/>
    <w:uiPriority w:val="34"/>
    <w:qFormat/>
    <w:rsid w:val="00D0420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D91A0C"/>
  </w:style>
  <w:style w:type="table" w:styleId="Tabelacomgrade">
    <w:name w:val="Table Grid"/>
    <w:basedOn w:val="Tabelanormal"/>
    <w:uiPriority w:val="59"/>
    <w:rsid w:val="007A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1-nfase11">
    <w:name w:val="Lista Média 1 - Ênfase 11"/>
    <w:basedOn w:val="Tabelanormal"/>
    <w:uiPriority w:val="65"/>
    <w:rsid w:val="007A76C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2-nfase3">
    <w:name w:val="Medium List 2 Accent 3"/>
    <w:basedOn w:val="Tabelanormal"/>
    <w:uiPriority w:val="66"/>
    <w:rsid w:val="007A76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qFormat/>
    <w:rsid w:val="00A32BE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merodelinha">
    <w:name w:val="line number"/>
    <w:basedOn w:val="Fontepargpadro"/>
    <w:uiPriority w:val="99"/>
    <w:semiHidden/>
    <w:unhideWhenUsed/>
    <w:rsid w:val="00A32BE3"/>
  </w:style>
  <w:style w:type="paragraph" w:styleId="SemEspaamento">
    <w:name w:val="No Spacing"/>
    <w:qFormat/>
    <w:rsid w:val="003A4ACE"/>
    <w:pPr>
      <w:spacing w:after="0" w:line="240" w:lineRule="auto"/>
    </w:pPr>
    <w:rPr>
      <w:rFonts w:ascii="Arial" w:eastAsia="Calibri" w:hAnsi="Arial" w:cs="Arial"/>
      <w:sz w:val="24"/>
      <w:szCs w:val="24"/>
    </w:rPr>
  </w:style>
  <w:style w:type="character" w:styleId="Forte">
    <w:name w:val="Strong"/>
    <w:basedOn w:val="Fontepargpadro"/>
    <w:uiPriority w:val="22"/>
    <w:qFormat/>
    <w:rsid w:val="00630442"/>
    <w:rPr>
      <w:b/>
      <w:bCs/>
    </w:rPr>
  </w:style>
  <w:style w:type="character" w:styleId="Refdecomentrio">
    <w:name w:val="annotation reference"/>
    <w:basedOn w:val="Fontepargpadro"/>
    <w:uiPriority w:val="99"/>
    <w:semiHidden/>
    <w:unhideWhenUsed/>
    <w:rsid w:val="00296962"/>
    <w:rPr>
      <w:sz w:val="16"/>
      <w:szCs w:val="16"/>
    </w:rPr>
  </w:style>
  <w:style w:type="paragraph" w:styleId="Textodecomentrio">
    <w:name w:val="annotation text"/>
    <w:basedOn w:val="Normal"/>
    <w:link w:val="TextodecomentrioChar"/>
    <w:uiPriority w:val="99"/>
    <w:semiHidden/>
    <w:unhideWhenUsed/>
    <w:rsid w:val="00296962"/>
  </w:style>
  <w:style w:type="character" w:customStyle="1" w:styleId="TextodecomentrioChar">
    <w:name w:val="Texto de comentário Char"/>
    <w:basedOn w:val="Fontepargpadro"/>
    <w:link w:val="Textodecomentrio"/>
    <w:uiPriority w:val="99"/>
    <w:semiHidden/>
    <w:rsid w:val="0029696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962"/>
    <w:rPr>
      <w:b/>
      <w:bCs/>
    </w:rPr>
  </w:style>
  <w:style w:type="character" w:customStyle="1" w:styleId="AssuntodocomentrioChar">
    <w:name w:val="Assunto do comentário Char"/>
    <w:basedOn w:val="TextodecomentrioChar"/>
    <w:link w:val="Assuntodocomentrio"/>
    <w:uiPriority w:val="99"/>
    <w:semiHidden/>
    <w:rsid w:val="00296962"/>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rsid w:val="009C018F"/>
    <w:rPr>
      <w:rFonts w:ascii="Arial" w:hAnsi="Arial" w:cs="Arial"/>
      <w:sz w:val="32"/>
    </w:rPr>
  </w:style>
  <w:style w:type="character" w:customStyle="1" w:styleId="Corpodetexto2Char">
    <w:name w:val="Corpo de texto 2 Char"/>
    <w:basedOn w:val="Fontepargpadro"/>
    <w:link w:val="Corpodetexto2"/>
    <w:rsid w:val="009C018F"/>
    <w:rPr>
      <w:rFonts w:ascii="Arial" w:eastAsia="Times New Roman" w:hAnsi="Arial" w:cs="Arial"/>
      <w:sz w:val="32"/>
      <w:szCs w:val="20"/>
      <w:lang w:eastAsia="pt-BR"/>
    </w:rPr>
  </w:style>
  <w:style w:type="character" w:customStyle="1" w:styleId="il">
    <w:name w:val="il"/>
    <w:basedOn w:val="Fontepargpadro"/>
    <w:rsid w:val="0017514E"/>
  </w:style>
  <w:style w:type="character" w:styleId="TextodoEspaoReservado">
    <w:name w:val="Placeholder Text"/>
    <w:basedOn w:val="Fontepargpadro"/>
    <w:uiPriority w:val="99"/>
    <w:semiHidden/>
    <w:rsid w:val="00E33DA4"/>
    <w:rPr>
      <w:color w:val="808080"/>
    </w:rPr>
  </w:style>
  <w:style w:type="paragraph" w:styleId="Corpodetexto">
    <w:name w:val="Body Text"/>
    <w:basedOn w:val="Normal"/>
    <w:link w:val="CorpodetextoChar"/>
    <w:uiPriority w:val="99"/>
    <w:rsid w:val="00D7377B"/>
    <w:pPr>
      <w:spacing w:after="120"/>
    </w:pPr>
  </w:style>
  <w:style w:type="character" w:customStyle="1" w:styleId="CorpodetextoChar">
    <w:name w:val="Corpo de texto Char"/>
    <w:basedOn w:val="Fontepargpadro"/>
    <w:link w:val="Corpodetexto"/>
    <w:uiPriority w:val="99"/>
    <w:rsid w:val="00D7377B"/>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1"/>
    <w:rsid w:val="00E975B9"/>
    <w:rPr>
      <w:rFonts w:ascii="Arial" w:eastAsia="Arial" w:hAnsi="Arial" w:cs="Arial"/>
      <w:b/>
      <w:bCs/>
      <w:sz w:val="24"/>
      <w:szCs w:val="24"/>
      <w:lang w:val="pt-PT" w:eastAsia="pt-PT" w:bidi="pt-PT"/>
    </w:rPr>
  </w:style>
  <w:style w:type="paragraph" w:customStyle="1" w:styleId="TableParagraph">
    <w:name w:val="Table Paragraph"/>
    <w:basedOn w:val="Normal"/>
    <w:uiPriority w:val="1"/>
    <w:qFormat/>
    <w:rsid w:val="00E975B9"/>
    <w:pPr>
      <w:widowControl w:val="0"/>
      <w:autoSpaceDE w:val="0"/>
      <w:autoSpaceDN w:val="0"/>
    </w:pPr>
    <w:rPr>
      <w:rFonts w:ascii="Arial" w:eastAsia="Arial" w:hAnsi="Arial" w:cs="Arial"/>
      <w:sz w:val="22"/>
      <w:szCs w:val="22"/>
      <w:lang w:val="pt-PT" w:eastAsia="pt-PT" w:bidi="pt-PT"/>
    </w:rPr>
  </w:style>
  <w:style w:type="paragraph" w:styleId="Reviso">
    <w:name w:val="Revision"/>
    <w:hidden/>
    <w:semiHidden/>
    <w:rsid w:val="008E267B"/>
    <w:pPr>
      <w:spacing w:after="0" w:line="240" w:lineRule="auto"/>
    </w:pPr>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F4D08"/>
    <w:rPr>
      <w:color w:val="0000FF"/>
      <w:u w:val="single"/>
    </w:rPr>
  </w:style>
  <w:style w:type="character" w:styleId="nfase">
    <w:name w:val="Emphasis"/>
    <w:basedOn w:val="Fontepargpadro"/>
    <w:uiPriority w:val="20"/>
    <w:qFormat/>
    <w:rsid w:val="00EF4D08"/>
    <w:rPr>
      <w:i/>
      <w:iCs/>
    </w:rPr>
  </w:style>
  <w:style w:type="character" w:styleId="MenoPendente">
    <w:name w:val="Unresolved Mention"/>
    <w:basedOn w:val="Fontepargpadro"/>
    <w:uiPriority w:val="99"/>
    <w:semiHidden/>
    <w:unhideWhenUsed/>
    <w:rsid w:val="00634255"/>
    <w:rPr>
      <w:color w:val="605E5C"/>
      <w:shd w:val="clear" w:color="auto" w:fill="E1DFDD"/>
    </w:rPr>
  </w:style>
  <w:style w:type="paragraph" w:styleId="Recuodecorpodetexto">
    <w:name w:val="Body Text Indent"/>
    <w:basedOn w:val="Normal"/>
    <w:link w:val="RecuodecorpodetextoChar"/>
    <w:uiPriority w:val="99"/>
    <w:semiHidden/>
    <w:unhideWhenUsed/>
    <w:rsid w:val="00706F63"/>
    <w:pPr>
      <w:widowControl w:val="0"/>
      <w:autoSpaceDE w:val="0"/>
      <w:autoSpaceDN w:val="0"/>
      <w:spacing w:after="120"/>
      <w:ind w:left="283"/>
    </w:pPr>
    <w:rPr>
      <w:sz w:val="22"/>
      <w:szCs w:val="22"/>
      <w:lang w:val="en-US" w:eastAsia="en-US"/>
    </w:rPr>
  </w:style>
  <w:style w:type="character" w:customStyle="1" w:styleId="RecuodecorpodetextoChar">
    <w:name w:val="Recuo de corpo de texto Char"/>
    <w:basedOn w:val="Fontepargpadro"/>
    <w:link w:val="Recuodecorpodetexto"/>
    <w:uiPriority w:val="99"/>
    <w:semiHidden/>
    <w:rsid w:val="00706F63"/>
    <w:rPr>
      <w:rFonts w:ascii="Times New Roman" w:eastAsia="Times New Roman" w:hAnsi="Times New Roman" w:cs="Times New Roman"/>
      <w:lang w:val="en-US"/>
    </w:rPr>
  </w:style>
  <w:style w:type="character" w:customStyle="1" w:styleId="MenoPendente1">
    <w:name w:val="Menção Pendente1"/>
    <w:basedOn w:val="Fontepargpadro"/>
    <w:uiPriority w:val="99"/>
    <w:semiHidden/>
    <w:unhideWhenUsed/>
    <w:rsid w:val="00706F63"/>
    <w:rPr>
      <w:color w:val="605E5C"/>
      <w:shd w:val="clear" w:color="auto" w:fill="E1DFDD"/>
    </w:rPr>
  </w:style>
  <w:style w:type="paragraph" w:customStyle="1" w:styleId="GradeMdia21">
    <w:name w:val="Grade Média 21"/>
    <w:qFormat/>
    <w:rsid w:val="00706F63"/>
    <w:pPr>
      <w:spacing w:after="0" w:line="240" w:lineRule="auto"/>
    </w:pPr>
    <w:rPr>
      <w:rFonts w:ascii="Times New Roman" w:eastAsia="Times New Roman" w:hAnsi="Times New Roman" w:cs="Times New Roman"/>
      <w:sz w:val="20"/>
      <w:szCs w:val="20"/>
      <w:lang w:eastAsia="pt-BR"/>
    </w:rPr>
  </w:style>
  <w:style w:type="character" w:customStyle="1" w:styleId="style21">
    <w:name w:val="style21"/>
    <w:rsid w:val="00706F63"/>
    <w:rPr>
      <w:b/>
      <w:bCs/>
    </w:rPr>
  </w:style>
  <w:style w:type="character" w:customStyle="1" w:styleId="Ttulo2Char">
    <w:name w:val="Título 2 Char"/>
    <w:basedOn w:val="Fontepargpadro"/>
    <w:link w:val="Ttulo2"/>
    <w:rsid w:val="00CB59E1"/>
    <w:rPr>
      <w:rFonts w:asciiTheme="majorHAnsi" w:eastAsiaTheme="majorEastAsia" w:hAnsiTheme="majorHAnsi" w:cstheme="majorBidi"/>
      <w:color w:val="365F91" w:themeColor="accent1" w:themeShade="BF"/>
      <w:sz w:val="26"/>
      <w:szCs w:val="26"/>
      <w:lang w:eastAsia="pt-BR"/>
    </w:rPr>
  </w:style>
  <w:style w:type="character" w:customStyle="1" w:styleId="Ttulo4Char">
    <w:name w:val="Título 4 Char"/>
    <w:basedOn w:val="Fontepargpadro"/>
    <w:link w:val="Ttulo4"/>
    <w:semiHidden/>
    <w:rsid w:val="00BC449F"/>
    <w:rPr>
      <w:rFonts w:asciiTheme="majorHAnsi" w:eastAsiaTheme="majorEastAsia" w:hAnsiTheme="majorHAnsi" w:cstheme="majorBidi"/>
      <w:i/>
      <w:iCs/>
      <w:color w:val="365F91" w:themeColor="accent1" w:themeShade="BF"/>
      <w:sz w:val="20"/>
      <w:szCs w:val="20"/>
      <w:lang w:eastAsia="pt-BR"/>
    </w:rPr>
  </w:style>
  <w:style w:type="paragraph" w:styleId="NormalWeb">
    <w:name w:val="Normal (Web)"/>
    <w:basedOn w:val="Normal"/>
    <w:semiHidden/>
    <w:unhideWhenUsed/>
    <w:rsid w:val="00C22A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893">
      <w:bodyDiv w:val="1"/>
      <w:marLeft w:val="0"/>
      <w:marRight w:val="0"/>
      <w:marTop w:val="0"/>
      <w:marBottom w:val="0"/>
      <w:divBdr>
        <w:top w:val="none" w:sz="0" w:space="0" w:color="auto"/>
        <w:left w:val="none" w:sz="0" w:space="0" w:color="auto"/>
        <w:bottom w:val="none" w:sz="0" w:space="0" w:color="auto"/>
        <w:right w:val="none" w:sz="0" w:space="0" w:color="auto"/>
      </w:divBdr>
    </w:div>
    <w:div w:id="58482699">
      <w:bodyDiv w:val="1"/>
      <w:marLeft w:val="0"/>
      <w:marRight w:val="0"/>
      <w:marTop w:val="0"/>
      <w:marBottom w:val="0"/>
      <w:divBdr>
        <w:top w:val="none" w:sz="0" w:space="0" w:color="auto"/>
        <w:left w:val="none" w:sz="0" w:space="0" w:color="auto"/>
        <w:bottom w:val="none" w:sz="0" w:space="0" w:color="auto"/>
        <w:right w:val="none" w:sz="0" w:space="0" w:color="auto"/>
      </w:divBdr>
    </w:div>
    <w:div w:id="72246113">
      <w:bodyDiv w:val="1"/>
      <w:marLeft w:val="0"/>
      <w:marRight w:val="0"/>
      <w:marTop w:val="0"/>
      <w:marBottom w:val="0"/>
      <w:divBdr>
        <w:top w:val="none" w:sz="0" w:space="0" w:color="auto"/>
        <w:left w:val="none" w:sz="0" w:space="0" w:color="auto"/>
        <w:bottom w:val="none" w:sz="0" w:space="0" w:color="auto"/>
        <w:right w:val="none" w:sz="0" w:space="0" w:color="auto"/>
      </w:divBdr>
    </w:div>
    <w:div w:id="83694332">
      <w:bodyDiv w:val="1"/>
      <w:marLeft w:val="0"/>
      <w:marRight w:val="0"/>
      <w:marTop w:val="0"/>
      <w:marBottom w:val="0"/>
      <w:divBdr>
        <w:top w:val="none" w:sz="0" w:space="0" w:color="auto"/>
        <w:left w:val="none" w:sz="0" w:space="0" w:color="auto"/>
        <w:bottom w:val="none" w:sz="0" w:space="0" w:color="auto"/>
        <w:right w:val="none" w:sz="0" w:space="0" w:color="auto"/>
      </w:divBdr>
      <w:divsChild>
        <w:div w:id="1229808584">
          <w:marLeft w:val="0"/>
          <w:marRight w:val="0"/>
          <w:marTop w:val="0"/>
          <w:marBottom w:val="0"/>
          <w:divBdr>
            <w:top w:val="none" w:sz="0" w:space="0" w:color="auto"/>
            <w:left w:val="none" w:sz="0" w:space="0" w:color="auto"/>
            <w:bottom w:val="none" w:sz="0" w:space="0" w:color="auto"/>
            <w:right w:val="none" w:sz="0" w:space="0" w:color="auto"/>
          </w:divBdr>
          <w:divsChild>
            <w:div w:id="1764761757">
              <w:marLeft w:val="0"/>
              <w:marRight w:val="0"/>
              <w:marTop w:val="0"/>
              <w:marBottom w:val="0"/>
              <w:divBdr>
                <w:top w:val="none" w:sz="0" w:space="0" w:color="auto"/>
                <w:left w:val="none" w:sz="0" w:space="0" w:color="auto"/>
                <w:bottom w:val="none" w:sz="0" w:space="0" w:color="auto"/>
                <w:right w:val="none" w:sz="0" w:space="0" w:color="auto"/>
              </w:divBdr>
              <w:divsChild>
                <w:div w:id="6400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5921">
      <w:bodyDiv w:val="1"/>
      <w:marLeft w:val="0"/>
      <w:marRight w:val="0"/>
      <w:marTop w:val="0"/>
      <w:marBottom w:val="0"/>
      <w:divBdr>
        <w:top w:val="none" w:sz="0" w:space="0" w:color="auto"/>
        <w:left w:val="none" w:sz="0" w:space="0" w:color="auto"/>
        <w:bottom w:val="none" w:sz="0" w:space="0" w:color="auto"/>
        <w:right w:val="none" w:sz="0" w:space="0" w:color="auto"/>
      </w:divBdr>
    </w:div>
    <w:div w:id="310446583">
      <w:bodyDiv w:val="1"/>
      <w:marLeft w:val="0"/>
      <w:marRight w:val="0"/>
      <w:marTop w:val="0"/>
      <w:marBottom w:val="0"/>
      <w:divBdr>
        <w:top w:val="none" w:sz="0" w:space="0" w:color="auto"/>
        <w:left w:val="none" w:sz="0" w:space="0" w:color="auto"/>
        <w:bottom w:val="none" w:sz="0" w:space="0" w:color="auto"/>
        <w:right w:val="none" w:sz="0" w:space="0" w:color="auto"/>
      </w:divBdr>
    </w:div>
    <w:div w:id="313337353">
      <w:bodyDiv w:val="1"/>
      <w:marLeft w:val="0"/>
      <w:marRight w:val="0"/>
      <w:marTop w:val="0"/>
      <w:marBottom w:val="0"/>
      <w:divBdr>
        <w:top w:val="none" w:sz="0" w:space="0" w:color="auto"/>
        <w:left w:val="none" w:sz="0" w:space="0" w:color="auto"/>
        <w:bottom w:val="none" w:sz="0" w:space="0" w:color="auto"/>
        <w:right w:val="none" w:sz="0" w:space="0" w:color="auto"/>
      </w:divBdr>
    </w:div>
    <w:div w:id="403375604">
      <w:bodyDiv w:val="1"/>
      <w:marLeft w:val="0"/>
      <w:marRight w:val="0"/>
      <w:marTop w:val="0"/>
      <w:marBottom w:val="0"/>
      <w:divBdr>
        <w:top w:val="none" w:sz="0" w:space="0" w:color="auto"/>
        <w:left w:val="none" w:sz="0" w:space="0" w:color="auto"/>
        <w:bottom w:val="none" w:sz="0" w:space="0" w:color="auto"/>
        <w:right w:val="none" w:sz="0" w:space="0" w:color="auto"/>
      </w:divBdr>
    </w:div>
    <w:div w:id="468475938">
      <w:bodyDiv w:val="1"/>
      <w:marLeft w:val="0"/>
      <w:marRight w:val="0"/>
      <w:marTop w:val="0"/>
      <w:marBottom w:val="0"/>
      <w:divBdr>
        <w:top w:val="none" w:sz="0" w:space="0" w:color="auto"/>
        <w:left w:val="none" w:sz="0" w:space="0" w:color="auto"/>
        <w:bottom w:val="none" w:sz="0" w:space="0" w:color="auto"/>
        <w:right w:val="none" w:sz="0" w:space="0" w:color="auto"/>
      </w:divBdr>
    </w:div>
    <w:div w:id="471942904">
      <w:bodyDiv w:val="1"/>
      <w:marLeft w:val="0"/>
      <w:marRight w:val="0"/>
      <w:marTop w:val="0"/>
      <w:marBottom w:val="0"/>
      <w:divBdr>
        <w:top w:val="none" w:sz="0" w:space="0" w:color="auto"/>
        <w:left w:val="none" w:sz="0" w:space="0" w:color="auto"/>
        <w:bottom w:val="none" w:sz="0" w:space="0" w:color="auto"/>
        <w:right w:val="none" w:sz="0" w:space="0" w:color="auto"/>
      </w:divBdr>
    </w:div>
    <w:div w:id="510919582">
      <w:bodyDiv w:val="1"/>
      <w:marLeft w:val="0"/>
      <w:marRight w:val="0"/>
      <w:marTop w:val="0"/>
      <w:marBottom w:val="0"/>
      <w:divBdr>
        <w:top w:val="none" w:sz="0" w:space="0" w:color="auto"/>
        <w:left w:val="none" w:sz="0" w:space="0" w:color="auto"/>
        <w:bottom w:val="none" w:sz="0" w:space="0" w:color="auto"/>
        <w:right w:val="none" w:sz="0" w:space="0" w:color="auto"/>
      </w:divBdr>
      <w:divsChild>
        <w:div w:id="774059443">
          <w:marLeft w:val="0"/>
          <w:marRight w:val="0"/>
          <w:marTop w:val="0"/>
          <w:marBottom w:val="0"/>
          <w:divBdr>
            <w:top w:val="none" w:sz="0" w:space="0" w:color="auto"/>
            <w:left w:val="none" w:sz="0" w:space="0" w:color="auto"/>
            <w:bottom w:val="none" w:sz="0" w:space="0" w:color="auto"/>
            <w:right w:val="none" w:sz="0" w:space="0" w:color="auto"/>
          </w:divBdr>
          <w:divsChild>
            <w:div w:id="963195995">
              <w:marLeft w:val="0"/>
              <w:marRight w:val="0"/>
              <w:marTop w:val="0"/>
              <w:marBottom w:val="0"/>
              <w:divBdr>
                <w:top w:val="none" w:sz="0" w:space="0" w:color="auto"/>
                <w:left w:val="none" w:sz="0" w:space="0" w:color="auto"/>
                <w:bottom w:val="none" w:sz="0" w:space="0" w:color="auto"/>
                <w:right w:val="none" w:sz="0" w:space="0" w:color="auto"/>
              </w:divBdr>
              <w:divsChild>
                <w:div w:id="18536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1789">
      <w:bodyDiv w:val="1"/>
      <w:marLeft w:val="0"/>
      <w:marRight w:val="0"/>
      <w:marTop w:val="0"/>
      <w:marBottom w:val="0"/>
      <w:divBdr>
        <w:top w:val="none" w:sz="0" w:space="0" w:color="auto"/>
        <w:left w:val="none" w:sz="0" w:space="0" w:color="auto"/>
        <w:bottom w:val="none" w:sz="0" w:space="0" w:color="auto"/>
        <w:right w:val="none" w:sz="0" w:space="0" w:color="auto"/>
      </w:divBdr>
    </w:div>
    <w:div w:id="573394315">
      <w:bodyDiv w:val="1"/>
      <w:marLeft w:val="0"/>
      <w:marRight w:val="0"/>
      <w:marTop w:val="0"/>
      <w:marBottom w:val="0"/>
      <w:divBdr>
        <w:top w:val="none" w:sz="0" w:space="0" w:color="auto"/>
        <w:left w:val="none" w:sz="0" w:space="0" w:color="auto"/>
        <w:bottom w:val="none" w:sz="0" w:space="0" w:color="auto"/>
        <w:right w:val="none" w:sz="0" w:space="0" w:color="auto"/>
      </w:divBdr>
    </w:div>
    <w:div w:id="685401686">
      <w:bodyDiv w:val="1"/>
      <w:marLeft w:val="0"/>
      <w:marRight w:val="0"/>
      <w:marTop w:val="0"/>
      <w:marBottom w:val="0"/>
      <w:divBdr>
        <w:top w:val="none" w:sz="0" w:space="0" w:color="auto"/>
        <w:left w:val="none" w:sz="0" w:space="0" w:color="auto"/>
        <w:bottom w:val="none" w:sz="0" w:space="0" w:color="auto"/>
        <w:right w:val="none" w:sz="0" w:space="0" w:color="auto"/>
      </w:divBdr>
    </w:div>
    <w:div w:id="750808612">
      <w:bodyDiv w:val="1"/>
      <w:marLeft w:val="0"/>
      <w:marRight w:val="0"/>
      <w:marTop w:val="0"/>
      <w:marBottom w:val="0"/>
      <w:divBdr>
        <w:top w:val="none" w:sz="0" w:space="0" w:color="auto"/>
        <w:left w:val="none" w:sz="0" w:space="0" w:color="auto"/>
        <w:bottom w:val="none" w:sz="0" w:space="0" w:color="auto"/>
        <w:right w:val="none" w:sz="0" w:space="0" w:color="auto"/>
      </w:divBdr>
    </w:div>
    <w:div w:id="836503778">
      <w:bodyDiv w:val="1"/>
      <w:marLeft w:val="0"/>
      <w:marRight w:val="0"/>
      <w:marTop w:val="0"/>
      <w:marBottom w:val="0"/>
      <w:divBdr>
        <w:top w:val="none" w:sz="0" w:space="0" w:color="auto"/>
        <w:left w:val="none" w:sz="0" w:space="0" w:color="auto"/>
        <w:bottom w:val="none" w:sz="0" w:space="0" w:color="auto"/>
        <w:right w:val="none" w:sz="0" w:space="0" w:color="auto"/>
      </w:divBdr>
    </w:div>
    <w:div w:id="893925941">
      <w:bodyDiv w:val="1"/>
      <w:marLeft w:val="0"/>
      <w:marRight w:val="0"/>
      <w:marTop w:val="0"/>
      <w:marBottom w:val="0"/>
      <w:divBdr>
        <w:top w:val="none" w:sz="0" w:space="0" w:color="auto"/>
        <w:left w:val="none" w:sz="0" w:space="0" w:color="auto"/>
        <w:bottom w:val="none" w:sz="0" w:space="0" w:color="auto"/>
        <w:right w:val="none" w:sz="0" w:space="0" w:color="auto"/>
      </w:divBdr>
      <w:divsChild>
        <w:div w:id="1736319085">
          <w:marLeft w:val="0"/>
          <w:marRight w:val="0"/>
          <w:marTop w:val="0"/>
          <w:marBottom w:val="0"/>
          <w:divBdr>
            <w:top w:val="none" w:sz="0" w:space="0" w:color="auto"/>
            <w:left w:val="none" w:sz="0" w:space="0" w:color="auto"/>
            <w:bottom w:val="none" w:sz="0" w:space="0" w:color="auto"/>
            <w:right w:val="none" w:sz="0" w:space="0" w:color="auto"/>
          </w:divBdr>
        </w:div>
        <w:div w:id="1972249421">
          <w:marLeft w:val="0"/>
          <w:marRight w:val="0"/>
          <w:marTop w:val="0"/>
          <w:marBottom w:val="0"/>
          <w:divBdr>
            <w:top w:val="none" w:sz="0" w:space="0" w:color="auto"/>
            <w:left w:val="none" w:sz="0" w:space="0" w:color="auto"/>
            <w:bottom w:val="none" w:sz="0" w:space="0" w:color="auto"/>
            <w:right w:val="none" w:sz="0" w:space="0" w:color="auto"/>
          </w:divBdr>
        </w:div>
        <w:div w:id="1143036571">
          <w:marLeft w:val="0"/>
          <w:marRight w:val="0"/>
          <w:marTop w:val="0"/>
          <w:marBottom w:val="0"/>
          <w:divBdr>
            <w:top w:val="none" w:sz="0" w:space="0" w:color="auto"/>
            <w:left w:val="none" w:sz="0" w:space="0" w:color="auto"/>
            <w:bottom w:val="none" w:sz="0" w:space="0" w:color="auto"/>
            <w:right w:val="none" w:sz="0" w:space="0" w:color="auto"/>
          </w:divBdr>
        </w:div>
        <w:div w:id="204559330">
          <w:marLeft w:val="0"/>
          <w:marRight w:val="0"/>
          <w:marTop w:val="0"/>
          <w:marBottom w:val="0"/>
          <w:divBdr>
            <w:top w:val="none" w:sz="0" w:space="0" w:color="auto"/>
            <w:left w:val="none" w:sz="0" w:space="0" w:color="auto"/>
            <w:bottom w:val="none" w:sz="0" w:space="0" w:color="auto"/>
            <w:right w:val="none" w:sz="0" w:space="0" w:color="auto"/>
          </w:divBdr>
        </w:div>
        <w:div w:id="430204934">
          <w:marLeft w:val="0"/>
          <w:marRight w:val="0"/>
          <w:marTop w:val="0"/>
          <w:marBottom w:val="0"/>
          <w:divBdr>
            <w:top w:val="none" w:sz="0" w:space="0" w:color="auto"/>
            <w:left w:val="none" w:sz="0" w:space="0" w:color="auto"/>
            <w:bottom w:val="none" w:sz="0" w:space="0" w:color="auto"/>
            <w:right w:val="none" w:sz="0" w:space="0" w:color="auto"/>
          </w:divBdr>
        </w:div>
        <w:div w:id="1524325337">
          <w:marLeft w:val="0"/>
          <w:marRight w:val="0"/>
          <w:marTop w:val="0"/>
          <w:marBottom w:val="0"/>
          <w:divBdr>
            <w:top w:val="none" w:sz="0" w:space="0" w:color="auto"/>
            <w:left w:val="none" w:sz="0" w:space="0" w:color="auto"/>
            <w:bottom w:val="none" w:sz="0" w:space="0" w:color="auto"/>
            <w:right w:val="none" w:sz="0" w:space="0" w:color="auto"/>
          </w:divBdr>
        </w:div>
      </w:divsChild>
    </w:div>
    <w:div w:id="913247077">
      <w:bodyDiv w:val="1"/>
      <w:marLeft w:val="0"/>
      <w:marRight w:val="0"/>
      <w:marTop w:val="0"/>
      <w:marBottom w:val="0"/>
      <w:divBdr>
        <w:top w:val="none" w:sz="0" w:space="0" w:color="auto"/>
        <w:left w:val="none" w:sz="0" w:space="0" w:color="auto"/>
        <w:bottom w:val="none" w:sz="0" w:space="0" w:color="auto"/>
        <w:right w:val="none" w:sz="0" w:space="0" w:color="auto"/>
      </w:divBdr>
    </w:div>
    <w:div w:id="983896227">
      <w:bodyDiv w:val="1"/>
      <w:marLeft w:val="0"/>
      <w:marRight w:val="0"/>
      <w:marTop w:val="0"/>
      <w:marBottom w:val="0"/>
      <w:divBdr>
        <w:top w:val="none" w:sz="0" w:space="0" w:color="auto"/>
        <w:left w:val="none" w:sz="0" w:space="0" w:color="auto"/>
        <w:bottom w:val="none" w:sz="0" w:space="0" w:color="auto"/>
        <w:right w:val="none" w:sz="0" w:space="0" w:color="auto"/>
      </w:divBdr>
    </w:div>
    <w:div w:id="1007831667">
      <w:bodyDiv w:val="1"/>
      <w:marLeft w:val="0"/>
      <w:marRight w:val="0"/>
      <w:marTop w:val="0"/>
      <w:marBottom w:val="0"/>
      <w:divBdr>
        <w:top w:val="none" w:sz="0" w:space="0" w:color="auto"/>
        <w:left w:val="none" w:sz="0" w:space="0" w:color="auto"/>
        <w:bottom w:val="none" w:sz="0" w:space="0" w:color="auto"/>
        <w:right w:val="none" w:sz="0" w:space="0" w:color="auto"/>
      </w:divBdr>
    </w:div>
    <w:div w:id="1025670562">
      <w:bodyDiv w:val="1"/>
      <w:marLeft w:val="0"/>
      <w:marRight w:val="0"/>
      <w:marTop w:val="0"/>
      <w:marBottom w:val="0"/>
      <w:divBdr>
        <w:top w:val="none" w:sz="0" w:space="0" w:color="auto"/>
        <w:left w:val="none" w:sz="0" w:space="0" w:color="auto"/>
        <w:bottom w:val="none" w:sz="0" w:space="0" w:color="auto"/>
        <w:right w:val="none" w:sz="0" w:space="0" w:color="auto"/>
      </w:divBdr>
    </w:div>
    <w:div w:id="1086421156">
      <w:bodyDiv w:val="1"/>
      <w:marLeft w:val="0"/>
      <w:marRight w:val="0"/>
      <w:marTop w:val="0"/>
      <w:marBottom w:val="0"/>
      <w:divBdr>
        <w:top w:val="none" w:sz="0" w:space="0" w:color="auto"/>
        <w:left w:val="none" w:sz="0" w:space="0" w:color="auto"/>
        <w:bottom w:val="none" w:sz="0" w:space="0" w:color="auto"/>
        <w:right w:val="none" w:sz="0" w:space="0" w:color="auto"/>
      </w:divBdr>
    </w:div>
    <w:div w:id="1096707157">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6660508">
      <w:bodyDiv w:val="1"/>
      <w:marLeft w:val="0"/>
      <w:marRight w:val="0"/>
      <w:marTop w:val="0"/>
      <w:marBottom w:val="0"/>
      <w:divBdr>
        <w:top w:val="none" w:sz="0" w:space="0" w:color="auto"/>
        <w:left w:val="none" w:sz="0" w:space="0" w:color="auto"/>
        <w:bottom w:val="none" w:sz="0" w:space="0" w:color="auto"/>
        <w:right w:val="none" w:sz="0" w:space="0" w:color="auto"/>
      </w:divBdr>
    </w:div>
    <w:div w:id="1155531505">
      <w:bodyDiv w:val="1"/>
      <w:marLeft w:val="0"/>
      <w:marRight w:val="0"/>
      <w:marTop w:val="0"/>
      <w:marBottom w:val="0"/>
      <w:divBdr>
        <w:top w:val="none" w:sz="0" w:space="0" w:color="auto"/>
        <w:left w:val="none" w:sz="0" w:space="0" w:color="auto"/>
        <w:bottom w:val="none" w:sz="0" w:space="0" w:color="auto"/>
        <w:right w:val="none" w:sz="0" w:space="0" w:color="auto"/>
      </w:divBdr>
    </w:div>
    <w:div w:id="1228809502">
      <w:bodyDiv w:val="1"/>
      <w:marLeft w:val="0"/>
      <w:marRight w:val="0"/>
      <w:marTop w:val="0"/>
      <w:marBottom w:val="0"/>
      <w:divBdr>
        <w:top w:val="none" w:sz="0" w:space="0" w:color="auto"/>
        <w:left w:val="none" w:sz="0" w:space="0" w:color="auto"/>
        <w:bottom w:val="none" w:sz="0" w:space="0" w:color="auto"/>
        <w:right w:val="none" w:sz="0" w:space="0" w:color="auto"/>
      </w:divBdr>
    </w:div>
    <w:div w:id="1305819457">
      <w:bodyDiv w:val="1"/>
      <w:marLeft w:val="0"/>
      <w:marRight w:val="0"/>
      <w:marTop w:val="0"/>
      <w:marBottom w:val="0"/>
      <w:divBdr>
        <w:top w:val="none" w:sz="0" w:space="0" w:color="auto"/>
        <w:left w:val="none" w:sz="0" w:space="0" w:color="auto"/>
        <w:bottom w:val="none" w:sz="0" w:space="0" w:color="auto"/>
        <w:right w:val="none" w:sz="0" w:space="0" w:color="auto"/>
      </w:divBdr>
    </w:div>
    <w:div w:id="1316180153">
      <w:bodyDiv w:val="1"/>
      <w:marLeft w:val="0"/>
      <w:marRight w:val="0"/>
      <w:marTop w:val="0"/>
      <w:marBottom w:val="0"/>
      <w:divBdr>
        <w:top w:val="none" w:sz="0" w:space="0" w:color="auto"/>
        <w:left w:val="none" w:sz="0" w:space="0" w:color="auto"/>
        <w:bottom w:val="none" w:sz="0" w:space="0" w:color="auto"/>
        <w:right w:val="none" w:sz="0" w:space="0" w:color="auto"/>
      </w:divBdr>
    </w:div>
    <w:div w:id="1385445577">
      <w:bodyDiv w:val="1"/>
      <w:marLeft w:val="0"/>
      <w:marRight w:val="0"/>
      <w:marTop w:val="0"/>
      <w:marBottom w:val="0"/>
      <w:divBdr>
        <w:top w:val="none" w:sz="0" w:space="0" w:color="auto"/>
        <w:left w:val="none" w:sz="0" w:space="0" w:color="auto"/>
        <w:bottom w:val="none" w:sz="0" w:space="0" w:color="auto"/>
        <w:right w:val="none" w:sz="0" w:space="0" w:color="auto"/>
      </w:divBdr>
    </w:div>
    <w:div w:id="1471635081">
      <w:bodyDiv w:val="1"/>
      <w:marLeft w:val="0"/>
      <w:marRight w:val="0"/>
      <w:marTop w:val="0"/>
      <w:marBottom w:val="0"/>
      <w:divBdr>
        <w:top w:val="none" w:sz="0" w:space="0" w:color="auto"/>
        <w:left w:val="none" w:sz="0" w:space="0" w:color="auto"/>
        <w:bottom w:val="none" w:sz="0" w:space="0" w:color="auto"/>
        <w:right w:val="none" w:sz="0" w:space="0" w:color="auto"/>
      </w:divBdr>
    </w:div>
    <w:div w:id="1516453962">
      <w:bodyDiv w:val="1"/>
      <w:marLeft w:val="0"/>
      <w:marRight w:val="0"/>
      <w:marTop w:val="0"/>
      <w:marBottom w:val="0"/>
      <w:divBdr>
        <w:top w:val="none" w:sz="0" w:space="0" w:color="auto"/>
        <w:left w:val="none" w:sz="0" w:space="0" w:color="auto"/>
        <w:bottom w:val="none" w:sz="0" w:space="0" w:color="auto"/>
        <w:right w:val="none" w:sz="0" w:space="0" w:color="auto"/>
      </w:divBdr>
    </w:div>
    <w:div w:id="1558860232">
      <w:bodyDiv w:val="1"/>
      <w:marLeft w:val="0"/>
      <w:marRight w:val="0"/>
      <w:marTop w:val="0"/>
      <w:marBottom w:val="0"/>
      <w:divBdr>
        <w:top w:val="none" w:sz="0" w:space="0" w:color="auto"/>
        <w:left w:val="none" w:sz="0" w:space="0" w:color="auto"/>
        <w:bottom w:val="none" w:sz="0" w:space="0" w:color="auto"/>
        <w:right w:val="none" w:sz="0" w:space="0" w:color="auto"/>
      </w:divBdr>
      <w:divsChild>
        <w:div w:id="816149698">
          <w:marLeft w:val="0"/>
          <w:marRight w:val="0"/>
          <w:marTop w:val="0"/>
          <w:marBottom w:val="0"/>
          <w:divBdr>
            <w:top w:val="none" w:sz="0" w:space="0" w:color="auto"/>
            <w:left w:val="none" w:sz="0" w:space="0" w:color="auto"/>
            <w:bottom w:val="none" w:sz="0" w:space="0" w:color="auto"/>
            <w:right w:val="none" w:sz="0" w:space="0" w:color="auto"/>
          </w:divBdr>
          <w:divsChild>
            <w:div w:id="1852916635">
              <w:marLeft w:val="0"/>
              <w:marRight w:val="0"/>
              <w:marTop w:val="0"/>
              <w:marBottom w:val="0"/>
              <w:divBdr>
                <w:top w:val="none" w:sz="0" w:space="0" w:color="auto"/>
                <w:left w:val="none" w:sz="0" w:space="0" w:color="auto"/>
                <w:bottom w:val="none" w:sz="0" w:space="0" w:color="auto"/>
                <w:right w:val="none" w:sz="0" w:space="0" w:color="auto"/>
              </w:divBdr>
              <w:divsChild>
                <w:div w:id="478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7349">
      <w:bodyDiv w:val="1"/>
      <w:marLeft w:val="0"/>
      <w:marRight w:val="0"/>
      <w:marTop w:val="0"/>
      <w:marBottom w:val="0"/>
      <w:divBdr>
        <w:top w:val="none" w:sz="0" w:space="0" w:color="auto"/>
        <w:left w:val="none" w:sz="0" w:space="0" w:color="auto"/>
        <w:bottom w:val="none" w:sz="0" w:space="0" w:color="auto"/>
        <w:right w:val="none" w:sz="0" w:space="0" w:color="auto"/>
      </w:divBdr>
    </w:div>
    <w:div w:id="1589659925">
      <w:bodyDiv w:val="1"/>
      <w:marLeft w:val="0"/>
      <w:marRight w:val="0"/>
      <w:marTop w:val="0"/>
      <w:marBottom w:val="0"/>
      <w:divBdr>
        <w:top w:val="none" w:sz="0" w:space="0" w:color="auto"/>
        <w:left w:val="none" w:sz="0" w:space="0" w:color="auto"/>
        <w:bottom w:val="none" w:sz="0" w:space="0" w:color="auto"/>
        <w:right w:val="none" w:sz="0" w:space="0" w:color="auto"/>
      </w:divBdr>
    </w:div>
    <w:div w:id="1604799849">
      <w:bodyDiv w:val="1"/>
      <w:marLeft w:val="0"/>
      <w:marRight w:val="0"/>
      <w:marTop w:val="0"/>
      <w:marBottom w:val="0"/>
      <w:divBdr>
        <w:top w:val="none" w:sz="0" w:space="0" w:color="auto"/>
        <w:left w:val="none" w:sz="0" w:space="0" w:color="auto"/>
        <w:bottom w:val="none" w:sz="0" w:space="0" w:color="auto"/>
        <w:right w:val="none" w:sz="0" w:space="0" w:color="auto"/>
      </w:divBdr>
    </w:div>
    <w:div w:id="1608855991">
      <w:bodyDiv w:val="1"/>
      <w:marLeft w:val="0"/>
      <w:marRight w:val="0"/>
      <w:marTop w:val="0"/>
      <w:marBottom w:val="0"/>
      <w:divBdr>
        <w:top w:val="none" w:sz="0" w:space="0" w:color="auto"/>
        <w:left w:val="none" w:sz="0" w:space="0" w:color="auto"/>
        <w:bottom w:val="none" w:sz="0" w:space="0" w:color="auto"/>
        <w:right w:val="none" w:sz="0" w:space="0" w:color="auto"/>
      </w:divBdr>
    </w:div>
    <w:div w:id="1617249538">
      <w:bodyDiv w:val="1"/>
      <w:marLeft w:val="0"/>
      <w:marRight w:val="0"/>
      <w:marTop w:val="0"/>
      <w:marBottom w:val="0"/>
      <w:divBdr>
        <w:top w:val="none" w:sz="0" w:space="0" w:color="auto"/>
        <w:left w:val="none" w:sz="0" w:space="0" w:color="auto"/>
        <w:bottom w:val="none" w:sz="0" w:space="0" w:color="auto"/>
        <w:right w:val="none" w:sz="0" w:space="0" w:color="auto"/>
      </w:divBdr>
    </w:div>
    <w:div w:id="1680158052">
      <w:bodyDiv w:val="1"/>
      <w:marLeft w:val="0"/>
      <w:marRight w:val="0"/>
      <w:marTop w:val="0"/>
      <w:marBottom w:val="0"/>
      <w:divBdr>
        <w:top w:val="none" w:sz="0" w:space="0" w:color="auto"/>
        <w:left w:val="none" w:sz="0" w:space="0" w:color="auto"/>
        <w:bottom w:val="none" w:sz="0" w:space="0" w:color="auto"/>
        <w:right w:val="none" w:sz="0" w:space="0" w:color="auto"/>
      </w:divBdr>
    </w:div>
    <w:div w:id="1749687150">
      <w:bodyDiv w:val="1"/>
      <w:marLeft w:val="0"/>
      <w:marRight w:val="0"/>
      <w:marTop w:val="0"/>
      <w:marBottom w:val="0"/>
      <w:divBdr>
        <w:top w:val="none" w:sz="0" w:space="0" w:color="auto"/>
        <w:left w:val="none" w:sz="0" w:space="0" w:color="auto"/>
        <w:bottom w:val="none" w:sz="0" w:space="0" w:color="auto"/>
        <w:right w:val="none" w:sz="0" w:space="0" w:color="auto"/>
      </w:divBdr>
    </w:div>
    <w:div w:id="1758331371">
      <w:bodyDiv w:val="1"/>
      <w:marLeft w:val="0"/>
      <w:marRight w:val="0"/>
      <w:marTop w:val="0"/>
      <w:marBottom w:val="0"/>
      <w:divBdr>
        <w:top w:val="none" w:sz="0" w:space="0" w:color="auto"/>
        <w:left w:val="none" w:sz="0" w:space="0" w:color="auto"/>
        <w:bottom w:val="none" w:sz="0" w:space="0" w:color="auto"/>
        <w:right w:val="none" w:sz="0" w:space="0" w:color="auto"/>
      </w:divBdr>
    </w:div>
    <w:div w:id="1813018849">
      <w:bodyDiv w:val="1"/>
      <w:marLeft w:val="0"/>
      <w:marRight w:val="0"/>
      <w:marTop w:val="0"/>
      <w:marBottom w:val="0"/>
      <w:divBdr>
        <w:top w:val="none" w:sz="0" w:space="0" w:color="auto"/>
        <w:left w:val="none" w:sz="0" w:space="0" w:color="auto"/>
        <w:bottom w:val="none" w:sz="0" w:space="0" w:color="auto"/>
        <w:right w:val="none" w:sz="0" w:space="0" w:color="auto"/>
      </w:divBdr>
    </w:div>
    <w:div w:id="1842355828">
      <w:bodyDiv w:val="1"/>
      <w:marLeft w:val="0"/>
      <w:marRight w:val="0"/>
      <w:marTop w:val="0"/>
      <w:marBottom w:val="0"/>
      <w:divBdr>
        <w:top w:val="none" w:sz="0" w:space="0" w:color="auto"/>
        <w:left w:val="none" w:sz="0" w:space="0" w:color="auto"/>
        <w:bottom w:val="none" w:sz="0" w:space="0" w:color="auto"/>
        <w:right w:val="none" w:sz="0" w:space="0" w:color="auto"/>
      </w:divBdr>
    </w:div>
    <w:div w:id="1868717602">
      <w:bodyDiv w:val="1"/>
      <w:marLeft w:val="0"/>
      <w:marRight w:val="0"/>
      <w:marTop w:val="0"/>
      <w:marBottom w:val="0"/>
      <w:divBdr>
        <w:top w:val="none" w:sz="0" w:space="0" w:color="auto"/>
        <w:left w:val="none" w:sz="0" w:space="0" w:color="auto"/>
        <w:bottom w:val="none" w:sz="0" w:space="0" w:color="auto"/>
        <w:right w:val="none" w:sz="0" w:space="0" w:color="auto"/>
      </w:divBdr>
    </w:div>
    <w:div w:id="1922130523">
      <w:bodyDiv w:val="1"/>
      <w:marLeft w:val="0"/>
      <w:marRight w:val="0"/>
      <w:marTop w:val="0"/>
      <w:marBottom w:val="0"/>
      <w:divBdr>
        <w:top w:val="none" w:sz="0" w:space="0" w:color="auto"/>
        <w:left w:val="none" w:sz="0" w:space="0" w:color="auto"/>
        <w:bottom w:val="none" w:sz="0" w:space="0" w:color="auto"/>
        <w:right w:val="none" w:sz="0" w:space="0" w:color="auto"/>
      </w:divBdr>
    </w:div>
    <w:div w:id="1935239371">
      <w:bodyDiv w:val="1"/>
      <w:marLeft w:val="0"/>
      <w:marRight w:val="0"/>
      <w:marTop w:val="0"/>
      <w:marBottom w:val="0"/>
      <w:divBdr>
        <w:top w:val="none" w:sz="0" w:space="0" w:color="auto"/>
        <w:left w:val="none" w:sz="0" w:space="0" w:color="auto"/>
        <w:bottom w:val="none" w:sz="0" w:space="0" w:color="auto"/>
        <w:right w:val="none" w:sz="0" w:space="0" w:color="auto"/>
      </w:divBdr>
    </w:div>
    <w:div w:id="2052607246">
      <w:bodyDiv w:val="1"/>
      <w:marLeft w:val="0"/>
      <w:marRight w:val="0"/>
      <w:marTop w:val="0"/>
      <w:marBottom w:val="0"/>
      <w:divBdr>
        <w:top w:val="none" w:sz="0" w:space="0" w:color="auto"/>
        <w:left w:val="none" w:sz="0" w:space="0" w:color="auto"/>
        <w:bottom w:val="none" w:sz="0" w:space="0" w:color="auto"/>
        <w:right w:val="none" w:sz="0" w:space="0" w:color="auto"/>
      </w:divBdr>
    </w:div>
    <w:div w:id="2082214176">
      <w:bodyDiv w:val="1"/>
      <w:marLeft w:val="0"/>
      <w:marRight w:val="0"/>
      <w:marTop w:val="0"/>
      <w:marBottom w:val="0"/>
      <w:divBdr>
        <w:top w:val="none" w:sz="0" w:space="0" w:color="auto"/>
        <w:left w:val="none" w:sz="0" w:space="0" w:color="auto"/>
        <w:bottom w:val="none" w:sz="0" w:space="0" w:color="auto"/>
        <w:right w:val="none" w:sz="0" w:space="0" w:color="auto"/>
      </w:divBdr>
    </w:div>
    <w:div w:id="2110659563">
      <w:bodyDiv w:val="1"/>
      <w:marLeft w:val="0"/>
      <w:marRight w:val="0"/>
      <w:marTop w:val="0"/>
      <w:marBottom w:val="0"/>
      <w:divBdr>
        <w:top w:val="none" w:sz="0" w:space="0" w:color="auto"/>
        <w:left w:val="none" w:sz="0" w:space="0" w:color="auto"/>
        <w:bottom w:val="none" w:sz="0" w:space="0" w:color="auto"/>
        <w:right w:val="none" w:sz="0" w:space="0" w:color="auto"/>
      </w:divBdr>
    </w:div>
    <w:div w:id="21261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6C81C-73E9-4CC2-BE8E-2F93D56F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9</Pages>
  <Words>3165</Words>
  <Characters>17095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Castro</dc:creator>
  <cp:lastModifiedBy>Lais.Castro</cp:lastModifiedBy>
  <cp:revision>357</cp:revision>
  <cp:lastPrinted>2018-12-07T14:08:00Z</cp:lastPrinted>
  <dcterms:created xsi:type="dcterms:W3CDTF">2025-04-02T11:18:00Z</dcterms:created>
  <dcterms:modified xsi:type="dcterms:W3CDTF">2025-11-11T18:24:00Z</dcterms:modified>
</cp:coreProperties>
</file>