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2A94" w14:textId="74764C9B" w:rsidR="00706F63" w:rsidRPr="0043205F" w:rsidRDefault="0043205F" w:rsidP="00706F63">
      <w:pPr>
        <w:spacing w:beforeLines="20" w:before="48" w:afterLines="20" w:after="48" w:line="360" w:lineRule="auto"/>
        <w:jc w:val="center"/>
        <w:rPr>
          <w:rFonts w:ascii="Arial" w:hAnsi="Arial" w:cs="Arial"/>
          <w:b/>
          <w:color w:val="EE0000"/>
          <w:sz w:val="24"/>
          <w:szCs w:val="24"/>
        </w:rPr>
      </w:pPr>
      <w:r w:rsidRPr="0043205F">
        <w:rPr>
          <w:rFonts w:ascii="Arial" w:hAnsi="Arial" w:cs="Arial"/>
          <w:b/>
          <w:color w:val="EE0000"/>
          <w:sz w:val="24"/>
          <w:szCs w:val="24"/>
        </w:rPr>
        <w:t>Minuta</w:t>
      </w:r>
      <w:r w:rsidR="008156C7" w:rsidRPr="0043205F">
        <w:rPr>
          <w:rFonts w:ascii="Arial" w:hAnsi="Arial" w:cs="Arial"/>
          <w:b/>
          <w:color w:val="EE0000"/>
          <w:sz w:val="24"/>
          <w:szCs w:val="24"/>
        </w:rPr>
        <w:t xml:space="preserve"> </w:t>
      </w:r>
      <w:r w:rsidR="00706F63" w:rsidRPr="0043205F">
        <w:rPr>
          <w:rFonts w:ascii="Arial" w:hAnsi="Arial" w:cs="Arial"/>
          <w:b/>
          <w:color w:val="EE0000"/>
          <w:sz w:val="24"/>
          <w:szCs w:val="24"/>
        </w:rPr>
        <w:t>Ata de Reunião</w:t>
      </w:r>
    </w:p>
    <w:p w14:paraId="369F57D3" w14:textId="07A98E04" w:rsidR="00F604F0" w:rsidRPr="00384718" w:rsidRDefault="00706F63" w:rsidP="00384718">
      <w:pPr>
        <w:pStyle w:val="Corpodetexto"/>
        <w:spacing w:line="360" w:lineRule="auto"/>
        <w:ind w:left="851"/>
        <w:jc w:val="both"/>
        <w:rPr>
          <w:rFonts w:ascii="Arial" w:hAnsi="Arial" w:cs="Arial"/>
          <w:b/>
          <w:bCs/>
          <w:sz w:val="24"/>
          <w:szCs w:val="24"/>
        </w:rPr>
      </w:pPr>
      <w:r w:rsidRPr="00416300">
        <w:rPr>
          <w:rFonts w:ascii="Arial" w:hAnsi="Arial" w:cs="Arial"/>
          <w:sz w:val="24"/>
          <w:szCs w:val="24"/>
        </w:rPr>
        <w:t>Ao</w:t>
      </w:r>
      <w:r w:rsidR="00836061" w:rsidRPr="00416300">
        <w:rPr>
          <w:rFonts w:ascii="Arial" w:hAnsi="Arial" w:cs="Arial"/>
          <w:sz w:val="24"/>
          <w:szCs w:val="24"/>
        </w:rPr>
        <w:t xml:space="preserve"> </w:t>
      </w:r>
      <w:r w:rsidR="003B75B7" w:rsidRPr="00416300">
        <w:rPr>
          <w:rFonts w:ascii="Arial" w:hAnsi="Arial" w:cs="Arial"/>
          <w:sz w:val="24"/>
          <w:szCs w:val="24"/>
        </w:rPr>
        <w:t>quarto</w:t>
      </w:r>
      <w:r w:rsidR="00516937" w:rsidRPr="00416300">
        <w:rPr>
          <w:rFonts w:ascii="Arial" w:hAnsi="Arial" w:cs="Arial"/>
          <w:sz w:val="24"/>
          <w:szCs w:val="24"/>
        </w:rPr>
        <w:t xml:space="preserve"> </w:t>
      </w:r>
      <w:r w:rsidRPr="00416300">
        <w:rPr>
          <w:rFonts w:ascii="Arial" w:hAnsi="Arial" w:cs="Arial"/>
          <w:sz w:val="24"/>
          <w:szCs w:val="24"/>
        </w:rPr>
        <w:t>dia do mês de</w:t>
      </w:r>
      <w:r w:rsidR="00F150FC" w:rsidRPr="00416300">
        <w:rPr>
          <w:rFonts w:ascii="Arial" w:hAnsi="Arial" w:cs="Arial"/>
          <w:sz w:val="24"/>
          <w:szCs w:val="24"/>
        </w:rPr>
        <w:t xml:space="preserve"> </w:t>
      </w:r>
      <w:r w:rsidR="003B75B7" w:rsidRPr="00416300">
        <w:rPr>
          <w:rFonts w:ascii="Arial" w:hAnsi="Arial" w:cs="Arial"/>
          <w:sz w:val="24"/>
          <w:szCs w:val="24"/>
        </w:rPr>
        <w:t>dezembro</w:t>
      </w:r>
      <w:r w:rsidR="00432877" w:rsidRPr="00416300">
        <w:rPr>
          <w:rFonts w:ascii="Arial" w:hAnsi="Arial" w:cs="Arial"/>
          <w:sz w:val="24"/>
          <w:szCs w:val="24"/>
        </w:rPr>
        <w:t xml:space="preserve"> </w:t>
      </w:r>
      <w:r w:rsidRPr="00416300">
        <w:rPr>
          <w:rFonts w:ascii="Arial" w:hAnsi="Arial" w:cs="Arial"/>
          <w:sz w:val="24"/>
          <w:szCs w:val="24"/>
        </w:rPr>
        <w:t xml:space="preserve">do ano de dois mil e vinte e </w:t>
      </w:r>
      <w:r w:rsidR="00E43F2C" w:rsidRPr="00416300">
        <w:rPr>
          <w:rFonts w:ascii="Arial" w:hAnsi="Arial" w:cs="Arial"/>
          <w:sz w:val="24"/>
          <w:szCs w:val="24"/>
        </w:rPr>
        <w:t>cinco</w:t>
      </w:r>
      <w:r w:rsidRPr="00416300">
        <w:rPr>
          <w:rFonts w:ascii="Arial" w:hAnsi="Arial" w:cs="Arial"/>
          <w:sz w:val="24"/>
          <w:szCs w:val="24"/>
        </w:rPr>
        <w:t>, às</w:t>
      </w:r>
      <w:r w:rsidR="007F1FB5" w:rsidRPr="00416300">
        <w:rPr>
          <w:rFonts w:ascii="Arial" w:hAnsi="Arial" w:cs="Arial"/>
          <w:sz w:val="24"/>
          <w:szCs w:val="24"/>
        </w:rPr>
        <w:t xml:space="preserve"> </w:t>
      </w:r>
      <w:r w:rsidR="003A6B97" w:rsidRPr="00416300">
        <w:rPr>
          <w:rFonts w:ascii="Arial" w:hAnsi="Arial" w:cs="Arial"/>
          <w:sz w:val="24"/>
          <w:szCs w:val="24"/>
        </w:rPr>
        <w:t>dez</w:t>
      </w:r>
      <w:r w:rsidR="0067283E" w:rsidRPr="00416300">
        <w:rPr>
          <w:rFonts w:ascii="Arial" w:hAnsi="Arial" w:cs="Arial"/>
          <w:sz w:val="24"/>
          <w:szCs w:val="24"/>
        </w:rPr>
        <w:t xml:space="preserve"> horas</w:t>
      </w:r>
      <w:r w:rsidR="00687131" w:rsidRPr="00416300">
        <w:rPr>
          <w:rFonts w:ascii="Arial" w:hAnsi="Arial" w:cs="Arial"/>
          <w:sz w:val="24"/>
          <w:szCs w:val="24"/>
        </w:rPr>
        <w:t xml:space="preserve"> e</w:t>
      </w:r>
      <w:r w:rsidR="00836061" w:rsidRPr="00416300">
        <w:rPr>
          <w:rFonts w:ascii="Arial" w:hAnsi="Arial" w:cs="Arial"/>
          <w:sz w:val="24"/>
          <w:szCs w:val="24"/>
        </w:rPr>
        <w:t xml:space="preserve"> </w:t>
      </w:r>
      <w:r w:rsidR="003B75B7" w:rsidRPr="00416300">
        <w:rPr>
          <w:rFonts w:ascii="Arial" w:hAnsi="Arial" w:cs="Arial"/>
          <w:sz w:val="24"/>
          <w:szCs w:val="24"/>
        </w:rPr>
        <w:t>quinze</w:t>
      </w:r>
      <w:r w:rsidR="007F1FB5" w:rsidRPr="00416300">
        <w:rPr>
          <w:rFonts w:ascii="Arial" w:hAnsi="Arial" w:cs="Arial"/>
          <w:sz w:val="24"/>
          <w:szCs w:val="24"/>
        </w:rPr>
        <w:t xml:space="preserve"> </w:t>
      </w:r>
      <w:r w:rsidR="00967CE6" w:rsidRPr="00416300">
        <w:rPr>
          <w:rFonts w:ascii="Arial" w:hAnsi="Arial" w:cs="Arial"/>
          <w:sz w:val="24"/>
          <w:szCs w:val="24"/>
        </w:rPr>
        <w:t>minutos</w:t>
      </w:r>
      <w:r w:rsidRPr="00416300">
        <w:rPr>
          <w:rFonts w:ascii="Arial" w:hAnsi="Arial" w:cs="Arial"/>
          <w:sz w:val="24"/>
          <w:szCs w:val="24"/>
        </w:rPr>
        <w:t xml:space="preserve">, os membros do Comitê da Bacia Hidrográfica do Rio Araguari e convidados se reuniram para </w:t>
      </w:r>
      <w:r w:rsidR="003B75B7" w:rsidRPr="00416300">
        <w:rPr>
          <w:rFonts w:ascii="Arial" w:hAnsi="Arial" w:cs="Arial"/>
          <w:sz w:val="24"/>
          <w:szCs w:val="24"/>
        </w:rPr>
        <w:t>4</w:t>
      </w:r>
      <w:r w:rsidRPr="00416300">
        <w:rPr>
          <w:rFonts w:ascii="Arial" w:hAnsi="Arial" w:cs="Arial"/>
          <w:sz w:val="24"/>
          <w:szCs w:val="24"/>
        </w:rPr>
        <w:t xml:space="preserve">ª Assembleia Geral </w:t>
      </w:r>
      <w:r w:rsidR="00516937" w:rsidRPr="00416300">
        <w:rPr>
          <w:rFonts w:ascii="Arial" w:hAnsi="Arial" w:cs="Arial"/>
          <w:sz w:val="24"/>
          <w:szCs w:val="24"/>
        </w:rPr>
        <w:t>O</w:t>
      </w:r>
      <w:r w:rsidRPr="00416300">
        <w:rPr>
          <w:rFonts w:ascii="Arial" w:hAnsi="Arial" w:cs="Arial"/>
          <w:sz w:val="24"/>
          <w:szCs w:val="24"/>
        </w:rPr>
        <w:t>rdinária de 202</w:t>
      </w:r>
      <w:r w:rsidR="00E43F2C" w:rsidRPr="00416300">
        <w:rPr>
          <w:rFonts w:ascii="Arial" w:hAnsi="Arial" w:cs="Arial"/>
          <w:sz w:val="24"/>
          <w:szCs w:val="24"/>
        </w:rPr>
        <w:t>5</w:t>
      </w:r>
      <w:r w:rsidRPr="00416300">
        <w:rPr>
          <w:rFonts w:ascii="Arial" w:hAnsi="Arial" w:cs="Arial"/>
          <w:sz w:val="24"/>
          <w:szCs w:val="24"/>
        </w:rPr>
        <w:t xml:space="preserve">, realizada </w:t>
      </w:r>
      <w:r w:rsidR="007F3E00" w:rsidRPr="00416300">
        <w:rPr>
          <w:rFonts w:ascii="Arial" w:hAnsi="Arial" w:cs="Arial"/>
          <w:sz w:val="24"/>
          <w:szCs w:val="24"/>
        </w:rPr>
        <w:t>na modalidade</w:t>
      </w:r>
      <w:r w:rsidR="000A6818" w:rsidRPr="00416300">
        <w:rPr>
          <w:rFonts w:ascii="Arial" w:hAnsi="Arial" w:cs="Arial"/>
          <w:sz w:val="24"/>
          <w:szCs w:val="24"/>
        </w:rPr>
        <w:t xml:space="preserve"> </w:t>
      </w:r>
      <w:r w:rsidR="00516937" w:rsidRPr="00416300">
        <w:rPr>
          <w:rFonts w:ascii="Arial" w:hAnsi="Arial" w:cs="Arial"/>
          <w:sz w:val="24"/>
          <w:szCs w:val="24"/>
        </w:rPr>
        <w:t>presencial</w:t>
      </w:r>
      <w:r w:rsidR="00A10358" w:rsidRPr="00416300">
        <w:rPr>
          <w:rFonts w:ascii="Arial" w:hAnsi="Arial" w:cs="Arial"/>
          <w:sz w:val="24"/>
          <w:szCs w:val="24"/>
        </w:rPr>
        <w:t>,</w:t>
      </w:r>
      <w:r w:rsidR="0067283E" w:rsidRPr="00416300">
        <w:rPr>
          <w:rFonts w:ascii="Arial" w:hAnsi="Arial" w:cs="Arial"/>
          <w:sz w:val="24"/>
          <w:szCs w:val="24"/>
        </w:rPr>
        <w:t xml:space="preserve"> </w:t>
      </w:r>
      <w:r w:rsidRPr="00416300">
        <w:rPr>
          <w:rFonts w:ascii="Arial" w:hAnsi="Arial" w:cs="Arial"/>
          <w:sz w:val="24"/>
          <w:szCs w:val="24"/>
        </w:rPr>
        <w:t>para discutir os seguintes pontos da pauta, que foram encaminhados anteriormente a todos os membros</w:t>
      </w:r>
      <w:r w:rsidR="007F3E00" w:rsidRPr="00416300">
        <w:rPr>
          <w:rFonts w:ascii="Arial" w:hAnsi="Arial" w:cs="Arial"/>
          <w:sz w:val="24"/>
          <w:szCs w:val="24"/>
        </w:rPr>
        <w:t xml:space="preserve">: </w:t>
      </w:r>
      <w:r w:rsidR="00516937" w:rsidRPr="00416300">
        <w:rPr>
          <w:rFonts w:ascii="Arial" w:hAnsi="Arial" w:cs="Arial"/>
          <w:b/>
          <w:bCs/>
          <w:sz w:val="24"/>
          <w:szCs w:val="24"/>
        </w:rPr>
        <w:t xml:space="preserve">Item 01 - Abertura da sessão e verificação de presença e quórum; Item 02 - Discussão e aprovação da </w:t>
      </w:r>
      <w:r w:rsidR="00157CF7" w:rsidRPr="00416300">
        <w:rPr>
          <w:rFonts w:ascii="Arial" w:hAnsi="Arial" w:cs="Arial"/>
          <w:b/>
          <w:bCs/>
          <w:sz w:val="24"/>
          <w:szCs w:val="24"/>
        </w:rPr>
        <w:t>A</w:t>
      </w:r>
      <w:r w:rsidR="00516937" w:rsidRPr="00416300">
        <w:rPr>
          <w:rFonts w:ascii="Arial" w:hAnsi="Arial" w:cs="Arial"/>
          <w:b/>
          <w:bCs/>
          <w:sz w:val="24"/>
          <w:szCs w:val="24"/>
        </w:rPr>
        <w:t xml:space="preserve">ta da </w:t>
      </w:r>
      <w:r w:rsidR="00D6508C" w:rsidRPr="00416300">
        <w:rPr>
          <w:rFonts w:ascii="Arial" w:hAnsi="Arial" w:cs="Arial"/>
          <w:b/>
          <w:bCs/>
          <w:sz w:val="24"/>
          <w:szCs w:val="24"/>
        </w:rPr>
        <w:t>3</w:t>
      </w:r>
      <w:r w:rsidR="00516937" w:rsidRPr="00416300">
        <w:rPr>
          <w:rFonts w:ascii="Arial" w:hAnsi="Arial" w:cs="Arial"/>
          <w:b/>
          <w:bCs/>
          <w:sz w:val="24"/>
          <w:szCs w:val="24"/>
        </w:rPr>
        <w:t xml:space="preserve">ª Assembleia Geral </w:t>
      </w:r>
      <w:r w:rsidR="007778E9" w:rsidRPr="00416300">
        <w:rPr>
          <w:rFonts w:ascii="Arial" w:hAnsi="Arial" w:cs="Arial"/>
          <w:b/>
          <w:bCs/>
          <w:sz w:val="24"/>
          <w:szCs w:val="24"/>
        </w:rPr>
        <w:t>O</w:t>
      </w:r>
      <w:r w:rsidR="00516937" w:rsidRPr="00416300">
        <w:rPr>
          <w:rFonts w:ascii="Arial" w:hAnsi="Arial" w:cs="Arial"/>
          <w:b/>
          <w:bCs/>
          <w:sz w:val="24"/>
          <w:szCs w:val="24"/>
        </w:rPr>
        <w:t>rdinária (</w:t>
      </w:r>
      <w:r w:rsidR="00157CF7" w:rsidRPr="00416300">
        <w:rPr>
          <w:rFonts w:ascii="Arial" w:hAnsi="Arial" w:cs="Arial"/>
          <w:b/>
          <w:bCs/>
          <w:sz w:val="24"/>
          <w:szCs w:val="24"/>
        </w:rPr>
        <w:t>1</w:t>
      </w:r>
      <w:r w:rsidR="00D6508C" w:rsidRPr="00416300">
        <w:rPr>
          <w:rFonts w:ascii="Arial" w:hAnsi="Arial" w:cs="Arial"/>
          <w:b/>
          <w:bCs/>
          <w:sz w:val="24"/>
          <w:szCs w:val="24"/>
        </w:rPr>
        <w:t>8</w:t>
      </w:r>
      <w:r w:rsidR="00516937" w:rsidRPr="00416300">
        <w:rPr>
          <w:rFonts w:ascii="Arial" w:hAnsi="Arial" w:cs="Arial"/>
          <w:b/>
          <w:bCs/>
          <w:sz w:val="24"/>
          <w:szCs w:val="24"/>
        </w:rPr>
        <w:t>.</w:t>
      </w:r>
      <w:r w:rsidR="00D6508C" w:rsidRPr="00416300">
        <w:rPr>
          <w:rFonts w:ascii="Arial" w:hAnsi="Arial" w:cs="Arial"/>
          <w:b/>
          <w:bCs/>
          <w:sz w:val="24"/>
          <w:szCs w:val="24"/>
        </w:rPr>
        <w:t>09</w:t>
      </w:r>
      <w:r w:rsidR="003B75B7" w:rsidRPr="00416300">
        <w:rPr>
          <w:rFonts w:ascii="Arial" w:hAnsi="Arial" w:cs="Arial"/>
          <w:b/>
          <w:bCs/>
          <w:sz w:val="24"/>
          <w:szCs w:val="24"/>
        </w:rPr>
        <w:t xml:space="preserve"> </w:t>
      </w:r>
      <w:r w:rsidR="00516937" w:rsidRPr="00416300">
        <w:rPr>
          <w:rFonts w:ascii="Arial" w:hAnsi="Arial" w:cs="Arial"/>
          <w:b/>
          <w:bCs/>
          <w:sz w:val="24"/>
          <w:szCs w:val="24"/>
        </w:rPr>
        <w:t>.2025); Item 03 - Comunicado dos Conselheiros; Item 04 - Comunicado das Câmaras Técnicas e Grupos de Trab</w:t>
      </w:r>
      <w:r w:rsidR="000710B7" w:rsidRPr="00416300">
        <w:rPr>
          <w:rFonts w:ascii="Arial" w:hAnsi="Arial" w:cs="Arial"/>
          <w:b/>
          <w:bCs/>
          <w:sz w:val="24"/>
          <w:szCs w:val="24"/>
        </w:rPr>
        <w:t>alho; Item 05 – Leitura do expediente</w:t>
      </w:r>
      <w:r w:rsidR="000710B7" w:rsidRPr="00AB6E33">
        <w:rPr>
          <w:rFonts w:ascii="Arial" w:hAnsi="Arial" w:cs="Arial"/>
          <w:b/>
          <w:bCs/>
          <w:sz w:val="24"/>
          <w:szCs w:val="24"/>
        </w:rPr>
        <w:t xml:space="preserve"> e das comunicações da ordem do dia;</w:t>
      </w:r>
      <w:r w:rsidR="007778E9" w:rsidRPr="00AB6E33">
        <w:rPr>
          <w:b/>
          <w:bCs/>
        </w:rPr>
        <w:t xml:space="preserve"> </w:t>
      </w:r>
      <w:r w:rsidR="00157CF7" w:rsidRPr="00157CF7">
        <w:rPr>
          <w:rFonts w:ascii="Arial" w:hAnsi="Arial" w:cs="Arial"/>
          <w:b/>
          <w:bCs/>
          <w:sz w:val="24"/>
          <w:szCs w:val="24"/>
        </w:rPr>
        <w:t xml:space="preserve">Item 06 - Discussão e votação referente à Deliberação nº </w:t>
      </w:r>
      <w:proofErr w:type="spellStart"/>
      <w:r w:rsidR="00157CF7" w:rsidRPr="00157CF7">
        <w:rPr>
          <w:rFonts w:ascii="Arial" w:hAnsi="Arial" w:cs="Arial"/>
          <w:b/>
          <w:bCs/>
          <w:sz w:val="24"/>
          <w:szCs w:val="24"/>
        </w:rPr>
        <w:t>xx</w:t>
      </w:r>
      <w:proofErr w:type="spellEnd"/>
      <w:r w:rsidR="00157CF7" w:rsidRPr="00157CF7">
        <w:rPr>
          <w:rFonts w:ascii="Arial" w:hAnsi="Arial" w:cs="Arial"/>
          <w:b/>
          <w:bCs/>
          <w:sz w:val="24"/>
          <w:szCs w:val="24"/>
        </w:rPr>
        <w:t xml:space="preserve"> de 04 de dezembro de 2025 sobre o Planejamento Anual de Atividades (PAA) do CBH Araguari;</w:t>
      </w:r>
      <w:r w:rsidR="00157CF7">
        <w:rPr>
          <w:rFonts w:ascii="Arial" w:hAnsi="Arial" w:cs="Arial"/>
          <w:b/>
          <w:bCs/>
          <w:sz w:val="24"/>
          <w:szCs w:val="24"/>
        </w:rPr>
        <w:t xml:space="preserve"> </w:t>
      </w:r>
      <w:r w:rsidR="00157CF7" w:rsidRPr="00157CF7">
        <w:rPr>
          <w:rFonts w:ascii="Arial" w:hAnsi="Arial" w:cs="Arial"/>
          <w:b/>
          <w:bCs/>
          <w:sz w:val="24"/>
          <w:szCs w:val="24"/>
        </w:rPr>
        <w:t xml:space="preserve">Item 07 - Discussão e votação referente à Deliberação nº </w:t>
      </w:r>
      <w:proofErr w:type="spellStart"/>
      <w:r w:rsidR="00157CF7" w:rsidRPr="00157CF7">
        <w:rPr>
          <w:rFonts w:ascii="Arial" w:hAnsi="Arial" w:cs="Arial"/>
          <w:b/>
          <w:bCs/>
          <w:sz w:val="24"/>
          <w:szCs w:val="24"/>
        </w:rPr>
        <w:t>xx</w:t>
      </w:r>
      <w:proofErr w:type="spellEnd"/>
      <w:r w:rsidR="00157CF7" w:rsidRPr="00157CF7">
        <w:rPr>
          <w:rFonts w:ascii="Arial" w:hAnsi="Arial" w:cs="Arial"/>
          <w:b/>
          <w:bCs/>
          <w:sz w:val="24"/>
          <w:szCs w:val="24"/>
        </w:rPr>
        <w:t xml:space="preserve"> de 04 de dezembro de 2025 sobre o Panejamento Orçamentário Anual (POA) do CBH Araguari;</w:t>
      </w:r>
      <w:r w:rsidR="00157CF7">
        <w:rPr>
          <w:rFonts w:ascii="Arial" w:hAnsi="Arial" w:cs="Arial"/>
          <w:b/>
          <w:bCs/>
          <w:sz w:val="24"/>
          <w:szCs w:val="24"/>
        </w:rPr>
        <w:t xml:space="preserve"> </w:t>
      </w:r>
      <w:r w:rsidR="00157CF7" w:rsidRPr="00157CF7">
        <w:rPr>
          <w:rFonts w:ascii="Arial" w:hAnsi="Arial" w:cs="Arial"/>
          <w:b/>
          <w:bCs/>
          <w:sz w:val="24"/>
          <w:szCs w:val="24"/>
        </w:rPr>
        <w:t xml:space="preserve">Item 08 - Discussão e votação referente à Deliberação nº </w:t>
      </w:r>
      <w:proofErr w:type="spellStart"/>
      <w:r w:rsidR="00157CF7" w:rsidRPr="00157CF7">
        <w:rPr>
          <w:rFonts w:ascii="Arial" w:hAnsi="Arial" w:cs="Arial"/>
          <w:b/>
          <w:bCs/>
          <w:sz w:val="24"/>
          <w:szCs w:val="24"/>
        </w:rPr>
        <w:t>xx</w:t>
      </w:r>
      <w:proofErr w:type="spellEnd"/>
      <w:r w:rsidR="00157CF7" w:rsidRPr="00157CF7">
        <w:rPr>
          <w:rFonts w:ascii="Arial" w:hAnsi="Arial" w:cs="Arial"/>
          <w:b/>
          <w:bCs/>
          <w:sz w:val="24"/>
          <w:szCs w:val="24"/>
        </w:rPr>
        <w:t xml:space="preserve"> de 04 de dezembro de 2025 sobre o financiamento da revisão de 8 Planos Municipais de Saneamento Básico;</w:t>
      </w:r>
      <w:r w:rsidR="00157CF7">
        <w:rPr>
          <w:rFonts w:ascii="Arial" w:hAnsi="Arial" w:cs="Arial"/>
          <w:b/>
          <w:bCs/>
          <w:sz w:val="24"/>
          <w:szCs w:val="24"/>
        </w:rPr>
        <w:t xml:space="preserve"> </w:t>
      </w:r>
      <w:r w:rsidR="00157CF7" w:rsidRPr="00157CF7">
        <w:rPr>
          <w:rFonts w:ascii="Arial" w:hAnsi="Arial" w:cs="Arial"/>
          <w:b/>
          <w:bCs/>
          <w:sz w:val="24"/>
          <w:szCs w:val="24"/>
        </w:rPr>
        <w:t xml:space="preserve">Item 09 - Discussão e votação referente à Deliberação nº </w:t>
      </w:r>
      <w:proofErr w:type="spellStart"/>
      <w:r w:rsidR="00157CF7" w:rsidRPr="00157CF7">
        <w:rPr>
          <w:rFonts w:ascii="Arial" w:hAnsi="Arial" w:cs="Arial"/>
          <w:b/>
          <w:bCs/>
          <w:sz w:val="24"/>
          <w:szCs w:val="24"/>
        </w:rPr>
        <w:t>xx</w:t>
      </w:r>
      <w:proofErr w:type="spellEnd"/>
      <w:r w:rsidR="00157CF7" w:rsidRPr="00157CF7">
        <w:rPr>
          <w:rFonts w:ascii="Arial" w:hAnsi="Arial" w:cs="Arial"/>
          <w:b/>
          <w:bCs/>
          <w:sz w:val="24"/>
          <w:szCs w:val="24"/>
        </w:rPr>
        <w:t xml:space="preserve"> de 04 de dezembro de 2025 sobre a revisão do Plano de Aplicação Plurianual (PAP) do CBH Araguari, para o exercício de 2026 a 2030;</w:t>
      </w:r>
      <w:r w:rsidR="00157CF7">
        <w:rPr>
          <w:rFonts w:ascii="Arial" w:hAnsi="Arial" w:cs="Arial"/>
          <w:b/>
          <w:bCs/>
          <w:sz w:val="24"/>
          <w:szCs w:val="24"/>
        </w:rPr>
        <w:t xml:space="preserve"> </w:t>
      </w:r>
      <w:r w:rsidR="00157CF7" w:rsidRPr="00157CF7">
        <w:rPr>
          <w:rFonts w:ascii="Arial" w:hAnsi="Arial" w:cs="Arial"/>
          <w:b/>
          <w:bCs/>
          <w:sz w:val="24"/>
          <w:szCs w:val="24"/>
        </w:rPr>
        <w:t>Item 10</w:t>
      </w:r>
      <w:r w:rsidR="00157CF7">
        <w:rPr>
          <w:rFonts w:ascii="Arial" w:hAnsi="Arial" w:cs="Arial"/>
          <w:b/>
          <w:bCs/>
          <w:sz w:val="24"/>
          <w:szCs w:val="24"/>
        </w:rPr>
        <w:t xml:space="preserve"> </w:t>
      </w:r>
      <w:r w:rsidR="00157CF7" w:rsidRPr="00157CF7">
        <w:rPr>
          <w:rFonts w:ascii="Arial" w:hAnsi="Arial" w:cs="Arial"/>
          <w:b/>
          <w:bCs/>
          <w:sz w:val="24"/>
          <w:szCs w:val="24"/>
        </w:rPr>
        <w:t xml:space="preserve">- Discussão e votação referente à Deliberação nº </w:t>
      </w:r>
      <w:proofErr w:type="spellStart"/>
      <w:r w:rsidR="00157CF7" w:rsidRPr="00157CF7">
        <w:rPr>
          <w:rFonts w:ascii="Arial" w:hAnsi="Arial" w:cs="Arial"/>
          <w:b/>
          <w:bCs/>
          <w:sz w:val="24"/>
          <w:szCs w:val="24"/>
        </w:rPr>
        <w:t>xx</w:t>
      </w:r>
      <w:proofErr w:type="spellEnd"/>
      <w:r w:rsidR="00157CF7" w:rsidRPr="00157CF7">
        <w:rPr>
          <w:rFonts w:ascii="Arial" w:hAnsi="Arial" w:cs="Arial"/>
          <w:b/>
          <w:bCs/>
          <w:sz w:val="24"/>
          <w:szCs w:val="24"/>
        </w:rPr>
        <w:t xml:space="preserve"> de 04 de dezembro de 2025 que regulamenta a participação em eventos externos;</w:t>
      </w:r>
      <w:r w:rsidR="00157CF7">
        <w:rPr>
          <w:rFonts w:ascii="Arial" w:hAnsi="Arial" w:cs="Arial"/>
          <w:b/>
          <w:bCs/>
          <w:sz w:val="24"/>
          <w:szCs w:val="24"/>
        </w:rPr>
        <w:t xml:space="preserve"> </w:t>
      </w:r>
      <w:r w:rsidR="00157CF7" w:rsidRPr="00157CF7">
        <w:rPr>
          <w:rFonts w:ascii="Arial" w:hAnsi="Arial" w:cs="Arial"/>
          <w:b/>
          <w:bCs/>
          <w:sz w:val="24"/>
          <w:szCs w:val="24"/>
        </w:rPr>
        <w:t xml:space="preserve">Item 11 - Discussão e votação referente à Deliberação nº </w:t>
      </w:r>
      <w:proofErr w:type="spellStart"/>
      <w:r w:rsidR="00157CF7" w:rsidRPr="00157CF7">
        <w:rPr>
          <w:rFonts w:ascii="Arial" w:hAnsi="Arial" w:cs="Arial"/>
          <w:b/>
          <w:bCs/>
          <w:sz w:val="24"/>
          <w:szCs w:val="24"/>
        </w:rPr>
        <w:t>xx</w:t>
      </w:r>
      <w:proofErr w:type="spellEnd"/>
      <w:r w:rsidR="00157CF7" w:rsidRPr="00157CF7">
        <w:rPr>
          <w:rFonts w:ascii="Arial" w:hAnsi="Arial" w:cs="Arial"/>
          <w:b/>
          <w:bCs/>
          <w:sz w:val="24"/>
          <w:szCs w:val="24"/>
        </w:rPr>
        <w:t xml:space="preserve"> de 04 de dezembro de 2025 que regulamenta a criação e funcionamento dos Grupos de Trabalho;</w:t>
      </w:r>
      <w:r w:rsidR="00157CF7">
        <w:rPr>
          <w:rFonts w:ascii="Arial" w:hAnsi="Arial" w:cs="Arial"/>
          <w:b/>
          <w:bCs/>
          <w:sz w:val="24"/>
          <w:szCs w:val="24"/>
        </w:rPr>
        <w:t xml:space="preserve"> </w:t>
      </w:r>
      <w:r w:rsidR="00157CF7" w:rsidRPr="00157CF7">
        <w:rPr>
          <w:rFonts w:ascii="Arial" w:hAnsi="Arial" w:cs="Arial"/>
          <w:b/>
          <w:bCs/>
          <w:sz w:val="24"/>
          <w:szCs w:val="24"/>
        </w:rPr>
        <w:t xml:space="preserve">Item 12 - Discussão e votação referente à Deliberação nº </w:t>
      </w:r>
      <w:proofErr w:type="spellStart"/>
      <w:r w:rsidR="00157CF7" w:rsidRPr="00157CF7">
        <w:rPr>
          <w:rFonts w:ascii="Arial" w:hAnsi="Arial" w:cs="Arial"/>
          <w:b/>
          <w:bCs/>
          <w:sz w:val="24"/>
          <w:szCs w:val="24"/>
        </w:rPr>
        <w:t>xx</w:t>
      </w:r>
      <w:proofErr w:type="spellEnd"/>
      <w:r w:rsidR="00157CF7" w:rsidRPr="00157CF7">
        <w:rPr>
          <w:rFonts w:ascii="Arial" w:hAnsi="Arial" w:cs="Arial"/>
          <w:b/>
          <w:bCs/>
          <w:sz w:val="24"/>
          <w:szCs w:val="24"/>
        </w:rPr>
        <w:t xml:space="preserve"> de 04 de dezembro de 2025 que regulamenta o processo de desligamento de instituições membro por excesso de faltas;</w:t>
      </w:r>
      <w:r w:rsidR="00157CF7">
        <w:rPr>
          <w:rFonts w:ascii="Arial" w:hAnsi="Arial" w:cs="Arial"/>
          <w:b/>
          <w:bCs/>
          <w:sz w:val="24"/>
          <w:szCs w:val="24"/>
        </w:rPr>
        <w:t xml:space="preserve"> </w:t>
      </w:r>
      <w:r w:rsidR="00157CF7" w:rsidRPr="00157CF7">
        <w:rPr>
          <w:rFonts w:ascii="Arial" w:hAnsi="Arial" w:cs="Arial"/>
          <w:b/>
          <w:bCs/>
          <w:sz w:val="24"/>
          <w:szCs w:val="24"/>
        </w:rPr>
        <w:t>Item 13 - Apresentação do Termo de Referência do Grupo de Trabalho Estudos Climáticos;</w:t>
      </w:r>
      <w:r w:rsidR="00157CF7">
        <w:rPr>
          <w:rFonts w:ascii="Arial" w:hAnsi="Arial" w:cs="Arial"/>
          <w:b/>
          <w:bCs/>
          <w:sz w:val="24"/>
          <w:szCs w:val="24"/>
        </w:rPr>
        <w:t xml:space="preserve"> </w:t>
      </w:r>
      <w:r w:rsidR="00157CF7" w:rsidRPr="00157CF7">
        <w:rPr>
          <w:rFonts w:ascii="Arial" w:hAnsi="Arial" w:cs="Arial"/>
          <w:b/>
          <w:bCs/>
          <w:sz w:val="24"/>
          <w:szCs w:val="24"/>
        </w:rPr>
        <w:t>Item 14 - Apresentação do Plano de Trabalho GT Educação Ambiental;</w:t>
      </w:r>
      <w:r w:rsidR="00157CF7">
        <w:rPr>
          <w:rFonts w:ascii="Arial" w:hAnsi="Arial" w:cs="Arial"/>
          <w:b/>
          <w:bCs/>
          <w:sz w:val="24"/>
          <w:szCs w:val="24"/>
        </w:rPr>
        <w:t xml:space="preserve"> </w:t>
      </w:r>
      <w:r w:rsidR="00157CF7" w:rsidRPr="00157CF7">
        <w:rPr>
          <w:rFonts w:ascii="Arial" w:hAnsi="Arial" w:cs="Arial"/>
          <w:b/>
          <w:bCs/>
          <w:sz w:val="24"/>
          <w:szCs w:val="24"/>
        </w:rPr>
        <w:t>Item 15 - Assuntos gerais.</w:t>
      </w:r>
      <w:r w:rsidR="007F3E00" w:rsidRPr="00D83AF8">
        <w:rPr>
          <w:rFonts w:ascii="Arial" w:hAnsi="Arial" w:cs="Arial"/>
          <w:sz w:val="22"/>
          <w:szCs w:val="22"/>
        </w:rPr>
        <w:t xml:space="preserve"> </w:t>
      </w:r>
      <w:r w:rsidRPr="00D83AF8">
        <w:rPr>
          <w:rFonts w:ascii="Arial" w:hAnsi="Arial" w:cs="Arial"/>
          <w:sz w:val="24"/>
          <w:szCs w:val="24"/>
        </w:rPr>
        <w:t>Membros presentes:</w:t>
      </w:r>
      <w:r w:rsidR="00D6508C">
        <w:rPr>
          <w:rFonts w:ascii="Arial" w:hAnsi="Arial" w:cs="Arial"/>
          <w:sz w:val="24"/>
          <w:szCs w:val="24"/>
        </w:rPr>
        <w:t xml:space="preserve"> </w:t>
      </w:r>
      <w:r w:rsidR="00D6508C" w:rsidRPr="00416300">
        <w:rPr>
          <w:rFonts w:ascii="Arial" w:hAnsi="Arial" w:cs="Arial"/>
          <w:sz w:val="24"/>
          <w:szCs w:val="24"/>
        </w:rPr>
        <w:t>Paulo Rogério da Silva (SEMAD)</w:t>
      </w:r>
      <w:r w:rsidR="00B8546A" w:rsidRPr="00416300">
        <w:rPr>
          <w:rFonts w:ascii="Arial" w:hAnsi="Arial" w:cs="Arial"/>
          <w:sz w:val="24"/>
          <w:szCs w:val="24"/>
        </w:rPr>
        <w:t>,</w:t>
      </w:r>
      <w:r w:rsidR="00F150FC" w:rsidRPr="00416300">
        <w:rPr>
          <w:rFonts w:ascii="Arial" w:hAnsi="Arial" w:cs="Arial"/>
          <w:sz w:val="24"/>
          <w:szCs w:val="24"/>
        </w:rPr>
        <w:t xml:space="preserve"> </w:t>
      </w:r>
      <w:r w:rsidR="00D6508C" w:rsidRPr="00416300">
        <w:rPr>
          <w:rFonts w:ascii="Arial" w:hAnsi="Arial" w:cs="Arial"/>
          <w:sz w:val="24"/>
          <w:szCs w:val="24"/>
        </w:rPr>
        <w:t xml:space="preserve">Hideraldo </w:t>
      </w:r>
      <w:proofErr w:type="spellStart"/>
      <w:r w:rsidR="00D6508C" w:rsidRPr="00416300">
        <w:rPr>
          <w:rFonts w:ascii="Arial" w:hAnsi="Arial" w:cs="Arial"/>
          <w:sz w:val="24"/>
          <w:szCs w:val="24"/>
        </w:rPr>
        <w:t>Buch</w:t>
      </w:r>
      <w:proofErr w:type="spellEnd"/>
      <w:r w:rsidR="00987DE5" w:rsidRPr="00416300">
        <w:rPr>
          <w:rFonts w:ascii="Arial" w:hAnsi="Arial" w:cs="Arial"/>
          <w:sz w:val="24"/>
          <w:szCs w:val="24"/>
        </w:rPr>
        <w:t xml:space="preserve"> (representado por procuração Ireni dos Reis </w:t>
      </w:r>
      <w:r w:rsidR="00987DE5" w:rsidRPr="00416300">
        <w:rPr>
          <w:rFonts w:ascii="Arial" w:hAnsi="Arial" w:cs="Arial"/>
          <w:sz w:val="24"/>
          <w:szCs w:val="24"/>
        </w:rPr>
        <w:lastRenderedPageBreak/>
        <w:t>Silva – SES)</w:t>
      </w:r>
      <w:r w:rsidR="00516937" w:rsidRPr="00416300">
        <w:rPr>
          <w:rFonts w:ascii="Arial" w:hAnsi="Arial" w:cs="Arial"/>
          <w:sz w:val="24"/>
          <w:szCs w:val="24"/>
        </w:rPr>
        <w:t xml:space="preserve">, </w:t>
      </w:r>
      <w:r w:rsidR="00987DE5">
        <w:rPr>
          <w:rFonts w:ascii="Arial" w:hAnsi="Arial" w:cs="Arial"/>
          <w:sz w:val="24"/>
          <w:szCs w:val="24"/>
        </w:rPr>
        <w:t xml:space="preserve">Ignácio Jorge (IEF), Renato Augusto (Emater), Maíra </w:t>
      </w:r>
      <w:proofErr w:type="spellStart"/>
      <w:r w:rsidR="00987DE5">
        <w:rPr>
          <w:rFonts w:ascii="Arial" w:hAnsi="Arial" w:cs="Arial"/>
          <w:sz w:val="24"/>
          <w:szCs w:val="24"/>
        </w:rPr>
        <w:t>Fermam</w:t>
      </w:r>
      <w:proofErr w:type="spellEnd"/>
      <w:r w:rsidR="00987DE5">
        <w:rPr>
          <w:rFonts w:ascii="Arial" w:hAnsi="Arial" w:cs="Arial"/>
          <w:sz w:val="24"/>
          <w:szCs w:val="24"/>
        </w:rPr>
        <w:t xml:space="preserve"> (SEAPA), Rodrigo Luís (PCMG), Izaías Oliveira (IMA), Bruno Gonçalves (Município de Araguari/Uberlândia), Vinícius Santos (representado por procuração Juliana Silva – Município de Araxá/Tapira),  Alison Rodrigues (Município de Sacramento/São Roque de Minas), </w:t>
      </w:r>
      <w:r w:rsidR="003C55C8">
        <w:rPr>
          <w:rFonts w:ascii="Arial" w:hAnsi="Arial" w:cs="Arial"/>
          <w:sz w:val="24"/>
          <w:szCs w:val="24"/>
        </w:rPr>
        <w:t xml:space="preserve">Matheus Castro (Município de Santa Juliana), José Humberto (Município de Serra do Salitre/Nova Ponte), </w:t>
      </w:r>
      <w:proofErr w:type="spellStart"/>
      <w:r w:rsidR="003C55C8">
        <w:rPr>
          <w:rFonts w:ascii="Arial" w:hAnsi="Arial" w:cs="Arial"/>
          <w:sz w:val="24"/>
          <w:szCs w:val="24"/>
        </w:rPr>
        <w:t>Murielle</w:t>
      </w:r>
      <w:proofErr w:type="spellEnd"/>
      <w:r w:rsidR="003C55C8">
        <w:rPr>
          <w:rFonts w:ascii="Arial" w:hAnsi="Arial" w:cs="Arial"/>
          <w:sz w:val="24"/>
          <w:szCs w:val="24"/>
        </w:rPr>
        <w:t xml:space="preserve"> Cristine (CISPAR), Ricardo Lúcio (Município de Indianópolis/Perdizes), </w:t>
      </w:r>
      <w:proofErr w:type="spellStart"/>
      <w:r w:rsidR="003C55C8">
        <w:rPr>
          <w:rFonts w:ascii="Arial" w:hAnsi="Arial" w:cs="Arial"/>
          <w:sz w:val="24"/>
          <w:szCs w:val="24"/>
        </w:rPr>
        <w:t>Adryan</w:t>
      </w:r>
      <w:proofErr w:type="spellEnd"/>
      <w:r w:rsidR="003C55C8">
        <w:rPr>
          <w:rFonts w:ascii="Arial" w:hAnsi="Arial" w:cs="Arial"/>
          <w:sz w:val="24"/>
          <w:szCs w:val="24"/>
        </w:rPr>
        <w:t xml:space="preserve"> José de Oliveira (Município de Rio Paranaíba/ </w:t>
      </w:r>
      <w:proofErr w:type="spellStart"/>
      <w:r w:rsidR="003C55C8">
        <w:rPr>
          <w:rFonts w:ascii="Arial" w:hAnsi="Arial" w:cs="Arial"/>
          <w:sz w:val="24"/>
          <w:szCs w:val="24"/>
        </w:rPr>
        <w:t>Pedrinópolis</w:t>
      </w:r>
      <w:proofErr w:type="spellEnd"/>
      <w:r w:rsidR="003C55C8">
        <w:rPr>
          <w:rFonts w:ascii="Arial" w:hAnsi="Arial" w:cs="Arial"/>
          <w:sz w:val="24"/>
          <w:szCs w:val="24"/>
        </w:rPr>
        <w:t>), Antônio Geraldo de Oliveira ( FONASC – CBH), Cordélia Alves Rios (IDEA – IDAU-TAP), João Eduardo Della Torres (ABES – CREA/MG), Arcênio Meneses (representado por procuração Arlene Côrtes</w:t>
      </w:r>
      <w:r w:rsidR="00A433C2">
        <w:rPr>
          <w:rFonts w:ascii="Arial" w:hAnsi="Arial" w:cs="Arial"/>
          <w:sz w:val="24"/>
          <w:szCs w:val="24"/>
        </w:rPr>
        <w:t xml:space="preserve"> – AGROTAP) Sylvio Luiz (UFU/OAB), Leandro Borges (ABRAEI), Flávio Henrique (CEMIG/MOSAIC), Claudiano do Amaral, Alex Pimenta(IBRAM), João Guilherme (representado por procuração Paulo Roberto Camargos – SIAMIG), Antônio Giacomini (FAEMG)., </w:t>
      </w:r>
      <w:proofErr w:type="spellStart"/>
      <w:r w:rsidR="00A433C2">
        <w:rPr>
          <w:rFonts w:ascii="Arial" w:hAnsi="Arial" w:cs="Arial"/>
          <w:sz w:val="24"/>
          <w:szCs w:val="24"/>
        </w:rPr>
        <w:t>Celismar</w:t>
      </w:r>
      <w:proofErr w:type="spellEnd"/>
      <w:r w:rsidR="00A433C2">
        <w:rPr>
          <w:rFonts w:ascii="Arial" w:hAnsi="Arial" w:cs="Arial"/>
          <w:sz w:val="24"/>
          <w:szCs w:val="24"/>
        </w:rPr>
        <w:t xml:space="preserve"> Costa (DMAE/CODAU), Marly Rodrigues (DMAE Nova Ponte), </w:t>
      </w:r>
      <w:r w:rsidR="00416300">
        <w:rPr>
          <w:rFonts w:ascii="Arial" w:hAnsi="Arial" w:cs="Arial"/>
          <w:sz w:val="24"/>
          <w:szCs w:val="24"/>
        </w:rPr>
        <w:t>Regis Vinícius(FIEMG) - Convidados – Ronaldo Barbosa</w:t>
      </w:r>
      <w:r w:rsidR="003F797D">
        <w:rPr>
          <w:rFonts w:ascii="Arial" w:hAnsi="Arial" w:cs="Arial"/>
          <w:sz w:val="24"/>
          <w:szCs w:val="24"/>
        </w:rPr>
        <w:t xml:space="preserve"> </w:t>
      </w:r>
      <w:r w:rsidR="00416300">
        <w:rPr>
          <w:rFonts w:ascii="Arial" w:hAnsi="Arial" w:cs="Arial"/>
          <w:sz w:val="24"/>
          <w:szCs w:val="24"/>
        </w:rPr>
        <w:t xml:space="preserve">(ABHA), Angélica </w:t>
      </w:r>
      <w:proofErr w:type="spellStart"/>
      <w:r w:rsidR="00416300">
        <w:rPr>
          <w:rFonts w:ascii="Arial" w:hAnsi="Arial" w:cs="Arial"/>
          <w:sz w:val="24"/>
          <w:szCs w:val="24"/>
        </w:rPr>
        <w:t>Spirandelli</w:t>
      </w:r>
      <w:proofErr w:type="spellEnd"/>
      <w:r w:rsidR="00416300">
        <w:rPr>
          <w:rFonts w:ascii="Arial" w:hAnsi="Arial" w:cs="Arial"/>
          <w:sz w:val="24"/>
          <w:szCs w:val="24"/>
        </w:rPr>
        <w:t xml:space="preserve">(ABHA), </w:t>
      </w:r>
      <w:proofErr w:type="spellStart"/>
      <w:r w:rsidR="00416300">
        <w:rPr>
          <w:rFonts w:ascii="Arial" w:hAnsi="Arial" w:cs="Arial"/>
          <w:sz w:val="24"/>
          <w:szCs w:val="24"/>
        </w:rPr>
        <w:t>Sândra</w:t>
      </w:r>
      <w:proofErr w:type="spellEnd"/>
      <w:r w:rsidR="00416300">
        <w:rPr>
          <w:rFonts w:ascii="Arial" w:hAnsi="Arial" w:cs="Arial"/>
          <w:sz w:val="24"/>
          <w:szCs w:val="24"/>
        </w:rPr>
        <w:t xml:space="preserve"> Vieira (ABHA), </w:t>
      </w:r>
      <w:proofErr w:type="spellStart"/>
      <w:r w:rsidR="00416300">
        <w:rPr>
          <w:rFonts w:ascii="Arial" w:hAnsi="Arial" w:cs="Arial"/>
          <w:sz w:val="24"/>
          <w:szCs w:val="24"/>
        </w:rPr>
        <w:t>Hygor</w:t>
      </w:r>
      <w:proofErr w:type="spellEnd"/>
      <w:r w:rsidR="00416300">
        <w:rPr>
          <w:rFonts w:ascii="Arial" w:hAnsi="Arial" w:cs="Arial"/>
          <w:sz w:val="24"/>
          <w:szCs w:val="24"/>
        </w:rPr>
        <w:t xml:space="preserve"> (ABHA), Nara Santos (ABHA), </w:t>
      </w:r>
      <w:r w:rsidR="00416300" w:rsidRPr="00416300">
        <w:rPr>
          <w:rFonts w:ascii="Arial" w:hAnsi="Arial" w:cs="Arial"/>
          <w:sz w:val="24"/>
          <w:szCs w:val="24"/>
        </w:rPr>
        <w:t xml:space="preserve">Lilian </w:t>
      </w:r>
      <w:proofErr w:type="spellStart"/>
      <w:r w:rsidR="00416300" w:rsidRPr="00416300">
        <w:rPr>
          <w:rFonts w:ascii="Arial" w:hAnsi="Arial" w:cs="Arial"/>
          <w:sz w:val="24"/>
          <w:szCs w:val="24"/>
        </w:rPr>
        <w:t>Akegawa</w:t>
      </w:r>
      <w:proofErr w:type="spellEnd"/>
      <w:r w:rsidR="00416300">
        <w:rPr>
          <w:rFonts w:ascii="Arial" w:hAnsi="Arial" w:cs="Arial"/>
          <w:sz w:val="24"/>
          <w:szCs w:val="24"/>
        </w:rPr>
        <w:t xml:space="preserve"> (ABHA), Laís </w:t>
      </w:r>
      <w:proofErr w:type="spellStart"/>
      <w:r w:rsidR="00416300">
        <w:rPr>
          <w:rFonts w:ascii="Arial" w:hAnsi="Arial" w:cs="Arial"/>
          <w:sz w:val="24"/>
          <w:szCs w:val="24"/>
        </w:rPr>
        <w:t>Dallago</w:t>
      </w:r>
      <w:proofErr w:type="spellEnd"/>
      <w:r w:rsidR="00416300">
        <w:rPr>
          <w:rFonts w:ascii="Arial" w:hAnsi="Arial" w:cs="Arial"/>
          <w:sz w:val="24"/>
          <w:szCs w:val="24"/>
        </w:rPr>
        <w:t xml:space="preserve"> (ABHA), Hannah Machado (INSPER), Andrea Minardi (INESPER), Eduardo Braga (INSPER), </w:t>
      </w:r>
      <w:proofErr w:type="spellStart"/>
      <w:r w:rsidR="00416300">
        <w:rPr>
          <w:rFonts w:ascii="Arial" w:hAnsi="Arial" w:cs="Arial"/>
          <w:sz w:val="24"/>
          <w:szCs w:val="24"/>
        </w:rPr>
        <w:t>Andrêssa</w:t>
      </w:r>
      <w:proofErr w:type="spellEnd"/>
      <w:r w:rsidR="00416300">
        <w:rPr>
          <w:rFonts w:ascii="Arial" w:hAnsi="Arial" w:cs="Arial"/>
          <w:sz w:val="24"/>
          <w:szCs w:val="24"/>
        </w:rPr>
        <w:t xml:space="preserve"> Caixeta(CISPAR), Marcela Martins (SEC – Meio Ambiente), Maria Lúcia Campos (MOSAIC), Patrick Ferreira (SAE Araguari). </w:t>
      </w:r>
      <w:r w:rsidR="00F604F0" w:rsidRPr="004D116F">
        <w:rPr>
          <w:rFonts w:ascii="Arial" w:hAnsi="Arial" w:cs="Arial"/>
          <w:b/>
          <w:bCs/>
          <w:sz w:val="24"/>
          <w:szCs w:val="24"/>
        </w:rPr>
        <w:t>Item 01 – Abertura da sessão e verificação de presença e quórum –</w:t>
      </w:r>
      <w:r w:rsidR="00F604F0" w:rsidRPr="004D116F">
        <w:rPr>
          <w:rFonts w:ascii="Arial" w:hAnsi="Arial" w:cs="Arial"/>
          <w:sz w:val="24"/>
          <w:szCs w:val="24"/>
        </w:rPr>
        <w:t xml:space="preserve"> O Presidente Sylvio </w:t>
      </w:r>
      <w:proofErr w:type="spellStart"/>
      <w:r w:rsidR="00F604F0" w:rsidRPr="004D116F">
        <w:rPr>
          <w:rFonts w:ascii="Arial" w:hAnsi="Arial" w:cs="Arial"/>
          <w:sz w:val="24"/>
          <w:szCs w:val="24"/>
        </w:rPr>
        <w:t>Andreozzi</w:t>
      </w:r>
      <w:proofErr w:type="spellEnd"/>
      <w:r w:rsidR="00F604F0" w:rsidRPr="004D116F">
        <w:rPr>
          <w:rFonts w:ascii="Arial" w:hAnsi="Arial" w:cs="Arial"/>
          <w:sz w:val="24"/>
          <w:szCs w:val="24"/>
        </w:rPr>
        <w:t xml:space="preserve"> informou a existência de quórum, iniciou a reunião às dez horas e quinze minutos e agradeceu a presença de todos.</w:t>
      </w:r>
      <w:r w:rsidR="00384718">
        <w:rPr>
          <w:rFonts w:ascii="Arial" w:hAnsi="Arial" w:cs="Arial"/>
          <w:b/>
          <w:bCs/>
          <w:sz w:val="24"/>
          <w:szCs w:val="24"/>
        </w:rPr>
        <w:t xml:space="preserve"> </w:t>
      </w:r>
      <w:r w:rsidR="00F604F0" w:rsidRPr="004D116F">
        <w:rPr>
          <w:rFonts w:ascii="Arial" w:hAnsi="Arial" w:cs="Arial"/>
          <w:b/>
          <w:bCs/>
          <w:sz w:val="24"/>
          <w:szCs w:val="24"/>
        </w:rPr>
        <w:t>Item 02 – Discussão e aprovação da ata da 3ª Assembleia Geral Ordinária (18/09/2025) –</w:t>
      </w:r>
      <w:r w:rsidR="00F604F0" w:rsidRPr="004D116F">
        <w:rPr>
          <w:rFonts w:ascii="Arial" w:hAnsi="Arial" w:cs="Arial"/>
          <w:sz w:val="24"/>
          <w:szCs w:val="24"/>
        </w:rPr>
        <w:t xml:space="preserve"> O Presidente Sylvio </w:t>
      </w:r>
      <w:proofErr w:type="spellStart"/>
      <w:r w:rsidR="00F604F0" w:rsidRPr="004D116F">
        <w:rPr>
          <w:rFonts w:ascii="Arial" w:hAnsi="Arial" w:cs="Arial"/>
          <w:sz w:val="24"/>
          <w:szCs w:val="24"/>
        </w:rPr>
        <w:t>Andreozzi</w:t>
      </w:r>
      <w:proofErr w:type="spellEnd"/>
      <w:r w:rsidR="00F604F0" w:rsidRPr="004D116F">
        <w:rPr>
          <w:rFonts w:ascii="Arial" w:hAnsi="Arial" w:cs="Arial"/>
          <w:sz w:val="24"/>
          <w:szCs w:val="24"/>
        </w:rPr>
        <w:t xml:space="preserve"> abriu para discussão a aprovação da ata da 3ª Assembleia Geral Ordinária de 2025, ocorrida em 18 de setembro de 2025. Não havendo contribuições, a ata foi colocada em processo de votação, sendo aprovada por unanimidade.</w:t>
      </w:r>
      <w:r w:rsidR="00384718">
        <w:rPr>
          <w:rFonts w:ascii="Arial" w:hAnsi="Arial" w:cs="Arial"/>
          <w:b/>
          <w:bCs/>
          <w:sz w:val="24"/>
          <w:szCs w:val="24"/>
        </w:rPr>
        <w:t xml:space="preserve"> </w:t>
      </w:r>
      <w:r w:rsidR="00F604F0" w:rsidRPr="004D116F">
        <w:rPr>
          <w:rFonts w:ascii="Arial" w:hAnsi="Arial" w:cs="Arial"/>
          <w:b/>
          <w:bCs/>
          <w:sz w:val="24"/>
          <w:szCs w:val="24"/>
        </w:rPr>
        <w:t>Item 03 – Comunicado dos Conselheiros –</w:t>
      </w:r>
      <w:r w:rsidR="00F604F0" w:rsidRPr="004D116F">
        <w:rPr>
          <w:rFonts w:ascii="Arial" w:hAnsi="Arial" w:cs="Arial"/>
          <w:sz w:val="24"/>
          <w:szCs w:val="24"/>
        </w:rPr>
        <w:t xml:space="preserve"> O Presidente Sylvio </w:t>
      </w:r>
      <w:proofErr w:type="spellStart"/>
      <w:r w:rsidR="00F604F0" w:rsidRPr="004D116F">
        <w:rPr>
          <w:rFonts w:ascii="Arial" w:hAnsi="Arial" w:cs="Arial"/>
          <w:sz w:val="24"/>
          <w:szCs w:val="24"/>
        </w:rPr>
        <w:t>Andreozzi</w:t>
      </w:r>
      <w:proofErr w:type="spellEnd"/>
      <w:r w:rsidR="00F604F0" w:rsidRPr="004D116F">
        <w:rPr>
          <w:rFonts w:ascii="Arial" w:hAnsi="Arial" w:cs="Arial"/>
          <w:sz w:val="24"/>
          <w:szCs w:val="24"/>
        </w:rPr>
        <w:t xml:space="preserve"> passou a palavra ao conselheiro Regis Vinícius, da FIEMG, que informou integrar o grupo de trabalho do CBH Paranaíba sobre alternativas ao </w:t>
      </w:r>
      <w:r w:rsidR="00F604F0" w:rsidRPr="004D116F">
        <w:rPr>
          <w:rFonts w:ascii="Arial" w:hAnsi="Arial" w:cs="Arial"/>
          <w:sz w:val="24"/>
          <w:szCs w:val="24"/>
        </w:rPr>
        <w:lastRenderedPageBreak/>
        <w:t>enquadramento e comunicou a realização de reuniões com as câmaras técnicas. Informou que a reunião do CBH PN2 ocorrerá no dia 05 de dezembro, às 9 horas, de forma on-line, e a do PN3 no dia 10 de dezembro, às 14 horas. Solicitou autorização para encaminhamento dos convites, destacando a importância da participação de todos para a definição da melhor alternativa de enquadramento do CBH Paranaíba.</w:t>
      </w:r>
      <w:r w:rsidR="00384718">
        <w:rPr>
          <w:rFonts w:ascii="Arial" w:hAnsi="Arial" w:cs="Arial"/>
          <w:b/>
          <w:bCs/>
          <w:sz w:val="24"/>
          <w:szCs w:val="24"/>
        </w:rPr>
        <w:t xml:space="preserve"> </w:t>
      </w:r>
      <w:r w:rsidR="00F604F0" w:rsidRPr="004D116F">
        <w:rPr>
          <w:rFonts w:ascii="Arial" w:hAnsi="Arial" w:cs="Arial"/>
          <w:b/>
          <w:bCs/>
          <w:sz w:val="24"/>
          <w:szCs w:val="24"/>
        </w:rPr>
        <w:t>Item 04 – Comunicado das Câmaras Técnicas –</w:t>
      </w:r>
      <w:r w:rsidR="00F604F0" w:rsidRPr="004D116F">
        <w:rPr>
          <w:rFonts w:ascii="Arial" w:hAnsi="Arial" w:cs="Arial"/>
          <w:sz w:val="24"/>
          <w:szCs w:val="24"/>
        </w:rPr>
        <w:t xml:space="preserve"> O Presidente Sylvio </w:t>
      </w:r>
      <w:proofErr w:type="spellStart"/>
      <w:r w:rsidR="00F604F0" w:rsidRPr="004D116F">
        <w:rPr>
          <w:rFonts w:ascii="Arial" w:hAnsi="Arial" w:cs="Arial"/>
          <w:sz w:val="24"/>
          <w:szCs w:val="24"/>
        </w:rPr>
        <w:t>Andreozzi</w:t>
      </w:r>
      <w:proofErr w:type="spellEnd"/>
      <w:r w:rsidR="00F604F0" w:rsidRPr="004D116F">
        <w:rPr>
          <w:rFonts w:ascii="Arial" w:hAnsi="Arial" w:cs="Arial"/>
          <w:sz w:val="24"/>
          <w:szCs w:val="24"/>
        </w:rPr>
        <w:t xml:space="preserve"> informou que não houve comunicados das Câmaras Técnicas nem dos Grupos de Trabalho. Na sequência, a Presidência solicitou à Assembleia a aprovação da alteração da ordem da pauta, propondo a antecipação do item 13 para após o item 5, em razão de necessidade de organização do apresentador, sem prejuízo aos demais itens. Não havendo manifestações contrárias, a alteração foi aprovada, passando o item 13 a ser o item 6.</w:t>
      </w:r>
      <w:r w:rsidR="00384718">
        <w:rPr>
          <w:rFonts w:ascii="Arial" w:hAnsi="Arial" w:cs="Arial"/>
          <w:b/>
          <w:bCs/>
          <w:sz w:val="24"/>
          <w:szCs w:val="24"/>
        </w:rPr>
        <w:t xml:space="preserve"> </w:t>
      </w:r>
      <w:r w:rsidR="00F604F0" w:rsidRPr="004D116F">
        <w:rPr>
          <w:rFonts w:ascii="Arial" w:hAnsi="Arial" w:cs="Arial"/>
          <w:b/>
          <w:bCs/>
          <w:sz w:val="24"/>
          <w:szCs w:val="24"/>
        </w:rPr>
        <w:t>Item 05 – Leitura do expediente e das comunicações da ordem do dia –</w:t>
      </w:r>
      <w:r w:rsidR="00F604F0" w:rsidRPr="004D116F">
        <w:rPr>
          <w:rFonts w:ascii="Arial" w:hAnsi="Arial" w:cs="Arial"/>
          <w:sz w:val="24"/>
          <w:szCs w:val="24"/>
        </w:rPr>
        <w:t xml:space="preserve"> O Vice-Presidente </w:t>
      </w:r>
      <w:proofErr w:type="spellStart"/>
      <w:r w:rsidR="00F604F0" w:rsidRPr="004D116F">
        <w:rPr>
          <w:rFonts w:ascii="Arial" w:hAnsi="Arial" w:cs="Arial"/>
          <w:sz w:val="24"/>
          <w:szCs w:val="24"/>
        </w:rPr>
        <w:t>Celismar</w:t>
      </w:r>
      <w:proofErr w:type="spellEnd"/>
      <w:r w:rsidR="00F604F0" w:rsidRPr="004D116F">
        <w:rPr>
          <w:rFonts w:ascii="Arial" w:hAnsi="Arial" w:cs="Arial"/>
          <w:sz w:val="24"/>
          <w:szCs w:val="24"/>
        </w:rPr>
        <w:t xml:space="preserve"> da Costa Melo procedeu à leitura do expediente e das comunicações da ordem do dia, previamente encaminhados aos membros junto à convocação. Em seguida, a Presidência registrou e deu as boas-vindas aos representantes devidamente credenciados, agradecendo a presença de todos.</w:t>
      </w:r>
      <w:r w:rsidR="00384718">
        <w:rPr>
          <w:rFonts w:ascii="Arial" w:hAnsi="Arial" w:cs="Arial"/>
          <w:b/>
          <w:bCs/>
          <w:sz w:val="24"/>
          <w:szCs w:val="24"/>
        </w:rPr>
        <w:t xml:space="preserve"> </w:t>
      </w:r>
      <w:r w:rsidR="00F604F0" w:rsidRPr="004D116F">
        <w:rPr>
          <w:rFonts w:ascii="Arial" w:hAnsi="Arial" w:cs="Arial"/>
          <w:b/>
          <w:bCs/>
          <w:sz w:val="24"/>
          <w:szCs w:val="24"/>
        </w:rPr>
        <w:t>Item 06 – Apresentação do Termo de Referência do Grupo de Trabalho de Estudos Climáticos –</w:t>
      </w:r>
      <w:r w:rsidR="00F604F0" w:rsidRPr="004D116F">
        <w:rPr>
          <w:rFonts w:ascii="Arial" w:hAnsi="Arial" w:cs="Arial"/>
          <w:sz w:val="24"/>
          <w:szCs w:val="24"/>
        </w:rPr>
        <w:t xml:space="preserve"> A Presidência convidou o professor Antônio Giacomini Ribeiro, coordenador do Grupo de Trabalho, para a apresentação. O professor informou que o GT foi constituído com o objetivo de elaborar o termo de referência para contratação de estudo climático aplicado à bacia, com foco no fornecimento de subsídios técnicos para mitigação e adaptação às mudanças climáticas, bem como para a compreensão de seus impactos locais, especialmente no âmbito da gestão de recursos hídricos e territorial. Destacou a adoção da climatologia dinâmica como base metodológica do estudo, considerando a escala local e regional da bacia.</w:t>
      </w:r>
      <w:r w:rsidR="00384718">
        <w:rPr>
          <w:rFonts w:ascii="Arial" w:hAnsi="Arial" w:cs="Arial"/>
          <w:b/>
          <w:bCs/>
          <w:sz w:val="24"/>
          <w:szCs w:val="24"/>
        </w:rPr>
        <w:t xml:space="preserve"> </w:t>
      </w:r>
      <w:r w:rsidR="00F604F0" w:rsidRPr="004D116F">
        <w:rPr>
          <w:rFonts w:ascii="Arial" w:hAnsi="Arial" w:cs="Arial"/>
          <w:sz w:val="24"/>
          <w:szCs w:val="24"/>
        </w:rPr>
        <w:t xml:space="preserve">Na sequência, a conselheira Cordélia manifestou-se favoravelmente ao estudo e sugeriu que o edital incentive parcerias com instituições de ensino e pesquisa da região, visando maior aproximação com o território da bacia. A Presidência esclareceu que o termo de referência não direciona nem restringe a participação </w:t>
      </w:r>
      <w:r w:rsidR="00F604F0" w:rsidRPr="004D116F">
        <w:rPr>
          <w:rFonts w:ascii="Arial" w:hAnsi="Arial" w:cs="Arial"/>
          <w:sz w:val="24"/>
          <w:szCs w:val="24"/>
        </w:rPr>
        <w:lastRenderedPageBreak/>
        <w:t>de instituições, exigindo apenas habilitação técnica e jurídica, conforme a legislação vigente, sendo permitida, inclusive, a participação por meio de consórcios, ressaltando que o edital deve ser amplo e impessoal, não podendo haver delimitação geográfica dos concorrentes.</w:t>
      </w:r>
      <w:r w:rsidR="00384718">
        <w:rPr>
          <w:rFonts w:ascii="Arial" w:hAnsi="Arial" w:cs="Arial"/>
          <w:b/>
          <w:bCs/>
          <w:sz w:val="24"/>
          <w:szCs w:val="24"/>
        </w:rPr>
        <w:t xml:space="preserve"> </w:t>
      </w:r>
      <w:r w:rsidR="00F604F0" w:rsidRPr="004D116F">
        <w:rPr>
          <w:rFonts w:ascii="Arial" w:hAnsi="Arial" w:cs="Arial"/>
          <w:sz w:val="24"/>
          <w:szCs w:val="24"/>
        </w:rPr>
        <w:t>Não havendo outras manifestações, a Presidência agradeceu ao professor Antônio Giacomini Ribeiro, aos membros do GT e à assessoria técnica da ABHA, informando que será aberto edital para contratação do estudo climático aplicado à Bacia do Rio Araguari, conforme o termo de referência apresentado.</w:t>
      </w:r>
      <w:r w:rsidR="00384718">
        <w:rPr>
          <w:rFonts w:ascii="Arial" w:hAnsi="Arial" w:cs="Arial"/>
          <w:b/>
          <w:bCs/>
          <w:sz w:val="24"/>
          <w:szCs w:val="24"/>
        </w:rPr>
        <w:t xml:space="preserve"> </w:t>
      </w:r>
      <w:r w:rsidR="00F604F0" w:rsidRPr="004D116F">
        <w:rPr>
          <w:rFonts w:ascii="Arial" w:hAnsi="Arial" w:cs="Arial"/>
          <w:b/>
          <w:bCs/>
          <w:sz w:val="24"/>
          <w:szCs w:val="24"/>
        </w:rPr>
        <w:t xml:space="preserve">Item 07 – Discussão e votação referente à Deliberação nº </w:t>
      </w:r>
      <w:proofErr w:type="spellStart"/>
      <w:r w:rsidR="00F604F0" w:rsidRPr="004D116F">
        <w:rPr>
          <w:rFonts w:ascii="Arial" w:hAnsi="Arial" w:cs="Arial"/>
          <w:b/>
          <w:bCs/>
          <w:sz w:val="24"/>
          <w:szCs w:val="24"/>
        </w:rPr>
        <w:t>xx</w:t>
      </w:r>
      <w:proofErr w:type="spellEnd"/>
      <w:r w:rsidR="00F604F0" w:rsidRPr="004D116F">
        <w:rPr>
          <w:rFonts w:ascii="Arial" w:hAnsi="Arial" w:cs="Arial"/>
          <w:b/>
          <w:bCs/>
          <w:sz w:val="24"/>
          <w:szCs w:val="24"/>
        </w:rPr>
        <w:t>, de 04 de dezembro de 2025, sobre o Planejamento Anual de Atividades (PAA) do CBH Araguari –</w:t>
      </w:r>
      <w:r w:rsidR="00F604F0" w:rsidRPr="004D116F">
        <w:rPr>
          <w:rFonts w:ascii="Arial" w:hAnsi="Arial" w:cs="Arial"/>
          <w:sz w:val="24"/>
          <w:szCs w:val="24"/>
        </w:rPr>
        <w:t xml:space="preserve"> A senhora Sandra apresentou o Planejamento Anual de Atividades para o exercício de 2026, esclarecendo que segue o modelo adotado em anos anteriores, contemplando reuniões da Diretoria, das Câmaras Técnicas (CTIL, CTOC e CTPLAN), do Grupo de Acompanhamento do Contrato de Gestão e da Plenária.</w:t>
      </w:r>
      <w:r w:rsidR="00384718">
        <w:rPr>
          <w:rFonts w:ascii="Arial" w:hAnsi="Arial" w:cs="Arial"/>
          <w:b/>
          <w:bCs/>
          <w:sz w:val="24"/>
          <w:szCs w:val="24"/>
        </w:rPr>
        <w:t xml:space="preserve"> </w:t>
      </w:r>
      <w:r w:rsidR="00F604F0" w:rsidRPr="004D116F">
        <w:rPr>
          <w:rFonts w:ascii="Arial" w:hAnsi="Arial" w:cs="Arial"/>
          <w:sz w:val="24"/>
          <w:szCs w:val="24"/>
        </w:rPr>
        <w:t>Destacou-se que as reuniões da CTOC ocorrerão conforme a existência de demandas, especialmente relacionadas a processos de outorga. Para 2026, estão previstas quatro reuniões plenárias, além de duas reuniões do Grupo de Acompanhamento do Contrato de Gestão, uma em cada semestre. As agendas são articuladas pelas Secretarias Executivas, de forma a evitar conflitos com os comitês PN1, PN2, PN3 e CBH Paranaíba. O planejamento foi colocado em votação e aprovado por unanimidade.</w:t>
      </w:r>
      <w:r w:rsidR="00384718">
        <w:rPr>
          <w:rFonts w:ascii="Arial" w:hAnsi="Arial" w:cs="Arial"/>
          <w:b/>
          <w:bCs/>
          <w:sz w:val="24"/>
          <w:szCs w:val="24"/>
        </w:rPr>
        <w:t xml:space="preserve"> </w:t>
      </w:r>
      <w:r w:rsidR="00F604F0" w:rsidRPr="004D116F">
        <w:rPr>
          <w:rFonts w:ascii="Arial" w:hAnsi="Arial" w:cs="Arial"/>
          <w:b/>
          <w:bCs/>
          <w:sz w:val="24"/>
          <w:szCs w:val="24"/>
        </w:rPr>
        <w:t xml:space="preserve">Item 08 – Discussão e votação referente à Deliberação nº </w:t>
      </w:r>
      <w:proofErr w:type="spellStart"/>
      <w:r w:rsidR="00F604F0" w:rsidRPr="004D116F">
        <w:rPr>
          <w:rFonts w:ascii="Arial" w:hAnsi="Arial" w:cs="Arial"/>
          <w:b/>
          <w:bCs/>
          <w:sz w:val="24"/>
          <w:szCs w:val="24"/>
        </w:rPr>
        <w:t>xx</w:t>
      </w:r>
      <w:proofErr w:type="spellEnd"/>
      <w:r w:rsidR="00F604F0" w:rsidRPr="004D116F">
        <w:rPr>
          <w:rFonts w:ascii="Arial" w:hAnsi="Arial" w:cs="Arial"/>
          <w:b/>
          <w:bCs/>
          <w:sz w:val="24"/>
          <w:szCs w:val="24"/>
        </w:rPr>
        <w:t>, de 04 de dezembro de 2025, sobre o Planejamento Orçamentário Anual (POA) do CBH Araguari –</w:t>
      </w:r>
      <w:r w:rsidR="00F604F0" w:rsidRPr="004D116F">
        <w:rPr>
          <w:rFonts w:ascii="Arial" w:hAnsi="Arial" w:cs="Arial"/>
          <w:sz w:val="24"/>
          <w:szCs w:val="24"/>
        </w:rPr>
        <w:t xml:space="preserve"> O senhor Ronaldo Brandão, Presidente Interino da ABHA, apresentou o Planejamento Orçamentário Anual, abordando o contexto dos contratos de gestão, a previsão de arrecadação para 2026, a parcela de custeio destinada ao CBH Araguari e a discriminação das despesas previstas, incluindo infraestrutura, serviços administrativos, remuneração de pessoal, capacitação e deslocamentos. Foram esclarecidos os critérios de rateio, o saldo remanescente e os impactos de cortes orçamentários da ANA.</w:t>
      </w:r>
      <w:r w:rsidR="00384718">
        <w:rPr>
          <w:rFonts w:ascii="Arial" w:hAnsi="Arial" w:cs="Arial"/>
          <w:b/>
          <w:bCs/>
          <w:sz w:val="24"/>
          <w:szCs w:val="24"/>
        </w:rPr>
        <w:t xml:space="preserve"> </w:t>
      </w:r>
      <w:r w:rsidR="00F604F0" w:rsidRPr="004D116F">
        <w:rPr>
          <w:rFonts w:ascii="Arial" w:hAnsi="Arial" w:cs="Arial"/>
          <w:sz w:val="24"/>
          <w:szCs w:val="24"/>
        </w:rPr>
        <w:t xml:space="preserve">Durante a discussão, foram levantados questionamentos sobre a possibilidade de aumento do percentual de custeio, </w:t>
      </w:r>
      <w:r w:rsidR="00F604F0" w:rsidRPr="004D116F">
        <w:rPr>
          <w:rFonts w:ascii="Arial" w:hAnsi="Arial" w:cs="Arial"/>
          <w:sz w:val="24"/>
          <w:szCs w:val="24"/>
        </w:rPr>
        <w:lastRenderedPageBreak/>
        <w:t>investimentos prioritários, especialmente em capacitação, e contratação de especialistas externos, os quais foram devidamente esclarecidos, destacando-se que qualquer alteração deverá ser previamente discutida e aprovada pelo Comitê. Encerrados os debates, o Planejamento Orçamentário Anual foi colocado em votação e aprovado pelos conselheiros presentes.</w:t>
      </w:r>
      <w:r w:rsidR="00384718">
        <w:rPr>
          <w:rFonts w:ascii="Arial" w:hAnsi="Arial" w:cs="Arial"/>
          <w:b/>
          <w:bCs/>
          <w:sz w:val="24"/>
          <w:szCs w:val="24"/>
        </w:rPr>
        <w:t xml:space="preserve"> </w:t>
      </w:r>
      <w:r w:rsidR="00F604F0" w:rsidRPr="004D116F">
        <w:rPr>
          <w:rFonts w:ascii="Arial" w:hAnsi="Arial" w:cs="Arial"/>
          <w:b/>
          <w:bCs/>
          <w:sz w:val="24"/>
          <w:szCs w:val="24"/>
        </w:rPr>
        <w:t xml:space="preserve">Item 09 – Discussão e votação referente à Deliberação nº </w:t>
      </w:r>
      <w:proofErr w:type="spellStart"/>
      <w:r w:rsidR="00F604F0" w:rsidRPr="004D116F">
        <w:rPr>
          <w:rFonts w:ascii="Arial" w:hAnsi="Arial" w:cs="Arial"/>
          <w:b/>
          <w:bCs/>
          <w:sz w:val="24"/>
          <w:szCs w:val="24"/>
        </w:rPr>
        <w:t>xx</w:t>
      </w:r>
      <w:proofErr w:type="spellEnd"/>
      <w:r w:rsidR="00F604F0" w:rsidRPr="004D116F">
        <w:rPr>
          <w:rFonts w:ascii="Arial" w:hAnsi="Arial" w:cs="Arial"/>
          <w:b/>
          <w:bCs/>
          <w:sz w:val="24"/>
          <w:szCs w:val="24"/>
        </w:rPr>
        <w:t>, de 04 de dezembro de 2025, sobre o financiamento da revisão de oito Planos Municipais de Saneamento Básico –</w:t>
      </w:r>
      <w:r w:rsidR="00F604F0" w:rsidRPr="004D116F">
        <w:rPr>
          <w:rFonts w:ascii="Arial" w:hAnsi="Arial" w:cs="Arial"/>
          <w:sz w:val="24"/>
          <w:szCs w:val="24"/>
        </w:rPr>
        <w:t xml:space="preserve"> Foi apresentada, pelo Presidente do Comitê, Sylvio </w:t>
      </w:r>
      <w:proofErr w:type="spellStart"/>
      <w:r w:rsidR="00F604F0" w:rsidRPr="004D116F">
        <w:rPr>
          <w:rFonts w:ascii="Arial" w:hAnsi="Arial" w:cs="Arial"/>
          <w:sz w:val="24"/>
          <w:szCs w:val="24"/>
        </w:rPr>
        <w:t>Andreozzi</w:t>
      </w:r>
      <w:proofErr w:type="spellEnd"/>
      <w:r w:rsidR="00F604F0" w:rsidRPr="004D116F">
        <w:rPr>
          <w:rFonts w:ascii="Arial" w:hAnsi="Arial" w:cs="Arial"/>
          <w:sz w:val="24"/>
          <w:szCs w:val="24"/>
        </w:rPr>
        <w:t>, proposta de financiamento para a revisão de oito Planos Municipais de Saneamento Básico, em razão do vencimento dos planos e do risco de interrupção dos investimentos e ações em andamento na bacia. Esclareceu-se que a contratação se dará por meio de parceria com fundação universitária, visando à redução de custos e maior celeridade, não havendo contrapartida financeira dos municípios, mantendo-se, contudo, a contrapartida técnica.</w:t>
      </w:r>
      <w:r w:rsidR="00384718">
        <w:rPr>
          <w:rFonts w:ascii="Arial" w:hAnsi="Arial" w:cs="Arial"/>
          <w:b/>
          <w:bCs/>
          <w:sz w:val="24"/>
          <w:szCs w:val="24"/>
        </w:rPr>
        <w:t xml:space="preserve"> </w:t>
      </w:r>
      <w:r w:rsidR="00F604F0" w:rsidRPr="004D116F">
        <w:rPr>
          <w:rFonts w:ascii="Arial" w:hAnsi="Arial" w:cs="Arial"/>
          <w:sz w:val="24"/>
          <w:szCs w:val="24"/>
        </w:rPr>
        <w:t>Durante a discussão, conselheiros manifestaram posicionamentos favoráveis e contrários, destacando preocupações quanto à responsabilidade municipal, precedentes institucionais e à necessidade de garantir a continuidade das ações. Os esclarecimentos foram prestados quanto aos critérios adotados e aos aspectos legais, econômicos e administrativos da proposta. Encerrados os debates, a deliberação foi colocada em votação, sendo aprovada com um voto contrário e uma abstenção justificada.</w:t>
      </w:r>
      <w:r w:rsidR="00384718">
        <w:rPr>
          <w:rFonts w:ascii="Arial" w:hAnsi="Arial" w:cs="Arial"/>
          <w:b/>
          <w:bCs/>
          <w:sz w:val="24"/>
          <w:szCs w:val="24"/>
        </w:rPr>
        <w:t xml:space="preserve"> </w:t>
      </w:r>
      <w:r w:rsidR="00F604F0" w:rsidRPr="004D116F">
        <w:rPr>
          <w:rFonts w:ascii="Arial" w:hAnsi="Arial" w:cs="Arial"/>
          <w:b/>
          <w:bCs/>
          <w:sz w:val="24"/>
          <w:szCs w:val="24"/>
        </w:rPr>
        <w:t xml:space="preserve">Item 10 – Discussão e votação referente à Deliberação nº </w:t>
      </w:r>
      <w:proofErr w:type="spellStart"/>
      <w:r w:rsidR="00F604F0" w:rsidRPr="004D116F">
        <w:rPr>
          <w:rFonts w:ascii="Arial" w:hAnsi="Arial" w:cs="Arial"/>
          <w:b/>
          <w:bCs/>
          <w:sz w:val="24"/>
          <w:szCs w:val="24"/>
        </w:rPr>
        <w:t>xx</w:t>
      </w:r>
      <w:proofErr w:type="spellEnd"/>
      <w:r w:rsidR="00F604F0" w:rsidRPr="004D116F">
        <w:rPr>
          <w:rFonts w:ascii="Arial" w:hAnsi="Arial" w:cs="Arial"/>
          <w:b/>
          <w:bCs/>
          <w:sz w:val="24"/>
          <w:szCs w:val="24"/>
        </w:rPr>
        <w:t>, de 04 de dezembro de 2025, sobre a revisão do Plano de Aplicação Plurianual (PAP) do CBH Araguari (2026–2030) –</w:t>
      </w:r>
      <w:r w:rsidR="00F604F0" w:rsidRPr="004D116F">
        <w:rPr>
          <w:rFonts w:ascii="Arial" w:hAnsi="Arial" w:cs="Arial"/>
          <w:sz w:val="24"/>
          <w:szCs w:val="24"/>
        </w:rPr>
        <w:t xml:space="preserve"> A ABHA apresentou a proposta de revisão do PAP para o período de 2026 a 2030, contemplando ajustes decorrentes da inclusão de novas ações, readequações de cronograma e atualização da disponibilidade orçamentária dos recursos da cobrança. Após esclarecimentos e contribuições dos conselheiros, a deliberação foi colocada em votação e aprovada por unanimidade.</w:t>
      </w:r>
      <w:r w:rsidR="00384718">
        <w:rPr>
          <w:rFonts w:ascii="Arial" w:hAnsi="Arial" w:cs="Arial"/>
          <w:b/>
          <w:bCs/>
          <w:sz w:val="24"/>
          <w:szCs w:val="24"/>
        </w:rPr>
        <w:t xml:space="preserve"> </w:t>
      </w:r>
      <w:r w:rsidR="00F604F0" w:rsidRPr="004D116F">
        <w:rPr>
          <w:rFonts w:ascii="Arial" w:hAnsi="Arial" w:cs="Arial"/>
          <w:b/>
          <w:bCs/>
          <w:sz w:val="24"/>
          <w:szCs w:val="24"/>
        </w:rPr>
        <w:t xml:space="preserve">Item 11 – Discussão e votação referente à Deliberação nº </w:t>
      </w:r>
      <w:proofErr w:type="spellStart"/>
      <w:r w:rsidR="00F604F0" w:rsidRPr="004D116F">
        <w:rPr>
          <w:rFonts w:ascii="Arial" w:hAnsi="Arial" w:cs="Arial"/>
          <w:b/>
          <w:bCs/>
          <w:sz w:val="24"/>
          <w:szCs w:val="24"/>
        </w:rPr>
        <w:t>xx</w:t>
      </w:r>
      <w:proofErr w:type="spellEnd"/>
      <w:r w:rsidR="00F604F0" w:rsidRPr="004D116F">
        <w:rPr>
          <w:rFonts w:ascii="Arial" w:hAnsi="Arial" w:cs="Arial"/>
          <w:b/>
          <w:bCs/>
          <w:sz w:val="24"/>
          <w:szCs w:val="24"/>
        </w:rPr>
        <w:t>, de 04 de dezembro de 2025, que regulamenta a participação em eventos externos –</w:t>
      </w:r>
      <w:r w:rsidR="00F604F0" w:rsidRPr="004D116F">
        <w:rPr>
          <w:rFonts w:ascii="Arial" w:hAnsi="Arial" w:cs="Arial"/>
          <w:sz w:val="24"/>
          <w:szCs w:val="24"/>
        </w:rPr>
        <w:t xml:space="preserve"> A deliberação, oriunda da CTIL, foi apreciada pela Plenária. Foram realizados ajustes </w:t>
      </w:r>
      <w:r w:rsidR="00F604F0" w:rsidRPr="004D116F">
        <w:rPr>
          <w:rFonts w:ascii="Arial" w:hAnsi="Arial" w:cs="Arial"/>
          <w:sz w:val="24"/>
          <w:szCs w:val="24"/>
        </w:rPr>
        <w:lastRenderedPageBreak/>
        <w:t>redacionais para adequação da linguagem de gênero, substituindo-se o termo “presidente” por “presidência”. Encerradas as discussões, a deliberação foi aprovada por unanimidade.</w:t>
      </w:r>
      <w:r w:rsidR="00384718">
        <w:rPr>
          <w:rFonts w:ascii="Arial" w:hAnsi="Arial" w:cs="Arial"/>
          <w:b/>
          <w:bCs/>
          <w:sz w:val="24"/>
          <w:szCs w:val="24"/>
        </w:rPr>
        <w:t xml:space="preserve"> </w:t>
      </w:r>
      <w:r w:rsidR="00F604F0" w:rsidRPr="004D116F">
        <w:rPr>
          <w:rFonts w:ascii="Arial" w:hAnsi="Arial" w:cs="Arial"/>
          <w:b/>
          <w:bCs/>
          <w:sz w:val="24"/>
          <w:szCs w:val="24"/>
        </w:rPr>
        <w:t xml:space="preserve">Item 12 – Discussão e votação referente à Deliberação nº </w:t>
      </w:r>
      <w:proofErr w:type="spellStart"/>
      <w:r w:rsidR="00F604F0" w:rsidRPr="004D116F">
        <w:rPr>
          <w:rFonts w:ascii="Arial" w:hAnsi="Arial" w:cs="Arial"/>
          <w:b/>
          <w:bCs/>
          <w:sz w:val="24"/>
          <w:szCs w:val="24"/>
        </w:rPr>
        <w:t>xx</w:t>
      </w:r>
      <w:proofErr w:type="spellEnd"/>
      <w:r w:rsidR="00F604F0" w:rsidRPr="004D116F">
        <w:rPr>
          <w:rFonts w:ascii="Arial" w:hAnsi="Arial" w:cs="Arial"/>
          <w:b/>
          <w:bCs/>
          <w:sz w:val="24"/>
          <w:szCs w:val="24"/>
        </w:rPr>
        <w:t xml:space="preserve">, de 04 de dezembro de 2025, que regulamenta a criação e o funcionamento dos Grupos de Trabalho – </w:t>
      </w:r>
      <w:r w:rsidR="00F604F0" w:rsidRPr="004D116F">
        <w:rPr>
          <w:rFonts w:ascii="Arial" w:hAnsi="Arial" w:cs="Arial"/>
          <w:sz w:val="24"/>
          <w:szCs w:val="24"/>
        </w:rPr>
        <w:t>A deliberação, oriunda da CTIL, foi submetida à apreciação da Assembleia. Foram realizados ajustes redacionais e esclarecimentos quanto a prazos e obrigatoriedade de apresentação de relatos à Plenária. Encerradas as manifestações, a deliberação foi aprovada por unanimidade.</w:t>
      </w:r>
      <w:r w:rsidR="00384718">
        <w:rPr>
          <w:rFonts w:ascii="Arial" w:hAnsi="Arial" w:cs="Arial"/>
          <w:b/>
          <w:bCs/>
          <w:sz w:val="24"/>
          <w:szCs w:val="24"/>
        </w:rPr>
        <w:t xml:space="preserve"> </w:t>
      </w:r>
      <w:r w:rsidR="00F604F0" w:rsidRPr="004D116F">
        <w:rPr>
          <w:rFonts w:ascii="Arial" w:hAnsi="Arial" w:cs="Arial"/>
          <w:b/>
          <w:bCs/>
          <w:sz w:val="24"/>
          <w:szCs w:val="24"/>
        </w:rPr>
        <w:t xml:space="preserve">Item 13 – Discussão e votação referente à Deliberação nº </w:t>
      </w:r>
      <w:proofErr w:type="spellStart"/>
      <w:r w:rsidR="00F604F0" w:rsidRPr="004D116F">
        <w:rPr>
          <w:rFonts w:ascii="Arial" w:hAnsi="Arial" w:cs="Arial"/>
          <w:b/>
          <w:bCs/>
          <w:sz w:val="24"/>
          <w:szCs w:val="24"/>
        </w:rPr>
        <w:t>xx</w:t>
      </w:r>
      <w:proofErr w:type="spellEnd"/>
      <w:r w:rsidR="00F604F0" w:rsidRPr="004D116F">
        <w:rPr>
          <w:rFonts w:ascii="Arial" w:hAnsi="Arial" w:cs="Arial"/>
          <w:b/>
          <w:bCs/>
          <w:sz w:val="24"/>
          <w:szCs w:val="24"/>
        </w:rPr>
        <w:t>, de 04 de dezembro de 2025, que regulamenta o processo de desligamento de instituições-membro por excesso de faltas –</w:t>
      </w:r>
      <w:r w:rsidR="00F604F0" w:rsidRPr="004D116F">
        <w:rPr>
          <w:rFonts w:ascii="Arial" w:hAnsi="Arial" w:cs="Arial"/>
          <w:sz w:val="24"/>
          <w:szCs w:val="24"/>
        </w:rPr>
        <w:t xml:space="preserve"> Foi discutida e votada a deliberação que formaliza procedimento previsto no regimento interno, incluindo a ratificação, pela Plenária, das decisões da Diretoria. Foram acordados ajustes redacionais para aperfeiçoar as regras de comunicação. Encerradas as discussões, a deliberação foi aprovada sem votos contrários ou abstenções.</w:t>
      </w:r>
      <w:r w:rsidR="00384718">
        <w:rPr>
          <w:rFonts w:ascii="Arial" w:hAnsi="Arial" w:cs="Arial"/>
          <w:b/>
          <w:bCs/>
          <w:sz w:val="24"/>
          <w:szCs w:val="24"/>
        </w:rPr>
        <w:t xml:space="preserve"> </w:t>
      </w:r>
      <w:r w:rsidR="00F604F0" w:rsidRPr="004D116F">
        <w:rPr>
          <w:rFonts w:ascii="Arial" w:hAnsi="Arial" w:cs="Arial"/>
          <w:b/>
          <w:bCs/>
          <w:sz w:val="24"/>
          <w:szCs w:val="24"/>
        </w:rPr>
        <w:t>Item 14 – Apresentação do Plano de Trabalho do Grupo de Trabalho de Educação Ambiental –</w:t>
      </w:r>
      <w:r w:rsidR="00F604F0" w:rsidRPr="004D116F">
        <w:rPr>
          <w:rFonts w:ascii="Arial" w:hAnsi="Arial" w:cs="Arial"/>
          <w:sz w:val="24"/>
          <w:szCs w:val="24"/>
        </w:rPr>
        <w:t xml:space="preserve"> Foi apresentada comunicação referente ao plano de trabalho do GT Educação Ambiental, com ações voltadas à gestão de recursos hídricos e adaptação às mudanças climáticas. A apresentação teve caráter consultivo, não sendo objeto de votação, devendo o GT considerar as contribuições da Plenária para o aprimoramento do plano.</w:t>
      </w:r>
      <w:r w:rsidR="00384718">
        <w:rPr>
          <w:rFonts w:ascii="Arial" w:hAnsi="Arial" w:cs="Arial"/>
          <w:b/>
          <w:bCs/>
          <w:sz w:val="24"/>
          <w:szCs w:val="24"/>
        </w:rPr>
        <w:t xml:space="preserve"> </w:t>
      </w:r>
      <w:r w:rsidR="00F604F0" w:rsidRPr="004D116F">
        <w:rPr>
          <w:rFonts w:ascii="Arial" w:hAnsi="Arial" w:cs="Arial"/>
          <w:b/>
          <w:bCs/>
          <w:sz w:val="24"/>
          <w:szCs w:val="24"/>
        </w:rPr>
        <w:t>Item 15 – Assuntos gerais –</w:t>
      </w:r>
      <w:r w:rsidR="00F604F0" w:rsidRPr="004D116F">
        <w:rPr>
          <w:rFonts w:ascii="Arial" w:hAnsi="Arial" w:cs="Arial"/>
          <w:sz w:val="24"/>
          <w:szCs w:val="24"/>
        </w:rPr>
        <w:t xml:space="preserve"> Informou-se a necessidade de recomposição das Câmaras Técnicas, em razão da redução da participação de alguns membros. Deliberou-se que a Secretaria Executiva encaminhará a relação de vagas existentes, incluindo as do Comitê Gestor do Contrato e dos Grupos de Trabalho eventualmente paralisados, para manifestação dos conselheiros até o final da semana. Ainda nos assuntos gerais, foi comunicado o lançamento de edital para contratação de empresa especializada em recrutamento e seleção para condução do processo de escolha do Diretor Geral da ABHA. Não havendo outras manifestações, a Presidência agradeceu a presença de todos, declarou encerrada a quarta e última Assembleia Geral Ordinária de </w:t>
      </w:r>
      <w:r w:rsidR="00F604F0" w:rsidRPr="004D116F">
        <w:rPr>
          <w:rFonts w:ascii="Arial" w:hAnsi="Arial" w:cs="Arial"/>
          <w:sz w:val="24"/>
          <w:szCs w:val="24"/>
        </w:rPr>
        <w:lastRenderedPageBreak/>
        <w:t>2025, agradeceu à Mosaic pela cessão do espaço e desejou boas festas e bom retorno aos participantes.</w:t>
      </w:r>
    </w:p>
    <w:p w14:paraId="3FBC05BC" w14:textId="3D20777C" w:rsidR="00865D3C" w:rsidRPr="004D116F" w:rsidRDefault="00865D3C" w:rsidP="00F604F0">
      <w:pPr>
        <w:pStyle w:val="Corpodetexto"/>
        <w:spacing w:line="360" w:lineRule="auto"/>
        <w:ind w:left="851"/>
        <w:jc w:val="both"/>
        <w:rPr>
          <w:rFonts w:ascii="Arial" w:hAnsi="Arial" w:cs="Arial"/>
          <w:sz w:val="24"/>
          <w:szCs w:val="24"/>
        </w:rPr>
      </w:pPr>
    </w:p>
    <w:p w14:paraId="7BF22F69" w14:textId="77777777" w:rsidR="00FA7FB2" w:rsidRDefault="00FA7FB2" w:rsidP="00767EEB">
      <w:pPr>
        <w:pStyle w:val="Corpodetexto"/>
        <w:spacing w:line="360" w:lineRule="auto"/>
        <w:jc w:val="both"/>
        <w:rPr>
          <w:rFonts w:ascii="Arial" w:eastAsiaTheme="minorHAnsi" w:hAnsi="Arial" w:cs="Arial"/>
          <w:color w:val="000000"/>
          <w:sz w:val="24"/>
          <w:szCs w:val="24"/>
          <w:highlight w:val="magenta"/>
        </w:rPr>
      </w:pPr>
    </w:p>
    <w:p w14:paraId="25B2A89D" w14:textId="77777777" w:rsidR="0054514C" w:rsidRDefault="0054514C" w:rsidP="00767EEB">
      <w:pPr>
        <w:pStyle w:val="Corpodetexto"/>
        <w:spacing w:line="360" w:lineRule="auto"/>
        <w:jc w:val="both"/>
        <w:rPr>
          <w:rFonts w:ascii="Arial" w:eastAsiaTheme="minorHAnsi" w:hAnsi="Arial" w:cs="Arial"/>
          <w:color w:val="000000"/>
          <w:sz w:val="24"/>
          <w:szCs w:val="24"/>
          <w:highlight w:val="magenta"/>
        </w:rPr>
      </w:pPr>
    </w:p>
    <w:p w14:paraId="4B6244D0" w14:textId="77777777" w:rsidR="009B7766" w:rsidRDefault="009B7766" w:rsidP="00767EEB">
      <w:pPr>
        <w:pStyle w:val="Corpodetexto"/>
        <w:spacing w:line="360" w:lineRule="auto"/>
        <w:jc w:val="both"/>
        <w:rPr>
          <w:rFonts w:ascii="Arial" w:eastAsiaTheme="minorHAnsi" w:hAnsi="Arial" w:cs="Arial"/>
          <w:color w:val="000000"/>
          <w:sz w:val="24"/>
          <w:szCs w:val="24"/>
          <w:highlight w:val="magenta"/>
        </w:rPr>
      </w:pPr>
    </w:p>
    <w:p w14:paraId="4CE7EE70" w14:textId="11593B66" w:rsidR="009B7766" w:rsidRPr="009B7766" w:rsidRDefault="009B7766" w:rsidP="009B7766">
      <w:pPr>
        <w:pStyle w:val="Corpodetexto"/>
        <w:contextualSpacing/>
        <w:jc w:val="both"/>
        <w:rPr>
          <w:rFonts w:ascii="Arial" w:eastAsiaTheme="minorHAnsi" w:hAnsi="Arial" w:cs="Arial"/>
          <w:color w:val="000000"/>
          <w:sz w:val="22"/>
          <w:szCs w:val="22"/>
          <w:highlight w:val="magenta"/>
        </w:rPr>
      </w:pPr>
      <w:r w:rsidRPr="009B7766">
        <w:rPr>
          <w:rFonts w:ascii="Arial" w:eastAsiaTheme="minorHAnsi" w:hAnsi="Arial" w:cs="Arial"/>
          <w:color w:val="000000"/>
          <w:sz w:val="24"/>
          <w:szCs w:val="24"/>
        </w:rPr>
        <w:t xml:space="preserve">           </w:t>
      </w:r>
      <w:r w:rsidRPr="009B7766">
        <w:rPr>
          <w:rFonts w:ascii="Arial" w:eastAsiaTheme="minorHAnsi" w:hAnsi="Arial" w:cs="Arial"/>
          <w:color w:val="000000"/>
          <w:sz w:val="22"/>
          <w:szCs w:val="22"/>
        </w:rPr>
        <w:t>ADAIRLEI APARECIDA DA SILVA BORGES</w:t>
      </w:r>
      <w:r>
        <w:rPr>
          <w:rFonts w:ascii="Arial" w:eastAsiaTheme="minorHAnsi" w:hAnsi="Arial" w:cs="Arial"/>
          <w:color w:val="000000"/>
          <w:sz w:val="22"/>
          <w:szCs w:val="22"/>
        </w:rPr>
        <w:t xml:space="preserve">            SYLVIO LUIZ ANDREOZZI</w:t>
      </w:r>
    </w:p>
    <w:p w14:paraId="4559F520" w14:textId="545C087C" w:rsidR="009B7766" w:rsidRPr="009B7766" w:rsidRDefault="009B7766" w:rsidP="009B7766">
      <w:pPr>
        <w:pStyle w:val="Corpodetexto"/>
        <w:contextualSpacing/>
        <w:jc w:val="both"/>
        <w:rPr>
          <w:rFonts w:ascii="Arial" w:eastAsiaTheme="minorHAnsi" w:hAnsi="Arial" w:cs="Arial"/>
          <w:color w:val="000000"/>
          <w:sz w:val="24"/>
          <w:szCs w:val="24"/>
        </w:rPr>
      </w:pPr>
      <w:r w:rsidRPr="009B7766">
        <w:rPr>
          <w:rFonts w:ascii="Arial" w:eastAsiaTheme="minorHAnsi" w:hAnsi="Arial" w:cs="Arial"/>
          <w:color w:val="000000"/>
          <w:sz w:val="24"/>
          <w:szCs w:val="24"/>
        </w:rPr>
        <w:t xml:space="preserve">            </w:t>
      </w:r>
      <w:r w:rsidR="004879BC">
        <w:rPr>
          <w:rFonts w:ascii="Arial" w:eastAsiaTheme="minorHAnsi" w:hAnsi="Arial" w:cs="Arial"/>
          <w:color w:val="000000"/>
          <w:sz w:val="24"/>
          <w:szCs w:val="24"/>
        </w:rPr>
        <w:t xml:space="preserve">      </w:t>
      </w:r>
      <w:r w:rsidRPr="009B7766">
        <w:rPr>
          <w:rFonts w:ascii="Arial" w:eastAsiaTheme="minorHAnsi" w:hAnsi="Arial" w:cs="Arial"/>
          <w:color w:val="000000"/>
          <w:sz w:val="24"/>
          <w:szCs w:val="24"/>
        </w:rPr>
        <w:t xml:space="preserve"> Secretária do CBH Araguari</w:t>
      </w:r>
      <w:r>
        <w:rPr>
          <w:rFonts w:ascii="Arial" w:eastAsiaTheme="minorHAnsi" w:hAnsi="Arial" w:cs="Arial"/>
          <w:color w:val="000000"/>
          <w:sz w:val="24"/>
          <w:szCs w:val="24"/>
        </w:rPr>
        <w:t xml:space="preserve">                     </w:t>
      </w:r>
      <w:r w:rsidR="004879BC">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 Presidente do CBH Araguari</w:t>
      </w:r>
      <w:r w:rsidRPr="009B7766">
        <w:rPr>
          <w:rFonts w:ascii="Arial" w:eastAsiaTheme="minorHAnsi" w:hAnsi="Arial" w:cs="Arial"/>
          <w:color w:val="000000"/>
          <w:sz w:val="24"/>
          <w:szCs w:val="24"/>
        </w:rPr>
        <w:t xml:space="preserve"> </w:t>
      </w:r>
    </w:p>
    <w:sectPr w:rsidR="009B7766" w:rsidRPr="009B7766" w:rsidSect="009B7766">
      <w:headerReference w:type="default" r:id="rId8"/>
      <w:footerReference w:type="default" r:id="rId9"/>
      <w:pgSz w:w="11906" w:h="16838" w:code="9"/>
      <w:pgMar w:top="1843" w:right="1043" w:bottom="851" w:left="1559" w:header="0" w:footer="284"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8C08" w14:textId="77777777" w:rsidR="006C5B5E" w:rsidRDefault="006C5B5E" w:rsidP="00D0420F">
      <w:r>
        <w:separator/>
      </w:r>
    </w:p>
  </w:endnote>
  <w:endnote w:type="continuationSeparator" w:id="0">
    <w:p w14:paraId="26AB91A2" w14:textId="77777777" w:rsidR="006C5B5E" w:rsidRDefault="006C5B5E" w:rsidP="00D0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9C0F" w14:textId="411BFAC1" w:rsidR="00FC21E1" w:rsidRDefault="00766F2B" w:rsidP="00466968">
    <w:pPr>
      <w:pStyle w:val="Rodap"/>
      <w:jc w:val="center"/>
      <w:rPr>
        <w:noProof/>
      </w:rPr>
    </w:pPr>
    <w:r>
      <w:rPr>
        <w:noProof/>
      </w:rPr>
      <w:drawing>
        <wp:inline distT="0" distB="0" distL="0" distR="0" wp14:anchorId="08E567DB" wp14:editId="5DA63D64">
          <wp:extent cx="5162550" cy="723900"/>
          <wp:effectExtent l="0" t="0" r="0" b="0"/>
          <wp:docPr id="107190239" name="Imagem 107190239"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19415" name="Imagem 1304319415" descr="Text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2550" cy="723900"/>
                  </a:xfrm>
                  <a:prstGeom prst="rect">
                    <a:avLst/>
                  </a:prstGeom>
                  <a:noFill/>
                  <a:ln>
                    <a:noFill/>
                  </a:ln>
                </pic:spPr>
              </pic:pic>
            </a:graphicData>
          </a:graphic>
        </wp:inline>
      </w:drawing>
    </w:r>
  </w:p>
  <w:p w14:paraId="4F77BA7F" w14:textId="77777777" w:rsidR="00FC21E1" w:rsidRDefault="00FC21E1">
    <w:pPr>
      <w:pStyle w:val="Rodap"/>
      <w:rPr>
        <w:noProof/>
        <w:lang w:eastAsia="pt-BR"/>
      </w:rPr>
    </w:pPr>
  </w:p>
  <w:p w14:paraId="3F3A8C2E" w14:textId="77777777" w:rsidR="00FC21E1" w:rsidRDefault="00FC21E1">
    <w:pPr>
      <w:pStyle w:val="Rodap"/>
    </w:pPr>
    <w:r>
      <w:rPr>
        <w:noProof/>
        <w:lang w:eastAsia="pt-BR"/>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419F9" w14:textId="77777777" w:rsidR="006C5B5E" w:rsidRDefault="006C5B5E" w:rsidP="00D0420F">
      <w:r>
        <w:separator/>
      </w:r>
    </w:p>
  </w:footnote>
  <w:footnote w:type="continuationSeparator" w:id="0">
    <w:p w14:paraId="68F022BD" w14:textId="77777777" w:rsidR="006C5B5E" w:rsidRDefault="006C5B5E" w:rsidP="00D04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87AB" w14:textId="29BCDA31" w:rsidR="00FC21E1" w:rsidRDefault="00FC21E1" w:rsidP="00D0420F">
    <w:pPr>
      <w:pStyle w:val="Cabealho"/>
      <w:jc w:val="center"/>
      <w:rPr>
        <w:noProof/>
        <w:lang w:eastAsia="pt-BR"/>
      </w:rPr>
    </w:pPr>
    <w:r>
      <w:rPr>
        <w:noProof/>
        <w:lang w:eastAsia="pt-BR"/>
      </w:rPr>
      <w:ptab w:relativeTo="margin" w:alignment="left" w:leader="none"/>
    </w:r>
    <w:r>
      <w:rPr>
        <w:noProof/>
        <w:lang w:eastAsia="pt-BR"/>
      </w:rPr>
      <w:ptab w:relativeTo="margin" w:alignment="center" w:leader="none"/>
    </w:r>
  </w:p>
  <w:p w14:paraId="0C47954C" w14:textId="77777777" w:rsidR="00FC21E1" w:rsidRDefault="00FC21E1" w:rsidP="00D0420F">
    <w:pPr>
      <w:pStyle w:val="Cabealho"/>
      <w:jc w:val="center"/>
    </w:pPr>
    <w:r>
      <w:rPr>
        <w:noProof/>
        <w:lang w:eastAsia="pt-BR"/>
      </w:rPr>
      <w:drawing>
        <wp:anchor distT="0" distB="0" distL="114300" distR="114300" simplePos="0" relativeHeight="251658240" behindDoc="0" locked="0" layoutInCell="1" allowOverlap="1" wp14:anchorId="354400FA" wp14:editId="0CE64FFD">
          <wp:simplePos x="0" y="0"/>
          <wp:positionH relativeFrom="page">
            <wp:align>center</wp:align>
          </wp:positionH>
          <wp:positionV relativeFrom="paragraph">
            <wp:posOffset>181610</wp:posOffset>
          </wp:positionV>
          <wp:extent cx="2276475" cy="553085"/>
          <wp:effectExtent l="0" t="0" r="9525" b="0"/>
          <wp:wrapThrough wrapText="bothSides">
            <wp:wrapPolygon edited="0">
              <wp:start x="0" y="0"/>
              <wp:lineTo x="0" y="20831"/>
              <wp:lineTo x="21510" y="20831"/>
              <wp:lineTo x="21510" y="0"/>
              <wp:lineTo x="0" y="0"/>
            </wp:wrapPolygon>
          </wp:wrapThrough>
          <wp:docPr id="1512958167" name="Imagem 1512958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5530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DD3"/>
    <w:multiLevelType w:val="hybridMultilevel"/>
    <w:tmpl w:val="E8EE6F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0471F4"/>
    <w:multiLevelType w:val="hybridMultilevel"/>
    <w:tmpl w:val="2FC274B6"/>
    <w:lvl w:ilvl="0" w:tplc="04160013">
      <w:start w:val="1"/>
      <w:numFmt w:val="upperRoman"/>
      <w:lvlText w:val="%1."/>
      <w:lvlJc w:val="right"/>
      <w:pPr>
        <w:ind w:left="1159" w:hanging="360"/>
      </w:pPr>
    </w:lvl>
    <w:lvl w:ilvl="1" w:tplc="04160019" w:tentative="1">
      <w:start w:val="1"/>
      <w:numFmt w:val="lowerLetter"/>
      <w:lvlText w:val="%2."/>
      <w:lvlJc w:val="left"/>
      <w:pPr>
        <w:ind w:left="1879" w:hanging="360"/>
      </w:pPr>
    </w:lvl>
    <w:lvl w:ilvl="2" w:tplc="0416001B" w:tentative="1">
      <w:start w:val="1"/>
      <w:numFmt w:val="lowerRoman"/>
      <w:lvlText w:val="%3."/>
      <w:lvlJc w:val="right"/>
      <w:pPr>
        <w:ind w:left="2599" w:hanging="180"/>
      </w:pPr>
    </w:lvl>
    <w:lvl w:ilvl="3" w:tplc="0416000F" w:tentative="1">
      <w:start w:val="1"/>
      <w:numFmt w:val="decimal"/>
      <w:lvlText w:val="%4."/>
      <w:lvlJc w:val="left"/>
      <w:pPr>
        <w:ind w:left="3319" w:hanging="360"/>
      </w:pPr>
    </w:lvl>
    <w:lvl w:ilvl="4" w:tplc="04160019" w:tentative="1">
      <w:start w:val="1"/>
      <w:numFmt w:val="lowerLetter"/>
      <w:lvlText w:val="%5."/>
      <w:lvlJc w:val="left"/>
      <w:pPr>
        <w:ind w:left="4039" w:hanging="360"/>
      </w:pPr>
    </w:lvl>
    <w:lvl w:ilvl="5" w:tplc="0416001B" w:tentative="1">
      <w:start w:val="1"/>
      <w:numFmt w:val="lowerRoman"/>
      <w:lvlText w:val="%6."/>
      <w:lvlJc w:val="right"/>
      <w:pPr>
        <w:ind w:left="4759" w:hanging="180"/>
      </w:pPr>
    </w:lvl>
    <w:lvl w:ilvl="6" w:tplc="0416000F" w:tentative="1">
      <w:start w:val="1"/>
      <w:numFmt w:val="decimal"/>
      <w:lvlText w:val="%7."/>
      <w:lvlJc w:val="left"/>
      <w:pPr>
        <w:ind w:left="5479" w:hanging="360"/>
      </w:pPr>
    </w:lvl>
    <w:lvl w:ilvl="7" w:tplc="04160019" w:tentative="1">
      <w:start w:val="1"/>
      <w:numFmt w:val="lowerLetter"/>
      <w:lvlText w:val="%8."/>
      <w:lvlJc w:val="left"/>
      <w:pPr>
        <w:ind w:left="6199" w:hanging="360"/>
      </w:pPr>
    </w:lvl>
    <w:lvl w:ilvl="8" w:tplc="0416001B" w:tentative="1">
      <w:start w:val="1"/>
      <w:numFmt w:val="lowerRoman"/>
      <w:lvlText w:val="%9."/>
      <w:lvlJc w:val="right"/>
      <w:pPr>
        <w:ind w:left="6919" w:hanging="180"/>
      </w:pPr>
    </w:lvl>
  </w:abstractNum>
  <w:abstractNum w:abstractNumId="2" w15:restartNumberingAfterBreak="0">
    <w:nsid w:val="0E3F3D71"/>
    <w:multiLevelType w:val="hybridMultilevel"/>
    <w:tmpl w:val="9964FF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7660E7"/>
    <w:multiLevelType w:val="multilevel"/>
    <w:tmpl w:val="B5A0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2636F"/>
    <w:multiLevelType w:val="hybridMultilevel"/>
    <w:tmpl w:val="E87C86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5562F1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187363"/>
    <w:multiLevelType w:val="hybridMultilevel"/>
    <w:tmpl w:val="D660AC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834DAB"/>
    <w:multiLevelType w:val="hybridMultilevel"/>
    <w:tmpl w:val="C2CA416A"/>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8" w15:restartNumberingAfterBreak="0">
    <w:nsid w:val="21B42700"/>
    <w:multiLevelType w:val="hybridMultilevel"/>
    <w:tmpl w:val="B09E186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7B17489"/>
    <w:multiLevelType w:val="hybridMultilevel"/>
    <w:tmpl w:val="7C706DDA"/>
    <w:lvl w:ilvl="0" w:tplc="0416000B">
      <w:start w:val="1"/>
      <w:numFmt w:val="bullet"/>
      <w:lvlText w:val=""/>
      <w:lvlJc w:val="left"/>
      <w:pPr>
        <w:ind w:left="1928" w:hanging="360"/>
      </w:pPr>
      <w:rPr>
        <w:rFonts w:ascii="Wingdings" w:hAnsi="Wingdings" w:hint="default"/>
      </w:rPr>
    </w:lvl>
    <w:lvl w:ilvl="1" w:tplc="04160003" w:tentative="1">
      <w:start w:val="1"/>
      <w:numFmt w:val="bullet"/>
      <w:lvlText w:val="o"/>
      <w:lvlJc w:val="left"/>
      <w:pPr>
        <w:ind w:left="2648" w:hanging="360"/>
      </w:pPr>
      <w:rPr>
        <w:rFonts w:ascii="Courier New" w:hAnsi="Courier New" w:cs="Courier New" w:hint="default"/>
      </w:rPr>
    </w:lvl>
    <w:lvl w:ilvl="2" w:tplc="04160005" w:tentative="1">
      <w:start w:val="1"/>
      <w:numFmt w:val="bullet"/>
      <w:lvlText w:val=""/>
      <w:lvlJc w:val="left"/>
      <w:pPr>
        <w:ind w:left="3368" w:hanging="360"/>
      </w:pPr>
      <w:rPr>
        <w:rFonts w:ascii="Wingdings" w:hAnsi="Wingdings" w:hint="default"/>
      </w:rPr>
    </w:lvl>
    <w:lvl w:ilvl="3" w:tplc="04160001" w:tentative="1">
      <w:start w:val="1"/>
      <w:numFmt w:val="bullet"/>
      <w:lvlText w:val=""/>
      <w:lvlJc w:val="left"/>
      <w:pPr>
        <w:ind w:left="4088" w:hanging="360"/>
      </w:pPr>
      <w:rPr>
        <w:rFonts w:ascii="Symbol" w:hAnsi="Symbol" w:hint="default"/>
      </w:rPr>
    </w:lvl>
    <w:lvl w:ilvl="4" w:tplc="04160003" w:tentative="1">
      <w:start w:val="1"/>
      <w:numFmt w:val="bullet"/>
      <w:lvlText w:val="o"/>
      <w:lvlJc w:val="left"/>
      <w:pPr>
        <w:ind w:left="4808" w:hanging="360"/>
      </w:pPr>
      <w:rPr>
        <w:rFonts w:ascii="Courier New" w:hAnsi="Courier New" w:cs="Courier New" w:hint="default"/>
      </w:rPr>
    </w:lvl>
    <w:lvl w:ilvl="5" w:tplc="04160005" w:tentative="1">
      <w:start w:val="1"/>
      <w:numFmt w:val="bullet"/>
      <w:lvlText w:val=""/>
      <w:lvlJc w:val="left"/>
      <w:pPr>
        <w:ind w:left="5528" w:hanging="360"/>
      </w:pPr>
      <w:rPr>
        <w:rFonts w:ascii="Wingdings" w:hAnsi="Wingdings" w:hint="default"/>
      </w:rPr>
    </w:lvl>
    <w:lvl w:ilvl="6" w:tplc="04160001" w:tentative="1">
      <w:start w:val="1"/>
      <w:numFmt w:val="bullet"/>
      <w:lvlText w:val=""/>
      <w:lvlJc w:val="left"/>
      <w:pPr>
        <w:ind w:left="6248" w:hanging="360"/>
      </w:pPr>
      <w:rPr>
        <w:rFonts w:ascii="Symbol" w:hAnsi="Symbol" w:hint="default"/>
      </w:rPr>
    </w:lvl>
    <w:lvl w:ilvl="7" w:tplc="04160003" w:tentative="1">
      <w:start w:val="1"/>
      <w:numFmt w:val="bullet"/>
      <w:lvlText w:val="o"/>
      <w:lvlJc w:val="left"/>
      <w:pPr>
        <w:ind w:left="6968" w:hanging="360"/>
      </w:pPr>
      <w:rPr>
        <w:rFonts w:ascii="Courier New" w:hAnsi="Courier New" w:cs="Courier New" w:hint="default"/>
      </w:rPr>
    </w:lvl>
    <w:lvl w:ilvl="8" w:tplc="04160005" w:tentative="1">
      <w:start w:val="1"/>
      <w:numFmt w:val="bullet"/>
      <w:lvlText w:val=""/>
      <w:lvlJc w:val="left"/>
      <w:pPr>
        <w:ind w:left="7688" w:hanging="360"/>
      </w:pPr>
      <w:rPr>
        <w:rFonts w:ascii="Wingdings" w:hAnsi="Wingdings" w:hint="default"/>
      </w:rPr>
    </w:lvl>
  </w:abstractNum>
  <w:abstractNum w:abstractNumId="10" w15:restartNumberingAfterBreak="0">
    <w:nsid w:val="28725AE5"/>
    <w:multiLevelType w:val="hybridMultilevel"/>
    <w:tmpl w:val="7A94DF8A"/>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11" w15:restartNumberingAfterBreak="0">
    <w:nsid w:val="28A04C4D"/>
    <w:multiLevelType w:val="hybridMultilevel"/>
    <w:tmpl w:val="F0DCEAFC"/>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12" w15:restartNumberingAfterBreak="0">
    <w:nsid w:val="29EA1F78"/>
    <w:multiLevelType w:val="hybridMultilevel"/>
    <w:tmpl w:val="6186A7E4"/>
    <w:lvl w:ilvl="0" w:tplc="04160013">
      <w:start w:val="1"/>
      <w:numFmt w:val="upperRoman"/>
      <w:lvlText w:val="%1."/>
      <w:lvlJc w:val="right"/>
      <w:pPr>
        <w:ind w:left="1159" w:hanging="360"/>
      </w:pPr>
    </w:lvl>
    <w:lvl w:ilvl="1" w:tplc="04160019" w:tentative="1">
      <w:start w:val="1"/>
      <w:numFmt w:val="lowerLetter"/>
      <w:lvlText w:val="%2."/>
      <w:lvlJc w:val="left"/>
      <w:pPr>
        <w:ind w:left="1879" w:hanging="360"/>
      </w:pPr>
    </w:lvl>
    <w:lvl w:ilvl="2" w:tplc="0416001B" w:tentative="1">
      <w:start w:val="1"/>
      <w:numFmt w:val="lowerRoman"/>
      <w:lvlText w:val="%3."/>
      <w:lvlJc w:val="right"/>
      <w:pPr>
        <w:ind w:left="2599" w:hanging="180"/>
      </w:pPr>
    </w:lvl>
    <w:lvl w:ilvl="3" w:tplc="0416000F" w:tentative="1">
      <w:start w:val="1"/>
      <w:numFmt w:val="decimal"/>
      <w:lvlText w:val="%4."/>
      <w:lvlJc w:val="left"/>
      <w:pPr>
        <w:ind w:left="3319" w:hanging="360"/>
      </w:pPr>
    </w:lvl>
    <w:lvl w:ilvl="4" w:tplc="04160019" w:tentative="1">
      <w:start w:val="1"/>
      <w:numFmt w:val="lowerLetter"/>
      <w:lvlText w:val="%5."/>
      <w:lvlJc w:val="left"/>
      <w:pPr>
        <w:ind w:left="4039" w:hanging="360"/>
      </w:pPr>
    </w:lvl>
    <w:lvl w:ilvl="5" w:tplc="0416001B" w:tentative="1">
      <w:start w:val="1"/>
      <w:numFmt w:val="lowerRoman"/>
      <w:lvlText w:val="%6."/>
      <w:lvlJc w:val="right"/>
      <w:pPr>
        <w:ind w:left="4759" w:hanging="180"/>
      </w:pPr>
    </w:lvl>
    <w:lvl w:ilvl="6" w:tplc="0416000F" w:tentative="1">
      <w:start w:val="1"/>
      <w:numFmt w:val="decimal"/>
      <w:lvlText w:val="%7."/>
      <w:lvlJc w:val="left"/>
      <w:pPr>
        <w:ind w:left="5479" w:hanging="360"/>
      </w:pPr>
    </w:lvl>
    <w:lvl w:ilvl="7" w:tplc="04160019" w:tentative="1">
      <w:start w:val="1"/>
      <w:numFmt w:val="lowerLetter"/>
      <w:lvlText w:val="%8."/>
      <w:lvlJc w:val="left"/>
      <w:pPr>
        <w:ind w:left="6199" w:hanging="360"/>
      </w:pPr>
    </w:lvl>
    <w:lvl w:ilvl="8" w:tplc="0416001B" w:tentative="1">
      <w:start w:val="1"/>
      <w:numFmt w:val="lowerRoman"/>
      <w:lvlText w:val="%9."/>
      <w:lvlJc w:val="right"/>
      <w:pPr>
        <w:ind w:left="6919" w:hanging="180"/>
      </w:pPr>
    </w:lvl>
  </w:abstractNum>
  <w:abstractNum w:abstractNumId="13" w15:restartNumberingAfterBreak="0">
    <w:nsid w:val="2A1053B4"/>
    <w:multiLevelType w:val="hybridMultilevel"/>
    <w:tmpl w:val="D91201C8"/>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4" w15:restartNumberingAfterBreak="0">
    <w:nsid w:val="2C67323B"/>
    <w:multiLevelType w:val="hybridMultilevel"/>
    <w:tmpl w:val="587E45D0"/>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15" w15:restartNumberingAfterBreak="0">
    <w:nsid w:val="308350E3"/>
    <w:multiLevelType w:val="hybridMultilevel"/>
    <w:tmpl w:val="C6E85CA6"/>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16" w15:restartNumberingAfterBreak="0">
    <w:nsid w:val="31390C50"/>
    <w:multiLevelType w:val="hybridMultilevel"/>
    <w:tmpl w:val="D5F25E7E"/>
    <w:lvl w:ilvl="0" w:tplc="9672272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1C62857"/>
    <w:multiLevelType w:val="hybridMultilevel"/>
    <w:tmpl w:val="B7BAEEB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3C307BC"/>
    <w:multiLevelType w:val="hybridMultilevel"/>
    <w:tmpl w:val="F4EA68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4A54D6B"/>
    <w:multiLevelType w:val="hybridMultilevel"/>
    <w:tmpl w:val="6B480A80"/>
    <w:lvl w:ilvl="0" w:tplc="04160013">
      <w:start w:val="1"/>
      <w:numFmt w:val="upperRoman"/>
      <w:lvlText w:val="%1."/>
      <w:lvlJc w:val="righ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15:restartNumberingAfterBreak="0">
    <w:nsid w:val="3F155908"/>
    <w:multiLevelType w:val="hybridMultilevel"/>
    <w:tmpl w:val="F98C1E6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05840E8"/>
    <w:multiLevelType w:val="hybridMultilevel"/>
    <w:tmpl w:val="78EEC1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1D135D7"/>
    <w:multiLevelType w:val="multilevel"/>
    <w:tmpl w:val="4F24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4D75AB"/>
    <w:multiLevelType w:val="hybridMultilevel"/>
    <w:tmpl w:val="E6F6201C"/>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24" w15:restartNumberingAfterBreak="0">
    <w:nsid w:val="4DB26C27"/>
    <w:multiLevelType w:val="hybridMultilevel"/>
    <w:tmpl w:val="D602959A"/>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25" w15:restartNumberingAfterBreak="0">
    <w:nsid w:val="52827939"/>
    <w:multiLevelType w:val="hybridMultilevel"/>
    <w:tmpl w:val="A82C0BFA"/>
    <w:lvl w:ilvl="0" w:tplc="04160001">
      <w:start w:val="1"/>
      <w:numFmt w:val="bullet"/>
      <w:lvlText w:val=""/>
      <w:lvlJc w:val="left"/>
      <w:pPr>
        <w:ind w:left="1908" w:hanging="360"/>
      </w:pPr>
      <w:rPr>
        <w:rFonts w:ascii="Symbol" w:hAnsi="Symbol" w:hint="default"/>
      </w:rPr>
    </w:lvl>
    <w:lvl w:ilvl="1" w:tplc="04160003" w:tentative="1">
      <w:start w:val="1"/>
      <w:numFmt w:val="bullet"/>
      <w:lvlText w:val="o"/>
      <w:lvlJc w:val="left"/>
      <w:pPr>
        <w:ind w:left="2628" w:hanging="360"/>
      </w:pPr>
      <w:rPr>
        <w:rFonts w:ascii="Courier New" w:hAnsi="Courier New" w:cs="Courier New" w:hint="default"/>
      </w:rPr>
    </w:lvl>
    <w:lvl w:ilvl="2" w:tplc="04160005" w:tentative="1">
      <w:start w:val="1"/>
      <w:numFmt w:val="bullet"/>
      <w:lvlText w:val=""/>
      <w:lvlJc w:val="left"/>
      <w:pPr>
        <w:ind w:left="3348" w:hanging="360"/>
      </w:pPr>
      <w:rPr>
        <w:rFonts w:ascii="Wingdings" w:hAnsi="Wingdings" w:hint="default"/>
      </w:rPr>
    </w:lvl>
    <w:lvl w:ilvl="3" w:tplc="04160001" w:tentative="1">
      <w:start w:val="1"/>
      <w:numFmt w:val="bullet"/>
      <w:lvlText w:val=""/>
      <w:lvlJc w:val="left"/>
      <w:pPr>
        <w:ind w:left="4068" w:hanging="360"/>
      </w:pPr>
      <w:rPr>
        <w:rFonts w:ascii="Symbol" w:hAnsi="Symbol" w:hint="default"/>
      </w:rPr>
    </w:lvl>
    <w:lvl w:ilvl="4" w:tplc="04160003" w:tentative="1">
      <w:start w:val="1"/>
      <w:numFmt w:val="bullet"/>
      <w:lvlText w:val="o"/>
      <w:lvlJc w:val="left"/>
      <w:pPr>
        <w:ind w:left="4788" w:hanging="360"/>
      </w:pPr>
      <w:rPr>
        <w:rFonts w:ascii="Courier New" w:hAnsi="Courier New" w:cs="Courier New" w:hint="default"/>
      </w:rPr>
    </w:lvl>
    <w:lvl w:ilvl="5" w:tplc="04160005" w:tentative="1">
      <w:start w:val="1"/>
      <w:numFmt w:val="bullet"/>
      <w:lvlText w:val=""/>
      <w:lvlJc w:val="left"/>
      <w:pPr>
        <w:ind w:left="5508" w:hanging="360"/>
      </w:pPr>
      <w:rPr>
        <w:rFonts w:ascii="Wingdings" w:hAnsi="Wingdings" w:hint="default"/>
      </w:rPr>
    </w:lvl>
    <w:lvl w:ilvl="6" w:tplc="04160001" w:tentative="1">
      <w:start w:val="1"/>
      <w:numFmt w:val="bullet"/>
      <w:lvlText w:val=""/>
      <w:lvlJc w:val="left"/>
      <w:pPr>
        <w:ind w:left="6228" w:hanging="360"/>
      </w:pPr>
      <w:rPr>
        <w:rFonts w:ascii="Symbol" w:hAnsi="Symbol" w:hint="default"/>
      </w:rPr>
    </w:lvl>
    <w:lvl w:ilvl="7" w:tplc="04160003" w:tentative="1">
      <w:start w:val="1"/>
      <w:numFmt w:val="bullet"/>
      <w:lvlText w:val="o"/>
      <w:lvlJc w:val="left"/>
      <w:pPr>
        <w:ind w:left="6948" w:hanging="360"/>
      </w:pPr>
      <w:rPr>
        <w:rFonts w:ascii="Courier New" w:hAnsi="Courier New" w:cs="Courier New" w:hint="default"/>
      </w:rPr>
    </w:lvl>
    <w:lvl w:ilvl="8" w:tplc="04160005" w:tentative="1">
      <w:start w:val="1"/>
      <w:numFmt w:val="bullet"/>
      <w:lvlText w:val=""/>
      <w:lvlJc w:val="left"/>
      <w:pPr>
        <w:ind w:left="7668" w:hanging="360"/>
      </w:pPr>
      <w:rPr>
        <w:rFonts w:ascii="Wingdings" w:hAnsi="Wingdings" w:hint="default"/>
      </w:rPr>
    </w:lvl>
  </w:abstractNum>
  <w:abstractNum w:abstractNumId="26" w15:restartNumberingAfterBreak="0">
    <w:nsid w:val="532A4358"/>
    <w:multiLevelType w:val="hybridMultilevel"/>
    <w:tmpl w:val="6812152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88061E4"/>
    <w:multiLevelType w:val="hybridMultilevel"/>
    <w:tmpl w:val="52A8495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AEB456E"/>
    <w:multiLevelType w:val="hybridMultilevel"/>
    <w:tmpl w:val="3872DAE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612C99"/>
    <w:multiLevelType w:val="hybridMultilevel"/>
    <w:tmpl w:val="48AC7CD2"/>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0" w15:restartNumberingAfterBreak="0">
    <w:nsid w:val="5E2D3625"/>
    <w:multiLevelType w:val="hybridMultilevel"/>
    <w:tmpl w:val="D0EC8732"/>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1" w15:restartNumberingAfterBreak="0">
    <w:nsid w:val="60902CCF"/>
    <w:multiLevelType w:val="hybridMultilevel"/>
    <w:tmpl w:val="0C86CE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2203A5A"/>
    <w:multiLevelType w:val="hybridMultilevel"/>
    <w:tmpl w:val="B614CC20"/>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89B4FA7"/>
    <w:multiLevelType w:val="hybridMultilevel"/>
    <w:tmpl w:val="17DCAA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C6366BE"/>
    <w:multiLevelType w:val="hybridMultilevel"/>
    <w:tmpl w:val="25582850"/>
    <w:lvl w:ilvl="0" w:tplc="39EC7CD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Arial"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Arial"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5896D0A"/>
    <w:multiLevelType w:val="hybridMultilevel"/>
    <w:tmpl w:val="DA6CF4D2"/>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6" w15:restartNumberingAfterBreak="0">
    <w:nsid w:val="76E925E2"/>
    <w:multiLevelType w:val="hybridMultilevel"/>
    <w:tmpl w:val="35743278"/>
    <w:lvl w:ilvl="0" w:tplc="0416000B">
      <w:start w:val="1"/>
      <w:numFmt w:val="bullet"/>
      <w:lvlText w:val=""/>
      <w:lvlJc w:val="left"/>
      <w:pPr>
        <w:ind w:left="1159" w:hanging="360"/>
      </w:pPr>
      <w:rPr>
        <w:rFonts w:ascii="Wingdings" w:hAnsi="Wingdings" w:hint="default"/>
      </w:rPr>
    </w:lvl>
    <w:lvl w:ilvl="1" w:tplc="04160003" w:tentative="1">
      <w:start w:val="1"/>
      <w:numFmt w:val="bullet"/>
      <w:lvlText w:val="o"/>
      <w:lvlJc w:val="left"/>
      <w:pPr>
        <w:ind w:left="1879" w:hanging="360"/>
      </w:pPr>
      <w:rPr>
        <w:rFonts w:ascii="Courier New" w:hAnsi="Courier New" w:cs="Courier New" w:hint="default"/>
      </w:rPr>
    </w:lvl>
    <w:lvl w:ilvl="2" w:tplc="04160005" w:tentative="1">
      <w:start w:val="1"/>
      <w:numFmt w:val="bullet"/>
      <w:lvlText w:val=""/>
      <w:lvlJc w:val="left"/>
      <w:pPr>
        <w:ind w:left="2599" w:hanging="360"/>
      </w:pPr>
      <w:rPr>
        <w:rFonts w:ascii="Wingdings" w:hAnsi="Wingdings" w:hint="default"/>
      </w:rPr>
    </w:lvl>
    <w:lvl w:ilvl="3" w:tplc="04160001" w:tentative="1">
      <w:start w:val="1"/>
      <w:numFmt w:val="bullet"/>
      <w:lvlText w:val=""/>
      <w:lvlJc w:val="left"/>
      <w:pPr>
        <w:ind w:left="3319" w:hanging="360"/>
      </w:pPr>
      <w:rPr>
        <w:rFonts w:ascii="Symbol" w:hAnsi="Symbol" w:hint="default"/>
      </w:rPr>
    </w:lvl>
    <w:lvl w:ilvl="4" w:tplc="04160003" w:tentative="1">
      <w:start w:val="1"/>
      <w:numFmt w:val="bullet"/>
      <w:lvlText w:val="o"/>
      <w:lvlJc w:val="left"/>
      <w:pPr>
        <w:ind w:left="4039" w:hanging="360"/>
      </w:pPr>
      <w:rPr>
        <w:rFonts w:ascii="Courier New" w:hAnsi="Courier New" w:cs="Courier New" w:hint="default"/>
      </w:rPr>
    </w:lvl>
    <w:lvl w:ilvl="5" w:tplc="04160005" w:tentative="1">
      <w:start w:val="1"/>
      <w:numFmt w:val="bullet"/>
      <w:lvlText w:val=""/>
      <w:lvlJc w:val="left"/>
      <w:pPr>
        <w:ind w:left="4759" w:hanging="360"/>
      </w:pPr>
      <w:rPr>
        <w:rFonts w:ascii="Wingdings" w:hAnsi="Wingdings" w:hint="default"/>
      </w:rPr>
    </w:lvl>
    <w:lvl w:ilvl="6" w:tplc="04160001" w:tentative="1">
      <w:start w:val="1"/>
      <w:numFmt w:val="bullet"/>
      <w:lvlText w:val=""/>
      <w:lvlJc w:val="left"/>
      <w:pPr>
        <w:ind w:left="5479" w:hanging="360"/>
      </w:pPr>
      <w:rPr>
        <w:rFonts w:ascii="Symbol" w:hAnsi="Symbol" w:hint="default"/>
      </w:rPr>
    </w:lvl>
    <w:lvl w:ilvl="7" w:tplc="04160003" w:tentative="1">
      <w:start w:val="1"/>
      <w:numFmt w:val="bullet"/>
      <w:lvlText w:val="o"/>
      <w:lvlJc w:val="left"/>
      <w:pPr>
        <w:ind w:left="6199" w:hanging="360"/>
      </w:pPr>
      <w:rPr>
        <w:rFonts w:ascii="Courier New" w:hAnsi="Courier New" w:cs="Courier New" w:hint="default"/>
      </w:rPr>
    </w:lvl>
    <w:lvl w:ilvl="8" w:tplc="04160005" w:tentative="1">
      <w:start w:val="1"/>
      <w:numFmt w:val="bullet"/>
      <w:lvlText w:val=""/>
      <w:lvlJc w:val="left"/>
      <w:pPr>
        <w:ind w:left="6919" w:hanging="360"/>
      </w:pPr>
      <w:rPr>
        <w:rFonts w:ascii="Wingdings" w:hAnsi="Wingdings" w:hint="default"/>
      </w:rPr>
    </w:lvl>
  </w:abstractNum>
  <w:abstractNum w:abstractNumId="37" w15:restartNumberingAfterBreak="0">
    <w:nsid w:val="7EE15502"/>
    <w:multiLevelType w:val="hybridMultilevel"/>
    <w:tmpl w:val="C7DCF1B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0999419">
    <w:abstractNumId w:val="5"/>
  </w:num>
  <w:num w:numId="2" w16cid:durableId="721714170">
    <w:abstractNumId w:val="16"/>
  </w:num>
  <w:num w:numId="3" w16cid:durableId="1840002584">
    <w:abstractNumId w:val="34"/>
  </w:num>
  <w:num w:numId="4" w16cid:durableId="510679631">
    <w:abstractNumId w:val="2"/>
  </w:num>
  <w:num w:numId="5" w16cid:durableId="726488966">
    <w:abstractNumId w:val="21"/>
  </w:num>
  <w:num w:numId="6" w16cid:durableId="1581597878">
    <w:abstractNumId w:val="27"/>
  </w:num>
  <w:num w:numId="7" w16cid:durableId="801776324">
    <w:abstractNumId w:val="17"/>
  </w:num>
  <w:num w:numId="8" w16cid:durableId="1944458807">
    <w:abstractNumId w:val="28"/>
  </w:num>
  <w:num w:numId="9" w16cid:durableId="1397969679">
    <w:abstractNumId w:val="33"/>
  </w:num>
  <w:num w:numId="10" w16cid:durableId="1881084829">
    <w:abstractNumId w:val="23"/>
  </w:num>
  <w:num w:numId="11" w16cid:durableId="370498250">
    <w:abstractNumId w:val="15"/>
  </w:num>
  <w:num w:numId="12" w16cid:durableId="1444307547">
    <w:abstractNumId w:val="11"/>
  </w:num>
  <w:num w:numId="13" w16cid:durableId="135688263">
    <w:abstractNumId w:val="14"/>
  </w:num>
  <w:num w:numId="14" w16cid:durableId="419645981">
    <w:abstractNumId w:val="1"/>
  </w:num>
  <w:num w:numId="15" w16cid:durableId="2092390949">
    <w:abstractNumId w:val="6"/>
  </w:num>
  <w:num w:numId="16" w16cid:durableId="767119237">
    <w:abstractNumId w:val="32"/>
  </w:num>
  <w:num w:numId="17" w16cid:durableId="1733580087">
    <w:abstractNumId w:val="7"/>
  </w:num>
  <w:num w:numId="18" w16cid:durableId="639963587">
    <w:abstractNumId w:val="24"/>
  </w:num>
  <w:num w:numId="19" w16cid:durableId="1649435570">
    <w:abstractNumId w:val="10"/>
  </w:num>
  <w:num w:numId="20" w16cid:durableId="658461287">
    <w:abstractNumId w:val="36"/>
  </w:num>
  <w:num w:numId="21" w16cid:durableId="2127578864">
    <w:abstractNumId w:val="12"/>
  </w:num>
  <w:num w:numId="22" w16cid:durableId="37826002">
    <w:abstractNumId w:val="0"/>
  </w:num>
  <w:num w:numId="23" w16cid:durableId="570235202">
    <w:abstractNumId w:val="8"/>
  </w:num>
  <w:num w:numId="24" w16cid:durableId="1332640968">
    <w:abstractNumId w:val="4"/>
  </w:num>
  <w:num w:numId="25" w16cid:durableId="198320842">
    <w:abstractNumId w:val="20"/>
  </w:num>
  <w:num w:numId="26" w16cid:durableId="67575426">
    <w:abstractNumId w:val="37"/>
  </w:num>
  <w:num w:numId="27" w16cid:durableId="690375117">
    <w:abstractNumId w:val="18"/>
  </w:num>
  <w:num w:numId="28" w16cid:durableId="1740589550">
    <w:abstractNumId w:val="31"/>
  </w:num>
  <w:num w:numId="29" w16cid:durableId="2025399452">
    <w:abstractNumId w:val="13"/>
  </w:num>
  <w:num w:numId="30" w16cid:durableId="1188181179">
    <w:abstractNumId w:val="30"/>
  </w:num>
  <w:num w:numId="31" w16cid:durableId="505678291">
    <w:abstractNumId w:val="35"/>
  </w:num>
  <w:num w:numId="32" w16cid:durableId="1373732438">
    <w:abstractNumId w:val="29"/>
  </w:num>
  <w:num w:numId="33" w16cid:durableId="1442411820">
    <w:abstractNumId w:val="19"/>
  </w:num>
  <w:num w:numId="34" w16cid:durableId="1192958944">
    <w:abstractNumId w:val="25"/>
  </w:num>
  <w:num w:numId="35" w16cid:durableId="1950697980">
    <w:abstractNumId w:val="9"/>
  </w:num>
  <w:num w:numId="36" w16cid:durableId="1026831541">
    <w:abstractNumId w:val="26"/>
  </w:num>
  <w:num w:numId="37" w16cid:durableId="733703924">
    <w:abstractNumId w:val="22"/>
  </w:num>
  <w:num w:numId="38" w16cid:durableId="1944533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0F"/>
    <w:rsid w:val="00000002"/>
    <w:rsid w:val="00000B9B"/>
    <w:rsid w:val="00001C0A"/>
    <w:rsid w:val="00002903"/>
    <w:rsid w:val="00002A03"/>
    <w:rsid w:val="0000315F"/>
    <w:rsid w:val="000040F1"/>
    <w:rsid w:val="000042DB"/>
    <w:rsid w:val="00004977"/>
    <w:rsid w:val="00004B10"/>
    <w:rsid w:val="00004CC8"/>
    <w:rsid w:val="00004EE2"/>
    <w:rsid w:val="000055F0"/>
    <w:rsid w:val="00005B4D"/>
    <w:rsid w:val="00006C36"/>
    <w:rsid w:val="00006D9C"/>
    <w:rsid w:val="000073B4"/>
    <w:rsid w:val="00007410"/>
    <w:rsid w:val="00007471"/>
    <w:rsid w:val="000074A2"/>
    <w:rsid w:val="0000756F"/>
    <w:rsid w:val="000076DE"/>
    <w:rsid w:val="000079DD"/>
    <w:rsid w:val="00007DF4"/>
    <w:rsid w:val="00007EF4"/>
    <w:rsid w:val="000101DF"/>
    <w:rsid w:val="00010E50"/>
    <w:rsid w:val="0001107C"/>
    <w:rsid w:val="000127BD"/>
    <w:rsid w:val="00012D22"/>
    <w:rsid w:val="0001339E"/>
    <w:rsid w:val="00013CFF"/>
    <w:rsid w:val="00013E29"/>
    <w:rsid w:val="00014840"/>
    <w:rsid w:val="000155BA"/>
    <w:rsid w:val="000163AC"/>
    <w:rsid w:val="00016DA0"/>
    <w:rsid w:val="0001747C"/>
    <w:rsid w:val="000176CE"/>
    <w:rsid w:val="00020828"/>
    <w:rsid w:val="00021532"/>
    <w:rsid w:val="0002170B"/>
    <w:rsid w:val="00021DA7"/>
    <w:rsid w:val="0002228A"/>
    <w:rsid w:val="00022495"/>
    <w:rsid w:val="0002287B"/>
    <w:rsid w:val="00022BB6"/>
    <w:rsid w:val="000233C9"/>
    <w:rsid w:val="00024061"/>
    <w:rsid w:val="00024DFD"/>
    <w:rsid w:val="000256FD"/>
    <w:rsid w:val="0002578B"/>
    <w:rsid w:val="000261F2"/>
    <w:rsid w:val="00026219"/>
    <w:rsid w:val="000262B8"/>
    <w:rsid w:val="000264E2"/>
    <w:rsid w:val="00026991"/>
    <w:rsid w:val="00026C23"/>
    <w:rsid w:val="00026D30"/>
    <w:rsid w:val="000270E1"/>
    <w:rsid w:val="0003001A"/>
    <w:rsid w:val="000300A2"/>
    <w:rsid w:val="0003059E"/>
    <w:rsid w:val="000305E8"/>
    <w:rsid w:val="0003087E"/>
    <w:rsid w:val="00030F3D"/>
    <w:rsid w:val="00030FB0"/>
    <w:rsid w:val="00031305"/>
    <w:rsid w:val="00031581"/>
    <w:rsid w:val="00031A30"/>
    <w:rsid w:val="0003217D"/>
    <w:rsid w:val="0003290E"/>
    <w:rsid w:val="0003293B"/>
    <w:rsid w:val="00033182"/>
    <w:rsid w:val="0003381C"/>
    <w:rsid w:val="00033F8C"/>
    <w:rsid w:val="00034B62"/>
    <w:rsid w:val="000359CF"/>
    <w:rsid w:val="00036208"/>
    <w:rsid w:val="00036C9D"/>
    <w:rsid w:val="000370BA"/>
    <w:rsid w:val="0003724E"/>
    <w:rsid w:val="000373EA"/>
    <w:rsid w:val="0004181D"/>
    <w:rsid w:val="00041D19"/>
    <w:rsid w:val="0004215A"/>
    <w:rsid w:val="00044002"/>
    <w:rsid w:val="000440D7"/>
    <w:rsid w:val="000444B9"/>
    <w:rsid w:val="00044EE6"/>
    <w:rsid w:val="0004507E"/>
    <w:rsid w:val="0004548C"/>
    <w:rsid w:val="000459F9"/>
    <w:rsid w:val="00045D71"/>
    <w:rsid w:val="00045E71"/>
    <w:rsid w:val="000468CE"/>
    <w:rsid w:val="00047B13"/>
    <w:rsid w:val="00047E0B"/>
    <w:rsid w:val="00047FE1"/>
    <w:rsid w:val="000500C1"/>
    <w:rsid w:val="00051A57"/>
    <w:rsid w:val="00052284"/>
    <w:rsid w:val="00052ADC"/>
    <w:rsid w:val="00053169"/>
    <w:rsid w:val="0005355F"/>
    <w:rsid w:val="00053753"/>
    <w:rsid w:val="00053B29"/>
    <w:rsid w:val="00053E75"/>
    <w:rsid w:val="00053F9C"/>
    <w:rsid w:val="00054018"/>
    <w:rsid w:val="00054596"/>
    <w:rsid w:val="00055736"/>
    <w:rsid w:val="00056A77"/>
    <w:rsid w:val="00057A39"/>
    <w:rsid w:val="000601DA"/>
    <w:rsid w:val="00060961"/>
    <w:rsid w:val="00060C14"/>
    <w:rsid w:val="00061060"/>
    <w:rsid w:val="00061808"/>
    <w:rsid w:val="00061813"/>
    <w:rsid w:val="00062CA7"/>
    <w:rsid w:val="00063AA5"/>
    <w:rsid w:val="00063BCC"/>
    <w:rsid w:val="00064423"/>
    <w:rsid w:val="000644A1"/>
    <w:rsid w:val="000648F0"/>
    <w:rsid w:val="00065776"/>
    <w:rsid w:val="00065B4E"/>
    <w:rsid w:val="00066345"/>
    <w:rsid w:val="00067E7C"/>
    <w:rsid w:val="00070C23"/>
    <w:rsid w:val="00070D71"/>
    <w:rsid w:val="000710B7"/>
    <w:rsid w:val="0007169B"/>
    <w:rsid w:val="0007195D"/>
    <w:rsid w:val="00071C85"/>
    <w:rsid w:val="00072E08"/>
    <w:rsid w:val="000730F8"/>
    <w:rsid w:val="000735D9"/>
    <w:rsid w:val="00073608"/>
    <w:rsid w:val="00073CB4"/>
    <w:rsid w:val="00073D53"/>
    <w:rsid w:val="00074611"/>
    <w:rsid w:val="00074939"/>
    <w:rsid w:val="00074CB6"/>
    <w:rsid w:val="00075077"/>
    <w:rsid w:val="00075177"/>
    <w:rsid w:val="000752D1"/>
    <w:rsid w:val="00076E35"/>
    <w:rsid w:val="00076E9E"/>
    <w:rsid w:val="00076FC0"/>
    <w:rsid w:val="0007790D"/>
    <w:rsid w:val="00077EA1"/>
    <w:rsid w:val="000801A6"/>
    <w:rsid w:val="00080A49"/>
    <w:rsid w:val="000813D9"/>
    <w:rsid w:val="00081465"/>
    <w:rsid w:val="000816C6"/>
    <w:rsid w:val="0008176A"/>
    <w:rsid w:val="00082B56"/>
    <w:rsid w:val="000834C4"/>
    <w:rsid w:val="000844DD"/>
    <w:rsid w:val="000845EC"/>
    <w:rsid w:val="00085805"/>
    <w:rsid w:val="00085F26"/>
    <w:rsid w:val="000866F9"/>
    <w:rsid w:val="00086C9F"/>
    <w:rsid w:val="000874C1"/>
    <w:rsid w:val="0009089F"/>
    <w:rsid w:val="00090C07"/>
    <w:rsid w:val="000912D1"/>
    <w:rsid w:val="0009156A"/>
    <w:rsid w:val="000915E7"/>
    <w:rsid w:val="00091D4A"/>
    <w:rsid w:val="00091FC0"/>
    <w:rsid w:val="00092C67"/>
    <w:rsid w:val="00092D0C"/>
    <w:rsid w:val="000934A7"/>
    <w:rsid w:val="00093E09"/>
    <w:rsid w:val="0009431C"/>
    <w:rsid w:val="00094AA2"/>
    <w:rsid w:val="000954BB"/>
    <w:rsid w:val="00095EA7"/>
    <w:rsid w:val="00096E9D"/>
    <w:rsid w:val="00097793"/>
    <w:rsid w:val="00097DF0"/>
    <w:rsid w:val="000A09EE"/>
    <w:rsid w:val="000A0AB1"/>
    <w:rsid w:val="000A0C62"/>
    <w:rsid w:val="000A0CBC"/>
    <w:rsid w:val="000A0CDC"/>
    <w:rsid w:val="000A14C2"/>
    <w:rsid w:val="000A1A85"/>
    <w:rsid w:val="000A1BBD"/>
    <w:rsid w:val="000A27FC"/>
    <w:rsid w:val="000A2CB1"/>
    <w:rsid w:val="000A3055"/>
    <w:rsid w:val="000A3545"/>
    <w:rsid w:val="000A35FB"/>
    <w:rsid w:val="000A44A1"/>
    <w:rsid w:val="000A5189"/>
    <w:rsid w:val="000A5378"/>
    <w:rsid w:val="000A5988"/>
    <w:rsid w:val="000A61F5"/>
    <w:rsid w:val="000A6659"/>
    <w:rsid w:val="000A6818"/>
    <w:rsid w:val="000A6AE9"/>
    <w:rsid w:val="000A77C1"/>
    <w:rsid w:val="000A7E24"/>
    <w:rsid w:val="000B0208"/>
    <w:rsid w:val="000B0293"/>
    <w:rsid w:val="000B065D"/>
    <w:rsid w:val="000B06F5"/>
    <w:rsid w:val="000B0D12"/>
    <w:rsid w:val="000B1C5F"/>
    <w:rsid w:val="000B1D1A"/>
    <w:rsid w:val="000B2CA6"/>
    <w:rsid w:val="000B3466"/>
    <w:rsid w:val="000B3787"/>
    <w:rsid w:val="000B4F81"/>
    <w:rsid w:val="000B56C9"/>
    <w:rsid w:val="000B5812"/>
    <w:rsid w:val="000B6016"/>
    <w:rsid w:val="000B74A3"/>
    <w:rsid w:val="000B7B33"/>
    <w:rsid w:val="000C0289"/>
    <w:rsid w:val="000C0CCF"/>
    <w:rsid w:val="000C0FB5"/>
    <w:rsid w:val="000C11FD"/>
    <w:rsid w:val="000C1D07"/>
    <w:rsid w:val="000C222D"/>
    <w:rsid w:val="000C3006"/>
    <w:rsid w:val="000C3191"/>
    <w:rsid w:val="000C3940"/>
    <w:rsid w:val="000C3C99"/>
    <w:rsid w:val="000C3E66"/>
    <w:rsid w:val="000C3EE5"/>
    <w:rsid w:val="000C4039"/>
    <w:rsid w:val="000C5DCE"/>
    <w:rsid w:val="000C5F85"/>
    <w:rsid w:val="000D10EF"/>
    <w:rsid w:val="000D1724"/>
    <w:rsid w:val="000D174E"/>
    <w:rsid w:val="000D17BA"/>
    <w:rsid w:val="000D29CE"/>
    <w:rsid w:val="000D316A"/>
    <w:rsid w:val="000D3602"/>
    <w:rsid w:val="000D3FA8"/>
    <w:rsid w:val="000D4D09"/>
    <w:rsid w:val="000D4EF8"/>
    <w:rsid w:val="000D55C4"/>
    <w:rsid w:val="000D567D"/>
    <w:rsid w:val="000D5A81"/>
    <w:rsid w:val="000D5E13"/>
    <w:rsid w:val="000D5F02"/>
    <w:rsid w:val="000D6530"/>
    <w:rsid w:val="000D6A17"/>
    <w:rsid w:val="000E0D1D"/>
    <w:rsid w:val="000E198E"/>
    <w:rsid w:val="000E1B00"/>
    <w:rsid w:val="000E28AF"/>
    <w:rsid w:val="000E3B54"/>
    <w:rsid w:val="000E3BA7"/>
    <w:rsid w:val="000E3BE4"/>
    <w:rsid w:val="000E41F2"/>
    <w:rsid w:val="000E4BCB"/>
    <w:rsid w:val="000E5B30"/>
    <w:rsid w:val="000E7C06"/>
    <w:rsid w:val="000F019B"/>
    <w:rsid w:val="000F03FA"/>
    <w:rsid w:val="000F0FE8"/>
    <w:rsid w:val="000F10C5"/>
    <w:rsid w:val="000F1F0B"/>
    <w:rsid w:val="000F2D3A"/>
    <w:rsid w:val="000F402B"/>
    <w:rsid w:val="000F40C7"/>
    <w:rsid w:val="000F452A"/>
    <w:rsid w:val="000F4A1D"/>
    <w:rsid w:val="000F4E2A"/>
    <w:rsid w:val="000F52FC"/>
    <w:rsid w:val="000F6590"/>
    <w:rsid w:val="000F67B6"/>
    <w:rsid w:val="000F6877"/>
    <w:rsid w:val="000F6AF0"/>
    <w:rsid w:val="000F6FE4"/>
    <w:rsid w:val="000F7143"/>
    <w:rsid w:val="00100957"/>
    <w:rsid w:val="00100CF4"/>
    <w:rsid w:val="0010130F"/>
    <w:rsid w:val="00102045"/>
    <w:rsid w:val="001023EF"/>
    <w:rsid w:val="0010355B"/>
    <w:rsid w:val="00103B67"/>
    <w:rsid w:val="00103ED1"/>
    <w:rsid w:val="001040C0"/>
    <w:rsid w:val="001051EC"/>
    <w:rsid w:val="0010576D"/>
    <w:rsid w:val="00105830"/>
    <w:rsid w:val="00105A7B"/>
    <w:rsid w:val="00105B02"/>
    <w:rsid w:val="00105B12"/>
    <w:rsid w:val="00105B27"/>
    <w:rsid w:val="00106B40"/>
    <w:rsid w:val="001103CA"/>
    <w:rsid w:val="0011052B"/>
    <w:rsid w:val="00110762"/>
    <w:rsid w:val="001108F3"/>
    <w:rsid w:val="001109B2"/>
    <w:rsid w:val="00110D5A"/>
    <w:rsid w:val="00110FA3"/>
    <w:rsid w:val="00111220"/>
    <w:rsid w:val="0011144E"/>
    <w:rsid w:val="00111C60"/>
    <w:rsid w:val="00111DF0"/>
    <w:rsid w:val="001123ED"/>
    <w:rsid w:val="001128D3"/>
    <w:rsid w:val="001135D7"/>
    <w:rsid w:val="00113657"/>
    <w:rsid w:val="00113A39"/>
    <w:rsid w:val="00114C73"/>
    <w:rsid w:val="0011570E"/>
    <w:rsid w:val="00115A27"/>
    <w:rsid w:val="00115C9B"/>
    <w:rsid w:val="00115F48"/>
    <w:rsid w:val="0011636B"/>
    <w:rsid w:val="00117298"/>
    <w:rsid w:val="001174DE"/>
    <w:rsid w:val="00117985"/>
    <w:rsid w:val="001204E6"/>
    <w:rsid w:val="00120B6E"/>
    <w:rsid w:val="0012145B"/>
    <w:rsid w:val="001219F5"/>
    <w:rsid w:val="00124138"/>
    <w:rsid w:val="001241CF"/>
    <w:rsid w:val="001241ED"/>
    <w:rsid w:val="00124E1B"/>
    <w:rsid w:val="00124EB3"/>
    <w:rsid w:val="001250FD"/>
    <w:rsid w:val="001252D0"/>
    <w:rsid w:val="00125894"/>
    <w:rsid w:val="00125D8D"/>
    <w:rsid w:val="001261DC"/>
    <w:rsid w:val="00126339"/>
    <w:rsid w:val="00126B72"/>
    <w:rsid w:val="001300F1"/>
    <w:rsid w:val="00130928"/>
    <w:rsid w:val="00130F63"/>
    <w:rsid w:val="001316B8"/>
    <w:rsid w:val="001322CA"/>
    <w:rsid w:val="001322E6"/>
    <w:rsid w:val="00132354"/>
    <w:rsid w:val="001323A7"/>
    <w:rsid w:val="00132F24"/>
    <w:rsid w:val="0013301D"/>
    <w:rsid w:val="0013322D"/>
    <w:rsid w:val="00133322"/>
    <w:rsid w:val="0013340B"/>
    <w:rsid w:val="00133A2E"/>
    <w:rsid w:val="00134A14"/>
    <w:rsid w:val="00134E2F"/>
    <w:rsid w:val="001363C1"/>
    <w:rsid w:val="00136548"/>
    <w:rsid w:val="00136A41"/>
    <w:rsid w:val="001370B5"/>
    <w:rsid w:val="00137429"/>
    <w:rsid w:val="0013786C"/>
    <w:rsid w:val="00137906"/>
    <w:rsid w:val="0013795B"/>
    <w:rsid w:val="001405FC"/>
    <w:rsid w:val="00140AC0"/>
    <w:rsid w:val="00141899"/>
    <w:rsid w:val="0014199F"/>
    <w:rsid w:val="00141F86"/>
    <w:rsid w:val="001428DD"/>
    <w:rsid w:val="00142E6F"/>
    <w:rsid w:val="0014302B"/>
    <w:rsid w:val="00143CFD"/>
    <w:rsid w:val="0014426F"/>
    <w:rsid w:val="00144961"/>
    <w:rsid w:val="001473D4"/>
    <w:rsid w:val="00147A55"/>
    <w:rsid w:val="00150050"/>
    <w:rsid w:val="0015058F"/>
    <w:rsid w:val="001507DF"/>
    <w:rsid w:val="001509F4"/>
    <w:rsid w:val="00151068"/>
    <w:rsid w:val="001515D0"/>
    <w:rsid w:val="00151F31"/>
    <w:rsid w:val="00152686"/>
    <w:rsid w:val="001532A8"/>
    <w:rsid w:val="00153EC6"/>
    <w:rsid w:val="001544FD"/>
    <w:rsid w:val="00154B56"/>
    <w:rsid w:val="00154C30"/>
    <w:rsid w:val="001556D3"/>
    <w:rsid w:val="00155A9F"/>
    <w:rsid w:val="00156853"/>
    <w:rsid w:val="00157CF7"/>
    <w:rsid w:val="001602CA"/>
    <w:rsid w:val="00162385"/>
    <w:rsid w:val="001628EA"/>
    <w:rsid w:val="00163692"/>
    <w:rsid w:val="001646E2"/>
    <w:rsid w:val="00166763"/>
    <w:rsid w:val="001670E1"/>
    <w:rsid w:val="001700B8"/>
    <w:rsid w:val="001704B6"/>
    <w:rsid w:val="00170559"/>
    <w:rsid w:val="00170738"/>
    <w:rsid w:val="00170D72"/>
    <w:rsid w:val="00171534"/>
    <w:rsid w:val="00171816"/>
    <w:rsid w:val="00171CF9"/>
    <w:rsid w:val="00171F71"/>
    <w:rsid w:val="001725FB"/>
    <w:rsid w:val="00172B62"/>
    <w:rsid w:val="00173D7E"/>
    <w:rsid w:val="00174647"/>
    <w:rsid w:val="00174EC0"/>
    <w:rsid w:val="0017514E"/>
    <w:rsid w:val="00175B6F"/>
    <w:rsid w:val="00175C18"/>
    <w:rsid w:val="00176072"/>
    <w:rsid w:val="00176CF9"/>
    <w:rsid w:val="0017723C"/>
    <w:rsid w:val="00180209"/>
    <w:rsid w:val="0018051B"/>
    <w:rsid w:val="00180A25"/>
    <w:rsid w:val="00180AC7"/>
    <w:rsid w:val="00180BFE"/>
    <w:rsid w:val="00180DF8"/>
    <w:rsid w:val="00181FC3"/>
    <w:rsid w:val="00181FD0"/>
    <w:rsid w:val="001823EA"/>
    <w:rsid w:val="00182B8E"/>
    <w:rsid w:val="00182E6E"/>
    <w:rsid w:val="00183263"/>
    <w:rsid w:val="00183348"/>
    <w:rsid w:val="00183730"/>
    <w:rsid w:val="00183972"/>
    <w:rsid w:val="00183C09"/>
    <w:rsid w:val="00184128"/>
    <w:rsid w:val="001842F8"/>
    <w:rsid w:val="00184F21"/>
    <w:rsid w:val="00185DBC"/>
    <w:rsid w:val="001867BB"/>
    <w:rsid w:val="00187045"/>
    <w:rsid w:val="0018708C"/>
    <w:rsid w:val="001872FA"/>
    <w:rsid w:val="00187724"/>
    <w:rsid w:val="00187A78"/>
    <w:rsid w:val="00190051"/>
    <w:rsid w:val="001904E8"/>
    <w:rsid w:val="0019074A"/>
    <w:rsid w:val="00190A80"/>
    <w:rsid w:val="00190E90"/>
    <w:rsid w:val="0019110D"/>
    <w:rsid w:val="001911BD"/>
    <w:rsid w:val="00191BE9"/>
    <w:rsid w:val="001920AA"/>
    <w:rsid w:val="00192311"/>
    <w:rsid w:val="00192823"/>
    <w:rsid w:val="001928C1"/>
    <w:rsid w:val="00193909"/>
    <w:rsid w:val="0019438D"/>
    <w:rsid w:val="00194566"/>
    <w:rsid w:val="00194583"/>
    <w:rsid w:val="00194811"/>
    <w:rsid w:val="001948F3"/>
    <w:rsid w:val="00194E2A"/>
    <w:rsid w:val="0019514E"/>
    <w:rsid w:val="00195D15"/>
    <w:rsid w:val="00196183"/>
    <w:rsid w:val="00196663"/>
    <w:rsid w:val="00196FA4"/>
    <w:rsid w:val="00197174"/>
    <w:rsid w:val="001977CE"/>
    <w:rsid w:val="00197F44"/>
    <w:rsid w:val="001A09E9"/>
    <w:rsid w:val="001A0A65"/>
    <w:rsid w:val="001A2883"/>
    <w:rsid w:val="001A2D02"/>
    <w:rsid w:val="001A331C"/>
    <w:rsid w:val="001A3407"/>
    <w:rsid w:val="001A38B6"/>
    <w:rsid w:val="001A439B"/>
    <w:rsid w:val="001A4664"/>
    <w:rsid w:val="001A4A9C"/>
    <w:rsid w:val="001A546A"/>
    <w:rsid w:val="001A5E32"/>
    <w:rsid w:val="001A679A"/>
    <w:rsid w:val="001A67B0"/>
    <w:rsid w:val="001A6A35"/>
    <w:rsid w:val="001A6C78"/>
    <w:rsid w:val="001B00B2"/>
    <w:rsid w:val="001B04CE"/>
    <w:rsid w:val="001B0661"/>
    <w:rsid w:val="001B079D"/>
    <w:rsid w:val="001B096A"/>
    <w:rsid w:val="001B0A2E"/>
    <w:rsid w:val="001B0BF4"/>
    <w:rsid w:val="001B0E57"/>
    <w:rsid w:val="001B10C7"/>
    <w:rsid w:val="001B13BF"/>
    <w:rsid w:val="001B2014"/>
    <w:rsid w:val="001B2136"/>
    <w:rsid w:val="001B2557"/>
    <w:rsid w:val="001B29F6"/>
    <w:rsid w:val="001B34B7"/>
    <w:rsid w:val="001B3658"/>
    <w:rsid w:val="001B4CBB"/>
    <w:rsid w:val="001B5F07"/>
    <w:rsid w:val="001B5F17"/>
    <w:rsid w:val="001B7742"/>
    <w:rsid w:val="001C0E78"/>
    <w:rsid w:val="001C246C"/>
    <w:rsid w:val="001C3A1C"/>
    <w:rsid w:val="001C3BEC"/>
    <w:rsid w:val="001C42A9"/>
    <w:rsid w:val="001C43BD"/>
    <w:rsid w:val="001C4AE9"/>
    <w:rsid w:val="001C60AF"/>
    <w:rsid w:val="001C61EF"/>
    <w:rsid w:val="001C631C"/>
    <w:rsid w:val="001C729A"/>
    <w:rsid w:val="001C73BE"/>
    <w:rsid w:val="001C7450"/>
    <w:rsid w:val="001C7708"/>
    <w:rsid w:val="001C77CB"/>
    <w:rsid w:val="001D0331"/>
    <w:rsid w:val="001D0851"/>
    <w:rsid w:val="001D0A94"/>
    <w:rsid w:val="001D0AEB"/>
    <w:rsid w:val="001D1001"/>
    <w:rsid w:val="001D1436"/>
    <w:rsid w:val="001D2A2B"/>
    <w:rsid w:val="001D318F"/>
    <w:rsid w:val="001D363A"/>
    <w:rsid w:val="001D36B7"/>
    <w:rsid w:val="001D3BA4"/>
    <w:rsid w:val="001D3C15"/>
    <w:rsid w:val="001D3C83"/>
    <w:rsid w:val="001D40A1"/>
    <w:rsid w:val="001D477B"/>
    <w:rsid w:val="001D4CB7"/>
    <w:rsid w:val="001D4D93"/>
    <w:rsid w:val="001D5361"/>
    <w:rsid w:val="001D5910"/>
    <w:rsid w:val="001D5A0D"/>
    <w:rsid w:val="001D5A32"/>
    <w:rsid w:val="001D637C"/>
    <w:rsid w:val="001D749B"/>
    <w:rsid w:val="001D7A82"/>
    <w:rsid w:val="001E164A"/>
    <w:rsid w:val="001E1B7C"/>
    <w:rsid w:val="001E1CF1"/>
    <w:rsid w:val="001E1E9F"/>
    <w:rsid w:val="001E2544"/>
    <w:rsid w:val="001E330A"/>
    <w:rsid w:val="001E378D"/>
    <w:rsid w:val="001E46CC"/>
    <w:rsid w:val="001E48F1"/>
    <w:rsid w:val="001E5714"/>
    <w:rsid w:val="001E5C3D"/>
    <w:rsid w:val="001E652B"/>
    <w:rsid w:val="001E7413"/>
    <w:rsid w:val="001E796C"/>
    <w:rsid w:val="001E7E10"/>
    <w:rsid w:val="001E7F23"/>
    <w:rsid w:val="001F056F"/>
    <w:rsid w:val="001F0CAC"/>
    <w:rsid w:val="001F0CF1"/>
    <w:rsid w:val="001F0D48"/>
    <w:rsid w:val="001F285E"/>
    <w:rsid w:val="001F298B"/>
    <w:rsid w:val="001F2ACF"/>
    <w:rsid w:val="001F2C1F"/>
    <w:rsid w:val="001F2C71"/>
    <w:rsid w:val="001F34E2"/>
    <w:rsid w:val="001F3699"/>
    <w:rsid w:val="001F54BA"/>
    <w:rsid w:val="001F5C9B"/>
    <w:rsid w:val="001F5CF4"/>
    <w:rsid w:val="001F6092"/>
    <w:rsid w:val="001F6437"/>
    <w:rsid w:val="001F6BC6"/>
    <w:rsid w:val="001F6E32"/>
    <w:rsid w:val="001F725A"/>
    <w:rsid w:val="001F731B"/>
    <w:rsid w:val="001F776F"/>
    <w:rsid w:val="0020000F"/>
    <w:rsid w:val="0020017E"/>
    <w:rsid w:val="00200751"/>
    <w:rsid w:val="0020084D"/>
    <w:rsid w:val="00200B91"/>
    <w:rsid w:val="00201140"/>
    <w:rsid w:val="002014C6"/>
    <w:rsid w:val="002016C9"/>
    <w:rsid w:val="002017F9"/>
    <w:rsid w:val="002019D3"/>
    <w:rsid w:val="00201FCA"/>
    <w:rsid w:val="002030D7"/>
    <w:rsid w:val="002032A6"/>
    <w:rsid w:val="00203ED7"/>
    <w:rsid w:val="00204470"/>
    <w:rsid w:val="00204AD8"/>
    <w:rsid w:val="00204B2F"/>
    <w:rsid w:val="00205B21"/>
    <w:rsid w:val="0020657E"/>
    <w:rsid w:val="002065C8"/>
    <w:rsid w:val="00206824"/>
    <w:rsid w:val="0020735F"/>
    <w:rsid w:val="00207AC6"/>
    <w:rsid w:val="00207EED"/>
    <w:rsid w:val="00210004"/>
    <w:rsid w:val="00210661"/>
    <w:rsid w:val="00210694"/>
    <w:rsid w:val="00210935"/>
    <w:rsid w:val="00210A47"/>
    <w:rsid w:val="00210B2D"/>
    <w:rsid w:val="00212F78"/>
    <w:rsid w:val="002134AF"/>
    <w:rsid w:val="00213616"/>
    <w:rsid w:val="00213FE7"/>
    <w:rsid w:val="00214261"/>
    <w:rsid w:val="002151BD"/>
    <w:rsid w:val="0021584E"/>
    <w:rsid w:val="0021662B"/>
    <w:rsid w:val="002168F4"/>
    <w:rsid w:val="002170E5"/>
    <w:rsid w:val="00217169"/>
    <w:rsid w:val="0021770A"/>
    <w:rsid w:val="00217D8D"/>
    <w:rsid w:val="00220293"/>
    <w:rsid w:val="00222799"/>
    <w:rsid w:val="00223438"/>
    <w:rsid w:val="00224142"/>
    <w:rsid w:val="002243E4"/>
    <w:rsid w:val="00224A89"/>
    <w:rsid w:val="00224F0D"/>
    <w:rsid w:val="0022682A"/>
    <w:rsid w:val="00226C47"/>
    <w:rsid w:val="00227357"/>
    <w:rsid w:val="002274B3"/>
    <w:rsid w:val="00227EBE"/>
    <w:rsid w:val="0023046E"/>
    <w:rsid w:val="0023088F"/>
    <w:rsid w:val="0023210A"/>
    <w:rsid w:val="002321B9"/>
    <w:rsid w:val="00232901"/>
    <w:rsid w:val="00232D40"/>
    <w:rsid w:val="00233783"/>
    <w:rsid w:val="0023477A"/>
    <w:rsid w:val="00234A14"/>
    <w:rsid w:val="00235526"/>
    <w:rsid w:val="002370D6"/>
    <w:rsid w:val="00242603"/>
    <w:rsid w:val="00243FA4"/>
    <w:rsid w:val="00245D97"/>
    <w:rsid w:val="00245DE5"/>
    <w:rsid w:val="0024603E"/>
    <w:rsid w:val="00246417"/>
    <w:rsid w:val="002465E2"/>
    <w:rsid w:val="00246FCC"/>
    <w:rsid w:val="002471D7"/>
    <w:rsid w:val="0024739C"/>
    <w:rsid w:val="002478D1"/>
    <w:rsid w:val="00247D98"/>
    <w:rsid w:val="002502A5"/>
    <w:rsid w:val="00251CDD"/>
    <w:rsid w:val="0025243B"/>
    <w:rsid w:val="00252720"/>
    <w:rsid w:val="002537DB"/>
    <w:rsid w:val="00253A78"/>
    <w:rsid w:val="00254D74"/>
    <w:rsid w:val="00255347"/>
    <w:rsid w:val="002553EA"/>
    <w:rsid w:val="0025553A"/>
    <w:rsid w:val="00255597"/>
    <w:rsid w:val="002560D1"/>
    <w:rsid w:val="0025701C"/>
    <w:rsid w:val="002574B5"/>
    <w:rsid w:val="00257A8B"/>
    <w:rsid w:val="00257E31"/>
    <w:rsid w:val="002617C4"/>
    <w:rsid w:val="00262B06"/>
    <w:rsid w:val="00263079"/>
    <w:rsid w:val="0026321D"/>
    <w:rsid w:val="00263B11"/>
    <w:rsid w:val="00263CF0"/>
    <w:rsid w:val="00265F1F"/>
    <w:rsid w:val="00267105"/>
    <w:rsid w:val="0026770B"/>
    <w:rsid w:val="00267ADD"/>
    <w:rsid w:val="00267CB5"/>
    <w:rsid w:val="00267FAC"/>
    <w:rsid w:val="00270AB2"/>
    <w:rsid w:val="00270B36"/>
    <w:rsid w:val="00270DF8"/>
    <w:rsid w:val="00271C02"/>
    <w:rsid w:val="0027278D"/>
    <w:rsid w:val="00272A7F"/>
    <w:rsid w:val="00272A86"/>
    <w:rsid w:val="00272CCE"/>
    <w:rsid w:val="00272E7F"/>
    <w:rsid w:val="00273130"/>
    <w:rsid w:val="00273878"/>
    <w:rsid w:val="00273E04"/>
    <w:rsid w:val="002746E3"/>
    <w:rsid w:val="00274872"/>
    <w:rsid w:val="002751C8"/>
    <w:rsid w:val="002753AD"/>
    <w:rsid w:val="00275DFF"/>
    <w:rsid w:val="00276F8A"/>
    <w:rsid w:val="0027702F"/>
    <w:rsid w:val="002779D8"/>
    <w:rsid w:val="00277F32"/>
    <w:rsid w:val="00280A2D"/>
    <w:rsid w:val="00281B5F"/>
    <w:rsid w:val="00282C40"/>
    <w:rsid w:val="0028348B"/>
    <w:rsid w:val="002835A9"/>
    <w:rsid w:val="00283BF4"/>
    <w:rsid w:val="00284091"/>
    <w:rsid w:val="002841AC"/>
    <w:rsid w:val="0028473F"/>
    <w:rsid w:val="00284E1A"/>
    <w:rsid w:val="00285171"/>
    <w:rsid w:val="00285827"/>
    <w:rsid w:val="00286952"/>
    <w:rsid w:val="0028695E"/>
    <w:rsid w:val="00286D14"/>
    <w:rsid w:val="00287B92"/>
    <w:rsid w:val="00291391"/>
    <w:rsid w:val="00291913"/>
    <w:rsid w:val="00291932"/>
    <w:rsid w:val="00292588"/>
    <w:rsid w:val="00292A70"/>
    <w:rsid w:val="00292EEE"/>
    <w:rsid w:val="0029330B"/>
    <w:rsid w:val="0029332F"/>
    <w:rsid w:val="00294357"/>
    <w:rsid w:val="0029559F"/>
    <w:rsid w:val="0029592D"/>
    <w:rsid w:val="00295EBF"/>
    <w:rsid w:val="00296358"/>
    <w:rsid w:val="00296962"/>
    <w:rsid w:val="0029719A"/>
    <w:rsid w:val="002973B2"/>
    <w:rsid w:val="00297518"/>
    <w:rsid w:val="00297AB7"/>
    <w:rsid w:val="00297E85"/>
    <w:rsid w:val="002A038F"/>
    <w:rsid w:val="002A095D"/>
    <w:rsid w:val="002A1651"/>
    <w:rsid w:val="002A2899"/>
    <w:rsid w:val="002A2B04"/>
    <w:rsid w:val="002A35D9"/>
    <w:rsid w:val="002A569A"/>
    <w:rsid w:val="002A5933"/>
    <w:rsid w:val="002A6203"/>
    <w:rsid w:val="002A6863"/>
    <w:rsid w:val="002A7705"/>
    <w:rsid w:val="002B0442"/>
    <w:rsid w:val="002B0A13"/>
    <w:rsid w:val="002B1C1A"/>
    <w:rsid w:val="002B1EE6"/>
    <w:rsid w:val="002B3D34"/>
    <w:rsid w:val="002B4A62"/>
    <w:rsid w:val="002B4C16"/>
    <w:rsid w:val="002B4D5B"/>
    <w:rsid w:val="002B5A7C"/>
    <w:rsid w:val="002B5E37"/>
    <w:rsid w:val="002B677E"/>
    <w:rsid w:val="002B7BEE"/>
    <w:rsid w:val="002B7BF0"/>
    <w:rsid w:val="002C0211"/>
    <w:rsid w:val="002C09B7"/>
    <w:rsid w:val="002C0C1D"/>
    <w:rsid w:val="002C14B8"/>
    <w:rsid w:val="002C1773"/>
    <w:rsid w:val="002C2253"/>
    <w:rsid w:val="002C241B"/>
    <w:rsid w:val="002C252C"/>
    <w:rsid w:val="002C3156"/>
    <w:rsid w:val="002C39EF"/>
    <w:rsid w:val="002C3A36"/>
    <w:rsid w:val="002C3C73"/>
    <w:rsid w:val="002C3CF7"/>
    <w:rsid w:val="002C3DD8"/>
    <w:rsid w:val="002C465A"/>
    <w:rsid w:val="002C4C55"/>
    <w:rsid w:val="002C4F39"/>
    <w:rsid w:val="002C52C2"/>
    <w:rsid w:val="002C7426"/>
    <w:rsid w:val="002C7597"/>
    <w:rsid w:val="002D224B"/>
    <w:rsid w:val="002D3141"/>
    <w:rsid w:val="002D387E"/>
    <w:rsid w:val="002D40E1"/>
    <w:rsid w:val="002D47F5"/>
    <w:rsid w:val="002D5096"/>
    <w:rsid w:val="002D54BF"/>
    <w:rsid w:val="002D60FF"/>
    <w:rsid w:val="002D6246"/>
    <w:rsid w:val="002D6918"/>
    <w:rsid w:val="002D69EE"/>
    <w:rsid w:val="002D6ADC"/>
    <w:rsid w:val="002D6FF7"/>
    <w:rsid w:val="002D7120"/>
    <w:rsid w:val="002D72E0"/>
    <w:rsid w:val="002D75DD"/>
    <w:rsid w:val="002D77BC"/>
    <w:rsid w:val="002D7A56"/>
    <w:rsid w:val="002D7D55"/>
    <w:rsid w:val="002E0344"/>
    <w:rsid w:val="002E0EA3"/>
    <w:rsid w:val="002E12F8"/>
    <w:rsid w:val="002E1363"/>
    <w:rsid w:val="002E20C4"/>
    <w:rsid w:val="002E20D9"/>
    <w:rsid w:val="002E2558"/>
    <w:rsid w:val="002E2ABE"/>
    <w:rsid w:val="002E2D6B"/>
    <w:rsid w:val="002E3071"/>
    <w:rsid w:val="002E3717"/>
    <w:rsid w:val="002E433C"/>
    <w:rsid w:val="002E4D5A"/>
    <w:rsid w:val="002E4F24"/>
    <w:rsid w:val="002E5BC6"/>
    <w:rsid w:val="002E6258"/>
    <w:rsid w:val="002E641D"/>
    <w:rsid w:val="002E6B10"/>
    <w:rsid w:val="002E6B70"/>
    <w:rsid w:val="002E747B"/>
    <w:rsid w:val="002E7C15"/>
    <w:rsid w:val="002F022F"/>
    <w:rsid w:val="002F0A20"/>
    <w:rsid w:val="002F0FA5"/>
    <w:rsid w:val="002F1842"/>
    <w:rsid w:val="002F2AB2"/>
    <w:rsid w:val="002F2ABE"/>
    <w:rsid w:val="002F2CB1"/>
    <w:rsid w:val="002F2E6B"/>
    <w:rsid w:val="002F3685"/>
    <w:rsid w:val="002F3DCB"/>
    <w:rsid w:val="002F3F03"/>
    <w:rsid w:val="002F3F80"/>
    <w:rsid w:val="002F43ED"/>
    <w:rsid w:val="002F43FC"/>
    <w:rsid w:val="002F47D0"/>
    <w:rsid w:val="002F50B1"/>
    <w:rsid w:val="002F5F91"/>
    <w:rsid w:val="002F6151"/>
    <w:rsid w:val="002F7288"/>
    <w:rsid w:val="002F7C6D"/>
    <w:rsid w:val="002F7D25"/>
    <w:rsid w:val="002F7EF0"/>
    <w:rsid w:val="003001E2"/>
    <w:rsid w:val="00301032"/>
    <w:rsid w:val="00301485"/>
    <w:rsid w:val="0030154C"/>
    <w:rsid w:val="0030183C"/>
    <w:rsid w:val="00304238"/>
    <w:rsid w:val="00306478"/>
    <w:rsid w:val="0030693F"/>
    <w:rsid w:val="00307AB4"/>
    <w:rsid w:val="00307BBE"/>
    <w:rsid w:val="0031131D"/>
    <w:rsid w:val="00311622"/>
    <w:rsid w:val="003125DD"/>
    <w:rsid w:val="00312AE2"/>
    <w:rsid w:val="00314C5C"/>
    <w:rsid w:val="00315049"/>
    <w:rsid w:val="003153DC"/>
    <w:rsid w:val="00315904"/>
    <w:rsid w:val="003159ED"/>
    <w:rsid w:val="003166A6"/>
    <w:rsid w:val="003171A9"/>
    <w:rsid w:val="0031739B"/>
    <w:rsid w:val="00317E2F"/>
    <w:rsid w:val="00320105"/>
    <w:rsid w:val="0032109C"/>
    <w:rsid w:val="00321563"/>
    <w:rsid w:val="00321BA6"/>
    <w:rsid w:val="0032229F"/>
    <w:rsid w:val="003228FD"/>
    <w:rsid w:val="00322DF1"/>
    <w:rsid w:val="00323074"/>
    <w:rsid w:val="003237EF"/>
    <w:rsid w:val="003239DE"/>
    <w:rsid w:val="00323CA8"/>
    <w:rsid w:val="003242FD"/>
    <w:rsid w:val="00325789"/>
    <w:rsid w:val="003257FD"/>
    <w:rsid w:val="00325AEE"/>
    <w:rsid w:val="003264AE"/>
    <w:rsid w:val="00326B9E"/>
    <w:rsid w:val="00326CCC"/>
    <w:rsid w:val="003277D1"/>
    <w:rsid w:val="00330657"/>
    <w:rsid w:val="00330796"/>
    <w:rsid w:val="00331255"/>
    <w:rsid w:val="00331C7D"/>
    <w:rsid w:val="00331D53"/>
    <w:rsid w:val="00332855"/>
    <w:rsid w:val="00333B38"/>
    <w:rsid w:val="003340EB"/>
    <w:rsid w:val="00334100"/>
    <w:rsid w:val="0033422C"/>
    <w:rsid w:val="00335523"/>
    <w:rsid w:val="00335A98"/>
    <w:rsid w:val="0033622B"/>
    <w:rsid w:val="00336643"/>
    <w:rsid w:val="00336BAD"/>
    <w:rsid w:val="00337A5C"/>
    <w:rsid w:val="00337A79"/>
    <w:rsid w:val="00340C52"/>
    <w:rsid w:val="00340E02"/>
    <w:rsid w:val="00340FC2"/>
    <w:rsid w:val="003410AA"/>
    <w:rsid w:val="00341AAB"/>
    <w:rsid w:val="00342595"/>
    <w:rsid w:val="00342A51"/>
    <w:rsid w:val="00342ACE"/>
    <w:rsid w:val="00342DD5"/>
    <w:rsid w:val="00343755"/>
    <w:rsid w:val="0034395D"/>
    <w:rsid w:val="00343E90"/>
    <w:rsid w:val="00343EAC"/>
    <w:rsid w:val="00344192"/>
    <w:rsid w:val="0034474D"/>
    <w:rsid w:val="0034618F"/>
    <w:rsid w:val="0034643A"/>
    <w:rsid w:val="00346616"/>
    <w:rsid w:val="003469E6"/>
    <w:rsid w:val="00347031"/>
    <w:rsid w:val="0035160A"/>
    <w:rsid w:val="00351BC3"/>
    <w:rsid w:val="003525E7"/>
    <w:rsid w:val="00352D93"/>
    <w:rsid w:val="003535DD"/>
    <w:rsid w:val="00355118"/>
    <w:rsid w:val="00355832"/>
    <w:rsid w:val="00357631"/>
    <w:rsid w:val="003577CD"/>
    <w:rsid w:val="00357F18"/>
    <w:rsid w:val="003603DB"/>
    <w:rsid w:val="003604FF"/>
    <w:rsid w:val="00360E5D"/>
    <w:rsid w:val="003615BE"/>
    <w:rsid w:val="00362B15"/>
    <w:rsid w:val="0036369F"/>
    <w:rsid w:val="003646CE"/>
    <w:rsid w:val="00364A13"/>
    <w:rsid w:val="00366458"/>
    <w:rsid w:val="003677CA"/>
    <w:rsid w:val="00370E51"/>
    <w:rsid w:val="00370FFF"/>
    <w:rsid w:val="003711C4"/>
    <w:rsid w:val="0037217F"/>
    <w:rsid w:val="0037257C"/>
    <w:rsid w:val="00372FC9"/>
    <w:rsid w:val="003734E9"/>
    <w:rsid w:val="00373BB2"/>
    <w:rsid w:val="00373F7E"/>
    <w:rsid w:val="0037415B"/>
    <w:rsid w:val="003745D3"/>
    <w:rsid w:val="00374627"/>
    <w:rsid w:val="00374629"/>
    <w:rsid w:val="00374F04"/>
    <w:rsid w:val="00375A8D"/>
    <w:rsid w:val="00376360"/>
    <w:rsid w:val="00376BAF"/>
    <w:rsid w:val="0037758B"/>
    <w:rsid w:val="00377D61"/>
    <w:rsid w:val="00380DE5"/>
    <w:rsid w:val="00381092"/>
    <w:rsid w:val="00381EE7"/>
    <w:rsid w:val="00381F61"/>
    <w:rsid w:val="00382240"/>
    <w:rsid w:val="00383833"/>
    <w:rsid w:val="00384644"/>
    <w:rsid w:val="00384718"/>
    <w:rsid w:val="00384F62"/>
    <w:rsid w:val="0038632E"/>
    <w:rsid w:val="003870E2"/>
    <w:rsid w:val="003871C5"/>
    <w:rsid w:val="00391BFC"/>
    <w:rsid w:val="003934C6"/>
    <w:rsid w:val="003936E8"/>
    <w:rsid w:val="0039529C"/>
    <w:rsid w:val="003957B7"/>
    <w:rsid w:val="003960DB"/>
    <w:rsid w:val="00396C14"/>
    <w:rsid w:val="00396F35"/>
    <w:rsid w:val="003970B5"/>
    <w:rsid w:val="003974AD"/>
    <w:rsid w:val="003A0677"/>
    <w:rsid w:val="003A086E"/>
    <w:rsid w:val="003A0A49"/>
    <w:rsid w:val="003A0E19"/>
    <w:rsid w:val="003A1C92"/>
    <w:rsid w:val="003A1DE6"/>
    <w:rsid w:val="003A1EBF"/>
    <w:rsid w:val="003A1EF6"/>
    <w:rsid w:val="003A35FE"/>
    <w:rsid w:val="003A39D9"/>
    <w:rsid w:val="003A3A20"/>
    <w:rsid w:val="003A40F2"/>
    <w:rsid w:val="003A4ACE"/>
    <w:rsid w:val="003A4CD3"/>
    <w:rsid w:val="003A52BC"/>
    <w:rsid w:val="003A57EC"/>
    <w:rsid w:val="003A5E39"/>
    <w:rsid w:val="003A5EA1"/>
    <w:rsid w:val="003A6019"/>
    <w:rsid w:val="003A61AC"/>
    <w:rsid w:val="003A6B97"/>
    <w:rsid w:val="003B06C4"/>
    <w:rsid w:val="003B08F2"/>
    <w:rsid w:val="003B094A"/>
    <w:rsid w:val="003B0979"/>
    <w:rsid w:val="003B0B52"/>
    <w:rsid w:val="003B10CB"/>
    <w:rsid w:val="003B14C7"/>
    <w:rsid w:val="003B17DD"/>
    <w:rsid w:val="003B1EF0"/>
    <w:rsid w:val="003B2D43"/>
    <w:rsid w:val="003B3C63"/>
    <w:rsid w:val="003B3F65"/>
    <w:rsid w:val="003B5E49"/>
    <w:rsid w:val="003B60B8"/>
    <w:rsid w:val="003B69E5"/>
    <w:rsid w:val="003B6BE6"/>
    <w:rsid w:val="003B75B7"/>
    <w:rsid w:val="003B7C49"/>
    <w:rsid w:val="003C052E"/>
    <w:rsid w:val="003C0B77"/>
    <w:rsid w:val="003C0C34"/>
    <w:rsid w:val="003C0D39"/>
    <w:rsid w:val="003C1111"/>
    <w:rsid w:val="003C2D69"/>
    <w:rsid w:val="003C32D1"/>
    <w:rsid w:val="003C3A88"/>
    <w:rsid w:val="003C3F89"/>
    <w:rsid w:val="003C4049"/>
    <w:rsid w:val="003C4A1F"/>
    <w:rsid w:val="003C4DA5"/>
    <w:rsid w:val="003C5360"/>
    <w:rsid w:val="003C55C8"/>
    <w:rsid w:val="003C590F"/>
    <w:rsid w:val="003C60A4"/>
    <w:rsid w:val="003C60B8"/>
    <w:rsid w:val="003C76B5"/>
    <w:rsid w:val="003C7845"/>
    <w:rsid w:val="003D0009"/>
    <w:rsid w:val="003D00F8"/>
    <w:rsid w:val="003D0365"/>
    <w:rsid w:val="003D0656"/>
    <w:rsid w:val="003D07EE"/>
    <w:rsid w:val="003D0A61"/>
    <w:rsid w:val="003D0FFF"/>
    <w:rsid w:val="003D1770"/>
    <w:rsid w:val="003D2596"/>
    <w:rsid w:val="003D49F3"/>
    <w:rsid w:val="003D4E0B"/>
    <w:rsid w:val="003D4FC8"/>
    <w:rsid w:val="003D59BF"/>
    <w:rsid w:val="003D6455"/>
    <w:rsid w:val="003D65A1"/>
    <w:rsid w:val="003D67E0"/>
    <w:rsid w:val="003D6FD6"/>
    <w:rsid w:val="003D737E"/>
    <w:rsid w:val="003D7596"/>
    <w:rsid w:val="003E0D9F"/>
    <w:rsid w:val="003E116B"/>
    <w:rsid w:val="003E15B6"/>
    <w:rsid w:val="003E1C98"/>
    <w:rsid w:val="003E2146"/>
    <w:rsid w:val="003E2569"/>
    <w:rsid w:val="003E2E01"/>
    <w:rsid w:val="003E2E25"/>
    <w:rsid w:val="003E4BF0"/>
    <w:rsid w:val="003E4C69"/>
    <w:rsid w:val="003E501E"/>
    <w:rsid w:val="003E5BA2"/>
    <w:rsid w:val="003E6080"/>
    <w:rsid w:val="003E6771"/>
    <w:rsid w:val="003E73B9"/>
    <w:rsid w:val="003E754B"/>
    <w:rsid w:val="003E7577"/>
    <w:rsid w:val="003E7709"/>
    <w:rsid w:val="003E7758"/>
    <w:rsid w:val="003E7A28"/>
    <w:rsid w:val="003E7F41"/>
    <w:rsid w:val="003F0613"/>
    <w:rsid w:val="003F1DF4"/>
    <w:rsid w:val="003F24B4"/>
    <w:rsid w:val="003F452B"/>
    <w:rsid w:val="003F49B4"/>
    <w:rsid w:val="003F5379"/>
    <w:rsid w:val="003F5ED2"/>
    <w:rsid w:val="003F69F2"/>
    <w:rsid w:val="003F7433"/>
    <w:rsid w:val="003F7506"/>
    <w:rsid w:val="003F797D"/>
    <w:rsid w:val="003F7FCF"/>
    <w:rsid w:val="0040015B"/>
    <w:rsid w:val="00400319"/>
    <w:rsid w:val="0040144E"/>
    <w:rsid w:val="00401AD2"/>
    <w:rsid w:val="00401B58"/>
    <w:rsid w:val="00402118"/>
    <w:rsid w:val="0040252E"/>
    <w:rsid w:val="00402F20"/>
    <w:rsid w:val="004034A0"/>
    <w:rsid w:val="00403577"/>
    <w:rsid w:val="0040372A"/>
    <w:rsid w:val="0040384A"/>
    <w:rsid w:val="00403B6E"/>
    <w:rsid w:val="004041FF"/>
    <w:rsid w:val="004046B7"/>
    <w:rsid w:val="00406C61"/>
    <w:rsid w:val="004071FC"/>
    <w:rsid w:val="00407B92"/>
    <w:rsid w:val="00407C04"/>
    <w:rsid w:val="00407F22"/>
    <w:rsid w:val="00410389"/>
    <w:rsid w:val="004107D3"/>
    <w:rsid w:val="00410DFF"/>
    <w:rsid w:val="00411A0C"/>
    <w:rsid w:val="00412674"/>
    <w:rsid w:val="004127D3"/>
    <w:rsid w:val="00412BEA"/>
    <w:rsid w:val="00413F0A"/>
    <w:rsid w:val="004157C7"/>
    <w:rsid w:val="0041597E"/>
    <w:rsid w:val="00415D9F"/>
    <w:rsid w:val="00416300"/>
    <w:rsid w:val="00417977"/>
    <w:rsid w:val="00417990"/>
    <w:rsid w:val="004179F6"/>
    <w:rsid w:val="00417AB0"/>
    <w:rsid w:val="00417EE5"/>
    <w:rsid w:val="00420432"/>
    <w:rsid w:val="0042182F"/>
    <w:rsid w:val="00421AD6"/>
    <w:rsid w:val="00421B05"/>
    <w:rsid w:val="00421B7F"/>
    <w:rsid w:val="00421BA6"/>
    <w:rsid w:val="0042255E"/>
    <w:rsid w:val="0042275E"/>
    <w:rsid w:val="00422875"/>
    <w:rsid w:val="004228ED"/>
    <w:rsid w:val="00422A9D"/>
    <w:rsid w:val="00422D0C"/>
    <w:rsid w:val="00423146"/>
    <w:rsid w:val="00423955"/>
    <w:rsid w:val="00423D78"/>
    <w:rsid w:val="00423DD8"/>
    <w:rsid w:val="004241D1"/>
    <w:rsid w:val="0042469E"/>
    <w:rsid w:val="00424CA5"/>
    <w:rsid w:val="0042527A"/>
    <w:rsid w:val="00425E2C"/>
    <w:rsid w:val="00426108"/>
    <w:rsid w:val="00426C48"/>
    <w:rsid w:val="00427121"/>
    <w:rsid w:val="00427E8E"/>
    <w:rsid w:val="0043008A"/>
    <w:rsid w:val="004306E3"/>
    <w:rsid w:val="00430D30"/>
    <w:rsid w:val="00431630"/>
    <w:rsid w:val="00431751"/>
    <w:rsid w:val="00431A6F"/>
    <w:rsid w:val="00431F67"/>
    <w:rsid w:val="0043205F"/>
    <w:rsid w:val="0043286E"/>
    <w:rsid w:val="00432877"/>
    <w:rsid w:val="00432910"/>
    <w:rsid w:val="00433584"/>
    <w:rsid w:val="00433A0B"/>
    <w:rsid w:val="00433DA7"/>
    <w:rsid w:val="00435377"/>
    <w:rsid w:val="00436668"/>
    <w:rsid w:val="00436960"/>
    <w:rsid w:val="00436D39"/>
    <w:rsid w:val="0043748B"/>
    <w:rsid w:val="00437B3F"/>
    <w:rsid w:val="00437D90"/>
    <w:rsid w:val="00440287"/>
    <w:rsid w:val="00440377"/>
    <w:rsid w:val="00440379"/>
    <w:rsid w:val="00440901"/>
    <w:rsid w:val="0044121B"/>
    <w:rsid w:val="00441945"/>
    <w:rsid w:val="00442063"/>
    <w:rsid w:val="00442267"/>
    <w:rsid w:val="004422FF"/>
    <w:rsid w:val="00443669"/>
    <w:rsid w:val="004436E8"/>
    <w:rsid w:val="00443AA8"/>
    <w:rsid w:val="00443F2A"/>
    <w:rsid w:val="0044443D"/>
    <w:rsid w:val="0044516B"/>
    <w:rsid w:val="0045025F"/>
    <w:rsid w:val="0045093B"/>
    <w:rsid w:val="0045121B"/>
    <w:rsid w:val="00451258"/>
    <w:rsid w:val="00451582"/>
    <w:rsid w:val="0045193E"/>
    <w:rsid w:val="00451FE5"/>
    <w:rsid w:val="00452145"/>
    <w:rsid w:val="004524C4"/>
    <w:rsid w:val="0045284B"/>
    <w:rsid w:val="0045413C"/>
    <w:rsid w:val="0045495D"/>
    <w:rsid w:val="00454A5A"/>
    <w:rsid w:val="00454C58"/>
    <w:rsid w:val="00455536"/>
    <w:rsid w:val="00455638"/>
    <w:rsid w:val="0045563F"/>
    <w:rsid w:val="004559CB"/>
    <w:rsid w:val="00455E09"/>
    <w:rsid w:val="00455F83"/>
    <w:rsid w:val="00456B4A"/>
    <w:rsid w:val="004575D0"/>
    <w:rsid w:val="0046015F"/>
    <w:rsid w:val="0046038C"/>
    <w:rsid w:val="00460FF6"/>
    <w:rsid w:val="00461979"/>
    <w:rsid w:val="00462076"/>
    <w:rsid w:val="0046225F"/>
    <w:rsid w:val="004633BB"/>
    <w:rsid w:val="00463E39"/>
    <w:rsid w:val="00463EFC"/>
    <w:rsid w:val="00464410"/>
    <w:rsid w:val="0046443F"/>
    <w:rsid w:val="004645C3"/>
    <w:rsid w:val="00464DE4"/>
    <w:rsid w:val="00464FAF"/>
    <w:rsid w:val="0046506A"/>
    <w:rsid w:val="0046533E"/>
    <w:rsid w:val="00465AFE"/>
    <w:rsid w:val="004661B2"/>
    <w:rsid w:val="00466285"/>
    <w:rsid w:val="004663F2"/>
    <w:rsid w:val="00466968"/>
    <w:rsid w:val="00466C5E"/>
    <w:rsid w:val="00466CAD"/>
    <w:rsid w:val="00467C11"/>
    <w:rsid w:val="00467F06"/>
    <w:rsid w:val="0047004B"/>
    <w:rsid w:val="00470504"/>
    <w:rsid w:val="0047092F"/>
    <w:rsid w:val="00471607"/>
    <w:rsid w:val="00472071"/>
    <w:rsid w:val="004724A7"/>
    <w:rsid w:val="004743F0"/>
    <w:rsid w:val="0047488B"/>
    <w:rsid w:val="00474B16"/>
    <w:rsid w:val="00474D5D"/>
    <w:rsid w:val="0047546C"/>
    <w:rsid w:val="00475794"/>
    <w:rsid w:val="004758F3"/>
    <w:rsid w:val="00476C5B"/>
    <w:rsid w:val="00476E52"/>
    <w:rsid w:val="004773A9"/>
    <w:rsid w:val="00477A7F"/>
    <w:rsid w:val="00477E89"/>
    <w:rsid w:val="00480B7D"/>
    <w:rsid w:val="004811BD"/>
    <w:rsid w:val="00481D98"/>
    <w:rsid w:val="00481F08"/>
    <w:rsid w:val="0048211F"/>
    <w:rsid w:val="00482338"/>
    <w:rsid w:val="00482BC5"/>
    <w:rsid w:val="00482FC6"/>
    <w:rsid w:val="004830D1"/>
    <w:rsid w:val="00484418"/>
    <w:rsid w:val="00485F5D"/>
    <w:rsid w:val="004865CF"/>
    <w:rsid w:val="0048663D"/>
    <w:rsid w:val="004879BC"/>
    <w:rsid w:val="00487B92"/>
    <w:rsid w:val="00490E61"/>
    <w:rsid w:val="0049111D"/>
    <w:rsid w:val="004915C9"/>
    <w:rsid w:val="00491B1A"/>
    <w:rsid w:val="00491E53"/>
    <w:rsid w:val="0049287F"/>
    <w:rsid w:val="0049353D"/>
    <w:rsid w:val="0049374B"/>
    <w:rsid w:val="00493DD5"/>
    <w:rsid w:val="00494260"/>
    <w:rsid w:val="00495783"/>
    <w:rsid w:val="00495806"/>
    <w:rsid w:val="0049664E"/>
    <w:rsid w:val="004967EC"/>
    <w:rsid w:val="00496EAB"/>
    <w:rsid w:val="004974E0"/>
    <w:rsid w:val="00497A3D"/>
    <w:rsid w:val="004A03B5"/>
    <w:rsid w:val="004A0BF7"/>
    <w:rsid w:val="004A118D"/>
    <w:rsid w:val="004A1BD7"/>
    <w:rsid w:val="004A2146"/>
    <w:rsid w:val="004A2778"/>
    <w:rsid w:val="004A2F8B"/>
    <w:rsid w:val="004A38FF"/>
    <w:rsid w:val="004A3BB2"/>
    <w:rsid w:val="004A3FA9"/>
    <w:rsid w:val="004A4576"/>
    <w:rsid w:val="004A4DB4"/>
    <w:rsid w:val="004A55C6"/>
    <w:rsid w:val="004A5B2C"/>
    <w:rsid w:val="004A6447"/>
    <w:rsid w:val="004A6697"/>
    <w:rsid w:val="004A6BE7"/>
    <w:rsid w:val="004A7179"/>
    <w:rsid w:val="004A7682"/>
    <w:rsid w:val="004A77C4"/>
    <w:rsid w:val="004A7B5A"/>
    <w:rsid w:val="004B1485"/>
    <w:rsid w:val="004B327D"/>
    <w:rsid w:val="004B32A1"/>
    <w:rsid w:val="004B40A0"/>
    <w:rsid w:val="004B441F"/>
    <w:rsid w:val="004B4CD9"/>
    <w:rsid w:val="004B5A85"/>
    <w:rsid w:val="004B5BC7"/>
    <w:rsid w:val="004B5BD9"/>
    <w:rsid w:val="004B62C7"/>
    <w:rsid w:val="004B647F"/>
    <w:rsid w:val="004B64FC"/>
    <w:rsid w:val="004B67DF"/>
    <w:rsid w:val="004B712B"/>
    <w:rsid w:val="004C0D1D"/>
    <w:rsid w:val="004C2502"/>
    <w:rsid w:val="004C2678"/>
    <w:rsid w:val="004C291E"/>
    <w:rsid w:val="004C3757"/>
    <w:rsid w:val="004C3A5C"/>
    <w:rsid w:val="004C40D9"/>
    <w:rsid w:val="004C502B"/>
    <w:rsid w:val="004C55D9"/>
    <w:rsid w:val="004C5C50"/>
    <w:rsid w:val="004C5CE3"/>
    <w:rsid w:val="004C6C65"/>
    <w:rsid w:val="004C6F8F"/>
    <w:rsid w:val="004C7F37"/>
    <w:rsid w:val="004D0754"/>
    <w:rsid w:val="004D116F"/>
    <w:rsid w:val="004D19F8"/>
    <w:rsid w:val="004D2864"/>
    <w:rsid w:val="004D2A63"/>
    <w:rsid w:val="004D437D"/>
    <w:rsid w:val="004D4CA3"/>
    <w:rsid w:val="004D4F05"/>
    <w:rsid w:val="004D53E8"/>
    <w:rsid w:val="004D582D"/>
    <w:rsid w:val="004D584C"/>
    <w:rsid w:val="004D65DF"/>
    <w:rsid w:val="004D6BEA"/>
    <w:rsid w:val="004D70DC"/>
    <w:rsid w:val="004D74A6"/>
    <w:rsid w:val="004D7810"/>
    <w:rsid w:val="004D7B03"/>
    <w:rsid w:val="004D7ECA"/>
    <w:rsid w:val="004E22F5"/>
    <w:rsid w:val="004E2638"/>
    <w:rsid w:val="004E2E0D"/>
    <w:rsid w:val="004E2FCA"/>
    <w:rsid w:val="004E367C"/>
    <w:rsid w:val="004E3813"/>
    <w:rsid w:val="004E3E8F"/>
    <w:rsid w:val="004E4232"/>
    <w:rsid w:val="004E484C"/>
    <w:rsid w:val="004E5343"/>
    <w:rsid w:val="004E588A"/>
    <w:rsid w:val="004E5EC6"/>
    <w:rsid w:val="004E73D4"/>
    <w:rsid w:val="004E7A61"/>
    <w:rsid w:val="004E7AA5"/>
    <w:rsid w:val="004E7F68"/>
    <w:rsid w:val="004F072B"/>
    <w:rsid w:val="004F0BA0"/>
    <w:rsid w:val="004F1D9B"/>
    <w:rsid w:val="004F2085"/>
    <w:rsid w:val="004F21CE"/>
    <w:rsid w:val="004F28DF"/>
    <w:rsid w:val="004F2A99"/>
    <w:rsid w:val="004F2D8B"/>
    <w:rsid w:val="004F3170"/>
    <w:rsid w:val="004F37A1"/>
    <w:rsid w:val="004F4243"/>
    <w:rsid w:val="004F42D6"/>
    <w:rsid w:val="004F4683"/>
    <w:rsid w:val="004F46F5"/>
    <w:rsid w:val="004F48AB"/>
    <w:rsid w:val="004F4A54"/>
    <w:rsid w:val="004F509E"/>
    <w:rsid w:val="004F5186"/>
    <w:rsid w:val="004F5B23"/>
    <w:rsid w:val="004F64D3"/>
    <w:rsid w:val="004F6AE2"/>
    <w:rsid w:val="004F74F8"/>
    <w:rsid w:val="0050053C"/>
    <w:rsid w:val="005005D7"/>
    <w:rsid w:val="00500C7C"/>
    <w:rsid w:val="00500E7E"/>
    <w:rsid w:val="00500FE0"/>
    <w:rsid w:val="00501137"/>
    <w:rsid w:val="00502C4C"/>
    <w:rsid w:val="00502EFA"/>
    <w:rsid w:val="00503F52"/>
    <w:rsid w:val="00504872"/>
    <w:rsid w:val="00504BCF"/>
    <w:rsid w:val="005056A1"/>
    <w:rsid w:val="00505D2F"/>
    <w:rsid w:val="00505F7C"/>
    <w:rsid w:val="0050612A"/>
    <w:rsid w:val="005064A8"/>
    <w:rsid w:val="00507E7D"/>
    <w:rsid w:val="00510808"/>
    <w:rsid w:val="00510E71"/>
    <w:rsid w:val="005118CB"/>
    <w:rsid w:val="00511FB4"/>
    <w:rsid w:val="0051292C"/>
    <w:rsid w:val="005136EF"/>
    <w:rsid w:val="0051374C"/>
    <w:rsid w:val="00513BD7"/>
    <w:rsid w:val="00513F52"/>
    <w:rsid w:val="005144DF"/>
    <w:rsid w:val="00514666"/>
    <w:rsid w:val="00514A21"/>
    <w:rsid w:val="00515117"/>
    <w:rsid w:val="005151C9"/>
    <w:rsid w:val="005154BC"/>
    <w:rsid w:val="005157C2"/>
    <w:rsid w:val="0051582B"/>
    <w:rsid w:val="0051592F"/>
    <w:rsid w:val="005162F1"/>
    <w:rsid w:val="005165E6"/>
    <w:rsid w:val="00516937"/>
    <w:rsid w:val="00516AA3"/>
    <w:rsid w:val="005178E1"/>
    <w:rsid w:val="00520303"/>
    <w:rsid w:val="00520684"/>
    <w:rsid w:val="005209D5"/>
    <w:rsid w:val="00520B53"/>
    <w:rsid w:val="00521855"/>
    <w:rsid w:val="005219C2"/>
    <w:rsid w:val="005221D8"/>
    <w:rsid w:val="00522248"/>
    <w:rsid w:val="00522CE4"/>
    <w:rsid w:val="0052376A"/>
    <w:rsid w:val="005249C5"/>
    <w:rsid w:val="00524ED4"/>
    <w:rsid w:val="0052518B"/>
    <w:rsid w:val="005259D7"/>
    <w:rsid w:val="005261FE"/>
    <w:rsid w:val="00526E03"/>
    <w:rsid w:val="00527732"/>
    <w:rsid w:val="005302C8"/>
    <w:rsid w:val="0053075B"/>
    <w:rsid w:val="005308A2"/>
    <w:rsid w:val="005314AA"/>
    <w:rsid w:val="005314E4"/>
    <w:rsid w:val="005315D5"/>
    <w:rsid w:val="005316DB"/>
    <w:rsid w:val="00532DC7"/>
    <w:rsid w:val="00533209"/>
    <w:rsid w:val="00533EF1"/>
    <w:rsid w:val="00534552"/>
    <w:rsid w:val="0053462D"/>
    <w:rsid w:val="0053500C"/>
    <w:rsid w:val="00535689"/>
    <w:rsid w:val="00535769"/>
    <w:rsid w:val="00537976"/>
    <w:rsid w:val="00540BAF"/>
    <w:rsid w:val="00541537"/>
    <w:rsid w:val="00541857"/>
    <w:rsid w:val="00541B08"/>
    <w:rsid w:val="00542080"/>
    <w:rsid w:val="0054287B"/>
    <w:rsid w:val="00542EFE"/>
    <w:rsid w:val="00542FC4"/>
    <w:rsid w:val="00543E91"/>
    <w:rsid w:val="005446FE"/>
    <w:rsid w:val="00544919"/>
    <w:rsid w:val="0054514C"/>
    <w:rsid w:val="00545C0E"/>
    <w:rsid w:val="00546150"/>
    <w:rsid w:val="00546840"/>
    <w:rsid w:val="0054781D"/>
    <w:rsid w:val="00547C5D"/>
    <w:rsid w:val="00550007"/>
    <w:rsid w:val="0055054C"/>
    <w:rsid w:val="0055075C"/>
    <w:rsid w:val="0055117D"/>
    <w:rsid w:val="0055142B"/>
    <w:rsid w:val="005514AE"/>
    <w:rsid w:val="005533E1"/>
    <w:rsid w:val="0055365F"/>
    <w:rsid w:val="005539DD"/>
    <w:rsid w:val="00553AE9"/>
    <w:rsid w:val="00553EE9"/>
    <w:rsid w:val="005540F8"/>
    <w:rsid w:val="005555AE"/>
    <w:rsid w:val="00555686"/>
    <w:rsid w:val="00555C49"/>
    <w:rsid w:val="00555FF3"/>
    <w:rsid w:val="00556348"/>
    <w:rsid w:val="005563DD"/>
    <w:rsid w:val="00556997"/>
    <w:rsid w:val="00556D6C"/>
    <w:rsid w:val="0055730A"/>
    <w:rsid w:val="00557474"/>
    <w:rsid w:val="00557647"/>
    <w:rsid w:val="00557966"/>
    <w:rsid w:val="00557B7C"/>
    <w:rsid w:val="00557DB1"/>
    <w:rsid w:val="00557E47"/>
    <w:rsid w:val="005600D1"/>
    <w:rsid w:val="0056017C"/>
    <w:rsid w:val="00560927"/>
    <w:rsid w:val="00560C84"/>
    <w:rsid w:val="00561462"/>
    <w:rsid w:val="00561546"/>
    <w:rsid w:val="00561880"/>
    <w:rsid w:val="005622B0"/>
    <w:rsid w:val="00562CD0"/>
    <w:rsid w:val="00564096"/>
    <w:rsid w:val="00565786"/>
    <w:rsid w:val="00565D44"/>
    <w:rsid w:val="00566081"/>
    <w:rsid w:val="005663DE"/>
    <w:rsid w:val="00567BC3"/>
    <w:rsid w:val="00567DBD"/>
    <w:rsid w:val="00570E55"/>
    <w:rsid w:val="00570EB7"/>
    <w:rsid w:val="005713FA"/>
    <w:rsid w:val="0057160E"/>
    <w:rsid w:val="00572192"/>
    <w:rsid w:val="00572B54"/>
    <w:rsid w:val="00572D37"/>
    <w:rsid w:val="00573FDC"/>
    <w:rsid w:val="00574526"/>
    <w:rsid w:val="005754FA"/>
    <w:rsid w:val="00575BB1"/>
    <w:rsid w:val="00575DCD"/>
    <w:rsid w:val="00575E68"/>
    <w:rsid w:val="0057677D"/>
    <w:rsid w:val="005770A8"/>
    <w:rsid w:val="00580EE1"/>
    <w:rsid w:val="005814D0"/>
    <w:rsid w:val="0058187C"/>
    <w:rsid w:val="00582850"/>
    <w:rsid w:val="00582DCF"/>
    <w:rsid w:val="005831B3"/>
    <w:rsid w:val="005835A5"/>
    <w:rsid w:val="0058376A"/>
    <w:rsid w:val="0058376E"/>
    <w:rsid w:val="00583BE9"/>
    <w:rsid w:val="00583F39"/>
    <w:rsid w:val="00584270"/>
    <w:rsid w:val="005845E4"/>
    <w:rsid w:val="005850CC"/>
    <w:rsid w:val="00585587"/>
    <w:rsid w:val="00585637"/>
    <w:rsid w:val="00585741"/>
    <w:rsid w:val="005857BA"/>
    <w:rsid w:val="00585DAF"/>
    <w:rsid w:val="00586DC5"/>
    <w:rsid w:val="00586F2F"/>
    <w:rsid w:val="00587A51"/>
    <w:rsid w:val="00587D51"/>
    <w:rsid w:val="00590CC4"/>
    <w:rsid w:val="00590DE8"/>
    <w:rsid w:val="0059287C"/>
    <w:rsid w:val="005930D1"/>
    <w:rsid w:val="00593476"/>
    <w:rsid w:val="0059359E"/>
    <w:rsid w:val="005940E2"/>
    <w:rsid w:val="005943BB"/>
    <w:rsid w:val="005943EB"/>
    <w:rsid w:val="00594543"/>
    <w:rsid w:val="0059562D"/>
    <w:rsid w:val="005958CD"/>
    <w:rsid w:val="0059680F"/>
    <w:rsid w:val="005968DC"/>
    <w:rsid w:val="00596B9F"/>
    <w:rsid w:val="005976B8"/>
    <w:rsid w:val="005A0D72"/>
    <w:rsid w:val="005A14DA"/>
    <w:rsid w:val="005A1BA8"/>
    <w:rsid w:val="005A3755"/>
    <w:rsid w:val="005A4A52"/>
    <w:rsid w:val="005A5C2F"/>
    <w:rsid w:val="005A63D1"/>
    <w:rsid w:val="005A6488"/>
    <w:rsid w:val="005A7041"/>
    <w:rsid w:val="005A76D9"/>
    <w:rsid w:val="005A77A9"/>
    <w:rsid w:val="005A7A3E"/>
    <w:rsid w:val="005B127C"/>
    <w:rsid w:val="005B1A08"/>
    <w:rsid w:val="005B1D9B"/>
    <w:rsid w:val="005B1EE5"/>
    <w:rsid w:val="005B2559"/>
    <w:rsid w:val="005B33BE"/>
    <w:rsid w:val="005B4633"/>
    <w:rsid w:val="005B56F5"/>
    <w:rsid w:val="005B65FE"/>
    <w:rsid w:val="005B6A25"/>
    <w:rsid w:val="005B6FF7"/>
    <w:rsid w:val="005B72B1"/>
    <w:rsid w:val="005B79F6"/>
    <w:rsid w:val="005B7B47"/>
    <w:rsid w:val="005C02E4"/>
    <w:rsid w:val="005C0966"/>
    <w:rsid w:val="005C0A81"/>
    <w:rsid w:val="005C13BE"/>
    <w:rsid w:val="005C190A"/>
    <w:rsid w:val="005C1B77"/>
    <w:rsid w:val="005C1BB7"/>
    <w:rsid w:val="005C1DA5"/>
    <w:rsid w:val="005C2CDC"/>
    <w:rsid w:val="005C35D1"/>
    <w:rsid w:val="005C3ABF"/>
    <w:rsid w:val="005C42C4"/>
    <w:rsid w:val="005C4C96"/>
    <w:rsid w:val="005C4CD2"/>
    <w:rsid w:val="005C5709"/>
    <w:rsid w:val="005C5ACB"/>
    <w:rsid w:val="005C71EF"/>
    <w:rsid w:val="005C76A5"/>
    <w:rsid w:val="005C7FF8"/>
    <w:rsid w:val="005D0DBE"/>
    <w:rsid w:val="005D1B36"/>
    <w:rsid w:val="005D2587"/>
    <w:rsid w:val="005D310B"/>
    <w:rsid w:val="005D3C59"/>
    <w:rsid w:val="005D456B"/>
    <w:rsid w:val="005D46AB"/>
    <w:rsid w:val="005D4D1B"/>
    <w:rsid w:val="005D51CD"/>
    <w:rsid w:val="005D51E6"/>
    <w:rsid w:val="005D548E"/>
    <w:rsid w:val="005D5AC9"/>
    <w:rsid w:val="005D5B47"/>
    <w:rsid w:val="005D675D"/>
    <w:rsid w:val="005D6C4F"/>
    <w:rsid w:val="005D6F93"/>
    <w:rsid w:val="005E052B"/>
    <w:rsid w:val="005E0BB5"/>
    <w:rsid w:val="005E0E43"/>
    <w:rsid w:val="005E1170"/>
    <w:rsid w:val="005E12BE"/>
    <w:rsid w:val="005E1346"/>
    <w:rsid w:val="005E283E"/>
    <w:rsid w:val="005E2A15"/>
    <w:rsid w:val="005E340D"/>
    <w:rsid w:val="005E3DE7"/>
    <w:rsid w:val="005E40A6"/>
    <w:rsid w:val="005E44DA"/>
    <w:rsid w:val="005E472E"/>
    <w:rsid w:val="005E4CA9"/>
    <w:rsid w:val="005E4E8E"/>
    <w:rsid w:val="005E5503"/>
    <w:rsid w:val="005E56CE"/>
    <w:rsid w:val="005E6B1E"/>
    <w:rsid w:val="005E7507"/>
    <w:rsid w:val="005E7B46"/>
    <w:rsid w:val="005E7CB7"/>
    <w:rsid w:val="005E7CF8"/>
    <w:rsid w:val="005F0FB7"/>
    <w:rsid w:val="005F1E38"/>
    <w:rsid w:val="005F1F71"/>
    <w:rsid w:val="005F293A"/>
    <w:rsid w:val="005F29E6"/>
    <w:rsid w:val="005F32F8"/>
    <w:rsid w:val="005F3335"/>
    <w:rsid w:val="005F3996"/>
    <w:rsid w:val="005F3C90"/>
    <w:rsid w:val="005F3F71"/>
    <w:rsid w:val="005F509A"/>
    <w:rsid w:val="005F56B1"/>
    <w:rsid w:val="005F6236"/>
    <w:rsid w:val="005F6A56"/>
    <w:rsid w:val="005F6B61"/>
    <w:rsid w:val="005F6D77"/>
    <w:rsid w:val="005F6E5B"/>
    <w:rsid w:val="005F7D27"/>
    <w:rsid w:val="006008C3"/>
    <w:rsid w:val="0060272A"/>
    <w:rsid w:val="00602C54"/>
    <w:rsid w:val="006031CE"/>
    <w:rsid w:val="006037E5"/>
    <w:rsid w:val="00603934"/>
    <w:rsid w:val="00604F2E"/>
    <w:rsid w:val="0060500C"/>
    <w:rsid w:val="006054E9"/>
    <w:rsid w:val="006061ED"/>
    <w:rsid w:val="00607043"/>
    <w:rsid w:val="00607052"/>
    <w:rsid w:val="006103DB"/>
    <w:rsid w:val="00610929"/>
    <w:rsid w:val="00610970"/>
    <w:rsid w:val="00610A50"/>
    <w:rsid w:val="006116D8"/>
    <w:rsid w:val="006118EA"/>
    <w:rsid w:val="00612A7C"/>
    <w:rsid w:val="00613FFF"/>
    <w:rsid w:val="0061437E"/>
    <w:rsid w:val="006147F3"/>
    <w:rsid w:val="00614D7B"/>
    <w:rsid w:val="00616205"/>
    <w:rsid w:val="006176AD"/>
    <w:rsid w:val="00617F64"/>
    <w:rsid w:val="0062047E"/>
    <w:rsid w:val="0062152A"/>
    <w:rsid w:val="00621A10"/>
    <w:rsid w:val="0062250C"/>
    <w:rsid w:val="00622A2C"/>
    <w:rsid w:val="006234A7"/>
    <w:rsid w:val="00623CA1"/>
    <w:rsid w:val="00623EFA"/>
    <w:rsid w:val="0062490C"/>
    <w:rsid w:val="006252C0"/>
    <w:rsid w:val="0062599F"/>
    <w:rsid w:val="00625DA8"/>
    <w:rsid w:val="00630442"/>
    <w:rsid w:val="006311AC"/>
    <w:rsid w:val="0063192B"/>
    <w:rsid w:val="00631CC8"/>
    <w:rsid w:val="006325F4"/>
    <w:rsid w:val="00632639"/>
    <w:rsid w:val="00632895"/>
    <w:rsid w:val="006336F7"/>
    <w:rsid w:val="006338DF"/>
    <w:rsid w:val="00633A5C"/>
    <w:rsid w:val="00634255"/>
    <w:rsid w:val="00634DA6"/>
    <w:rsid w:val="006358A5"/>
    <w:rsid w:val="00635E95"/>
    <w:rsid w:val="0063668A"/>
    <w:rsid w:val="00636A2A"/>
    <w:rsid w:val="00637973"/>
    <w:rsid w:val="006400B6"/>
    <w:rsid w:val="006404B4"/>
    <w:rsid w:val="00640FB4"/>
    <w:rsid w:val="00643027"/>
    <w:rsid w:val="00643D99"/>
    <w:rsid w:val="006441D5"/>
    <w:rsid w:val="00644E36"/>
    <w:rsid w:val="00644F75"/>
    <w:rsid w:val="006458DA"/>
    <w:rsid w:val="00646438"/>
    <w:rsid w:val="0064703E"/>
    <w:rsid w:val="00647E8B"/>
    <w:rsid w:val="00650CB6"/>
    <w:rsid w:val="00650E08"/>
    <w:rsid w:val="00651309"/>
    <w:rsid w:val="0065132C"/>
    <w:rsid w:val="006516D5"/>
    <w:rsid w:val="00651960"/>
    <w:rsid w:val="0065218A"/>
    <w:rsid w:val="00652B51"/>
    <w:rsid w:val="00652FBA"/>
    <w:rsid w:val="0065452A"/>
    <w:rsid w:val="00654921"/>
    <w:rsid w:val="006552CF"/>
    <w:rsid w:val="00655F00"/>
    <w:rsid w:val="00656B3A"/>
    <w:rsid w:val="00656FBA"/>
    <w:rsid w:val="006575B0"/>
    <w:rsid w:val="00657E7D"/>
    <w:rsid w:val="00660792"/>
    <w:rsid w:val="006607DD"/>
    <w:rsid w:val="00660A9E"/>
    <w:rsid w:val="0066315E"/>
    <w:rsid w:val="0066320A"/>
    <w:rsid w:val="00663758"/>
    <w:rsid w:val="00663C61"/>
    <w:rsid w:val="00665438"/>
    <w:rsid w:val="0066559D"/>
    <w:rsid w:val="00666527"/>
    <w:rsid w:val="0066676E"/>
    <w:rsid w:val="006668C5"/>
    <w:rsid w:val="00666D98"/>
    <w:rsid w:val="00666E64"/>
    <w:rsid w:val="006704F1"/>
    <w:rsid w:val="00672208"/>
    <w:rsid w:val="0067283E"/>
    <w:rsid w:val="00673B47"/>
    <w:rsid w:val="00673F08"/>
    <w:rsid w:val="0067495B"/>
    <w:rsid w:val="00674AF6"/>
    <w:rsid w:val="00674FD0"/>
    <w:rsid w:val="00676B91"/>
    <w:rsid w:val="006771EE"/>
    <w:rsid w:val="00677C78"/>
    <w:rsid w:val="00681AC4"/>
    <w:rsid w:val="00681BB2"/>
    <w:rsid w:val="006822E8"/>
    <w:rsid w:val="00682794"/>
    <w:rsid w:val="00682852"/>
    <w:rsid w:val="00682933"/>
    <w:rsid w:val="00682E90"/>
    <w:rsid w:val="006837FD"/>
    <w:rsid w:val="0068467A"/>
    <w:rsid w:val="00684EB8"/>
    <w:rsid w:val="006851E7"/>
    <w:rsid w:val="00685857"/>
    <w:rsid w:val="0068617E"/>
    <w:rsid w:val="0068647B"/>
    <w:rsid w:val="00686605"/>
    <w:rsid w:val="00686639"/>
    <w:rsid w:val="00686F75"/>
    <w:rsid w:val="00687131"/>
    <w:rsid w:val="006873C2"/>
    <w:rsid w:val="0068770B"/>
    <w:rsid w:val="006900FF"/>
    <w:rsid w:val="006909FF"/>
    <w:rsid w:val="00690A89"/>
    <w:rsid w:val="00690E25"/>
    <w:rsid w:val="00690E34"/>
    <w:rsid w:val="00691639"/>
    <w:rsid w:val="00691899"/>
    <w:rsid w:val="00691AEC"/>
    <w:rsid w:val="0069242A"/>
    <w:rsid w:val="00692CE9"/>
    <w:rsid w:val="0069337F"/>
    <w:rsid w:val="006933DF"/>
    <w:rsid w:val="006933E2"/>
    <w:rsid w:val="006935F0"/>
    <w:rsid w:val="006936F8"/>
    <w:rsid w:val="00693916"/>
    <w:rsid w:val="0069399D"/>
    <w:rsid w:val="00693D6D"/>
    <w:rsid w:val="00693DB0"/>
    <w:rsid w:val="00694933"/>
    <w:rsid w:val="006949E9"/>
    <w:rsid w:val="00694F2C"/>
    <w:rsid w:val="006954D9"/>
    <w:rsid w:val="00695755"/>
    <w:rsid w:val="006957CA"/>
    <w:rsid w:val="006958CC"/>
    <w:rsid w:val="006959F9"/>
    <w:rsid w:val="00695D46"/>
    <w:rsid w:val="00696233"/>
    <w:rsid w:val="00696ECE"/>
    <w:rsid w:val="00697350"/>
    <w:rsid w:val="00697704"/>
    <w:rsid w:val="006978E9"/>
    <w:rsid w:val="00697B9A"/>
    <w:rsid w:val="006A0520"/>
    <w:rsid w:val="006A055C"/>
    <w:rsid w:val="006A0691"/>
    <w:rsid w:val="006A0798"/>
    <w:rsid w:val="006A1BE5"/>
    <w:rsid w:val="006A23EC"/>
    <w:rsid w:val="006A2722"/>
    <w:rsid w:val="006A2846"/>
    <w:rsid w:val="006A2916"/>
    <w:rsid w:val="006A2962"/>
    <w:rsid w:val="006A2EE5"/>
    <w:rsid w:val="006A40F4"/>
    <w:rsid w:val="006A41E6"/>
    <w:rsid w:val="006A5389"/>
    <w:rsid w:val="006A55FD"/>
    <w:rsid w:val="006A5DCF"/>
    <w:rsid w:val="006A5F9E"/>
    <w:rsid w:val="006A653D"/>
    <w:rsid w:val="006A6610"/>
    <w:rsid w:val="006A6870"/>
    <w:rsid w:val="006B029E"/>
    <w:rsid w:val="006B0D74"/>
    <w:rsid w:val="006B0E82"/>
    <w:rsid w:val="006B10D2"/>
    <w:rsid w:val="006B113F"/>
    <w:rsid w:val="006B1655"/>
    <w:rsid w:val="006B1B14"/>
    <w:rsid w:val="006B1FBF"/>
    <w:rsid w:val="006B2E0A"/>
    <w:rsid w:val="006B3451"/>
    <w:rsid w:val="006B3D52"/>
    <w:rsid w:val="006B3D5C"/>
    <w:rsid w:val="006B48E3"/>
    <w:rsid w:val="006B4A36"/>
    <w:rsid w:val="006B4C3A"/>
    <w:rsid w:val="006B4D2C"/>
    <w:rsid w:val="006B50AB"/>
    <w:rsid w:val="006B5A3E"/>
    <w:rsid w:val="006B5B34"/>
    <w:rsid w:val="006B7185"/>
    <w:rsid w:val="006B7327"/>
    <w:rsid w:val="006B7745"/>
    <w:rsid w:val="006C0A5B"/>
    <w:rsid w:val="006C1784"/>
    <w:rsid w:val="006C195A"/>
    <w:rsid w:val="006C205B"/>
    <w:rsid w:val="006C26B3"/>
    <w:rsid w:val="006C3DE1"/>
    <w:rsid w:val="006C4449"/>
    <w:rsid w:val="006C473C"/>
    <w:rsid w:val="006C4F00"/>
    <w:rsid w:val="006C5879"/>
    <w:rsid w:val="006C5B5E"/>
    <w:rsid w:val="006C5D01"/>
    <w:rsid w:val="006C5EE3"/>
    <w:rsid w:val="006C65EA"/>
    <w:rsid w:val="006C669A"/>
    <w:rsid w:val="006C7958"/>
    <w:rsid w:val="006C7AB1"/>
    <w:rsid w:val="006D0602"/>
    <w:rsid w:val="006D12F8"/>
    <w:rsid w:val="006D15D8"/>
    <w:rsid w:val="006D1955"/>
    <w:rsid w:val="006D1D22"/>
    <w:rsid w:val="006D1E40"/>
    <w:rsid w:val="006D21CC"/>
    <w:rsid w:val="006D29D6"/>
    <w:rsid w:val="006D3E53"/>
    <w:rsid w:val="006D4305"/>
    <w:rsid w:val="006D4D0A"/>
    <w:rsid w:val="006D51EF"/>
    <w:rsid w:val="006D5847"/>
    <w:rsid w:val="006D7486"/>
    <w:rsid w:val="006D759F"/>
    <w:rsid w:val="006E07D5"/>
    <w:rsid w:val="006E152A"/>
    <w:rsid w:val="006E15AC"/>
    <w:rsid w:val="006E1763"/>
    <w:rsid w:val="006E1BE0"/>
    <w:rsid w:val="006E1D56"/>
    <w:rsid w:val="006E217D"/>
    <w:rsid w:val="006E2DCD"/>
    <w:rsid w:val="006E394C"/>
    <w:rsid w:val="006E3951"/>
    <w:rsid w:val="006E3B88"/>
    <w:rsid w:val="006E443C"/>
    <w:rsid w:val="006E44E7"/>
    <w:rsid w:val="006E46AA"/>
    <w:rsid w:val="006E4A1F"/>
    <w:rsid w:val="006E4AEB"/>
    <w:rsid w:val="006E5DF2"/>
    <w:rsid w:val="006E7756"/>
    <w:rsid w:val="006E777A"/>
    <w:rsid w:val="006E77CE"/>
    <w:rsid w:val="006E7E76"/>
    <w:rsid w:val="006F0212"/>
    <w:rsid w:val="006F06EE"/>
    <w:rsid w:val="006F0B24"/>
    <w:rsid w:val="006F0FF5"/>
    <w:rsid w:val="006F2FA0"/>
    <w:rsid w:val="006F46FF"/>
    <w:rsid w:val="006F4AFE"/>
    <w:rsid w:val="006F5743"/>
    <w:rsid w:val="006F57F2"/>
    <w:rsid w:val="006F6232"/>
    <w:rsid w:val="006F6782"/>
    <w:rsid w:val="006F6B98"/>
    <w:rsid w:val="006F77AC"/>
    <w:rsid w:val="00700468"/>
    <w:rsid w:val="00700B3D"/>
    <w:rsid w:val="00701AB4"/>
    <w:rsid w:val="0070202E"/>
    <w:rsid w:val="00705545"/>
    <w:rsid w:val="00705A57"/>
    <w:rsid w:val="00706F63"/>
    <w:rsid w:val="0070720C"/>
    <w:rsid w:val="0070766D"/>
    <w:rsid w:val="00707AE2"/>
    <w:rsid w:val="00707D29"/>
    <w:rsid w:val="00707E27"/>
    <w:rsid w:val="00710063"/>
    <w:rsid w:val="00710099"/>
    <w:rsid w:val="0071118B"/>
    <w:rsid w:val="00711807"/>
    <w:rsid w:val="007119D3"/>
    <w:rsid w:val="00711ED3"/>
    <w:rsid w:val="00712729"/>
    <w:rsid w:val="00712CA0"/>
    <w:rsid w:val="00712F21"/>
    <w:rsid w:val="00712F62"/>
    <w:rsid w:val="007130E6"/>
    <w:rsid w:val="00713EE0"/>
    <w:rsid w:val="00714969"/>
    <w:rsid w:val="00714D6B"/>
    <w:rsid w:val="00714F7D"/>
    <w:rsid w:val="00715583"/>
    <w:rsid w:val="00715CBB"/>
    <w:rsid w:val="00716507"/>
    <w:rsid w:val="0071683E"/>
    <w:rsid w:val="00716896"/>
    <w:rsid w:val="007175ED"/>
    <w:rsid w:val="00717D3F"/>
    <w:rsid w:val="00717DA8"/>
    <w:rsid w:val="00720AA4"/>
    <w:rsid w:val="00720EC4"/>
    <w:rsid w:val="0072127D"/>
    <w:rsid w:val="0072139A"/>
    <w:rsid w:val="007219DA"/>
    <w:rsid w:val="00722114"/>
    <w:rsid w:val="00722ED9"/>
    <w:rsid w:val="0072327C"/>
    <w:rsid w:val="00724106"/>
    <w:rsid w:val="0072424F"/>
    <w:rsid w:val="0072559C"/>
    <w:rsid w:val="0072566E"/>
    <w:rsid w:val="00725DBC"/>
    <w:rsid w:val="00726606"/>
    <w:rsid w:val="0072695C"/>
    <w:rsid w:val="00726B18"/>
    <w:rsid w:val="00726B5A"/>
    <w:rsid w:val="007275E0"/>
    <w:rsid w:val="00727A9E"/>
    <w:rsid w:val="00727E47"/>
    <w:rsid w:val="0073007E"/>
    <w:rsid w:val="007307B7"/>
    <w:rsid w:val="00730844"/>
    <w:rsid w:val="00730C6A"/>
    <w:rsid w:val="00732C7E"/>
    <w:rsid w:val="00733B2C"/>
    <w:rsid w:val="007344AA"/>
    <w:rsid w:val="00734A2D"/>
    <w:rsid w:val="00734BD1"/>
    <w:rsid w:val="00735855"/>
    <w:rsid w:val="00735910"/>
    <w:rsid w:val="0073626F"/>
    <w:rsid w:val="00736724"/>
    <w:rsid w:val="00737685"/>
    <w:rsid w:val="0074049E"/>
    <w:rsid w:val="007406BC"/>
    <w:rsid w:val="007409E2"/>
    <w:rsid w:val="00740BB1"/>
    <w:rsid w:val="007416A3"/>
    <w:rsid w:val="00741DEF"/>
    <w:rsid w:val="00742BB0"/>
    <w:rsid w:val="007430ED"/>
    <w:rsid w:val="0074325F"/>
    <w:rsid w:val="0074408B"/>
    <w:rsid w:val="00744C4D"/>
    <w:rsid w:val="00745781"/>
    <w:rsid w:val="00745FF6"/>
    <w:rsid w:val="007466B7"/>
    <w:rsid w:val="00746AC0"/>
    <w:rsid w:val="00747125"/>
    <w:rsid w:val="00750981"/>
    <w:rsid w:val="00750A80"/>
    <w:rsid w:val="00751C0A"/>
    <w:rsid w:val="00752486"/>
    <w:rsid w:val="00753909"/>
    <w:rsid w:val="007541C7"/>
    <w:rsid w:val="0075453F"/>
    <w:rsid w:val="007549D8"/>
    <w:rsid w:val="0075583B"/>
    <w:rsid w:val="00755B2A"/>
    <w:rsid w:val="00755C1D"/>
    <w:rsid w:val="00755EB1"/>
    <w:rsid w:val="00757678"/>
    <w:rsid w:val="0075772C"/>
    <w:rsid w:val="00757FA1"/>
    <w:rsid w:val="0076201D"/>
    <w:rsid w:val="00762759"/>
    <w:rsid w:val="0076363B"/>
    <w:rsid w:val="00763D01"/>
    <w:rsid w:val="00764493"/>
    <w:rsid w:val="007648DE"/>
    <w:rsid w:val="00764DC6"/>
    <w:rsid w:val="007650A5"/>
    <w:rsid w:val="00765129"/>
    <w:rsid w:val="00765842"/>
    <w:rsid w:val="00765C6E"/>
    <w:rsid w:val="00766273"/>
    <w:rsid w:val="007664DD"/>
    <w:rsid w:val="00766815"/>
    <w:rsid w:val="00766A63"/>
    <w:rsid w:val="00766F2B"/>
    <w:rsid w:val="00767EEB"/>
    <w:rsid w:val="0077061B"/>
    <w:rsid w:val="007708B5"/>
    <w:rsid w:val="00771062"/>
    <w:rsid w:val="00771850"/>
    <w:rsid w:val="00772279"/>
    <w:rsid w:val="0077258E"/>
    <w:rsid w:val="00772E87"/>
    <w:rsid w:val="007731D3"/>
    <w:rsid w:val="00773515"/>
    <w:rsid w:val="007736D2"/>
    <w:rsid w:val="00773A1B"/>
    <w:rsid w:val="00773B53"/>
    <w:rsid w:val="007747B5"/>
    <w:rsid w:val="00775050"/>
    <w:rsid w:val="00775754"/>
    <w:rsid w:val="007762BE"/>
    <w:rsid w:val="00776A3D"/>
    <w:rsid w:val="00777594"/>
    <w:rsid w:val="0077767A"/>
    <w:rsid w:val="007778E9"/>
    <w:rsid w:val="007801E2"/>
    <w:rsid w:val="00780D58"/>
    <w:rsid w:val="00781A1C"/>
    <w:rsid w:val="007830D8"/>
    <w:rsid w:val="007837B8"/>
    <w:rsid w:val="0078538D"/>
    <w:rsid w:val="007859DD"/>
    <w:rsid w:val="00785A22"/>
    <w:rsid w:val="00785B57"/>
    <w:rsid w:val="007864E9"/>
    <w:rsid w:val="007867CE"/>
    <w:rsid w:val="00786CBA"/>
    <w:rsid w:val="007870FC"/>
    <w:rsid w:val="00790236"/>
    <w:rsid w:val="00790B91"/>
    <w:rsid w:val="00790F96"/>
    <w:rsid w:val="00791336"/>
    <w:rsid w:val="00791CD2"/>
    <w:rsid w:val="0079229E"/>
    <w:rsid w:val="0079284D"/>
    <w:rsid w:val="00792C86"/>
    <w:rsid w:val="007937E5"/>
    <w:rsid w:val="0079467C"/>
    <w:rsid w:val="007948FB"/>
    <w:rsid w:val="00794D8B"/>
    <w:rsid w:val="00797AF1"/>
    <w:rsid w:val="00797D11"/>
    <w:rsid w:val="007A05C7"/>
    <w:rsid w:val="007A0B1C"/>
    <w:rsid w:val="007A19F7"/>
    <w:rsid w:val="007A1BAF"/>
    <w:rsid w:val="007A25EB"/>
    <w:rsid w:val="007A2D3E"/>
    <w:rsid w:val="007A2D8B"/>
    <w:rsid w:val="007A340C"/>
    <w:rsid w:val="007A359B"/>
    <w:rsid w:val="007A3619"/>
    <w:rsid w:val="007A36A0"/>
    <w:rsid w:val="007A36B7"/>
    <w:rsid w:val="007A3FA7"/>
    <w:rsid w:val="007A44AF"/>
    <w:rsid w:val="007A4515"/>
    <w:rsid w:val="007A4729"/>
    <w:rsid w:val="007A4850"/>
    <w:rsid w:val="007A5BB1"/>
    <w:rsid w:val="007A6057"/>
    <w:rsid w:val="007A6C26"/>
    <w:rsid w:val="007A76B6"/>
    <w:rsid w:val="007A76CE"/>
    <w:rsid w:val="007A7DFF"/>
    <w:rsid w:val="007B015F"/>
    <w:rsid w:val="007B12B3"/>
    <w:rsid w:val="007B1498"/>
    <w:rsid w:val="007B1A30"/>
    <w:rsid w:val="007B2567"/>
    <w:rsid w:val="007B2699"/>
    <w:rsid w:val="007B2773"/>
    <w:rsid w:val="007B2FCE"/>
    <w:rsid w:val="007B419A"/>
    <w:rsid w:val="007B4650"/>
    <w:rsid w:val="007B4C13"/>
    <w:rsid w:val="007B4C51"/>
    <w:rsid w:val="007B574F"/>
    <w:rsid w:val="007B5775"/>
    <w:rsid w:val="007B5E33"/>
    <w:rsid w:val="007B6163"/>
    <w:rsid w:val="007B70B1"/>
    <w:rsid w:val="007B7383"/>
    <w:rsid w:val="007C0870"/>
    <w:rsid w:val="007C12F1"/>
    <w:rsid w:val="007C14C5"/>
    <w:rsid w:val="007C15AC"/>
    <w:rsid w:val="007C2D14"/>
    <w:rsid w:val="007C3114"/>
    <w:rsid w:val="007C3710"/>
    <w:rsid w:val="007C3B26"/>
    <w:rsid w:val="007C50B7"/>
    <w:rsid w:val="007C5F94"/>
    <w:rsid w:val="007C6180"/>
    <w:rsid w:val="007C62CF"/>
    <w:rsid w:val="007C654B"/>
    <w:rsid w:val="007C74D4"/>
    <w:rsid w:val="007C762B"/>
    <w:rsid w:val="007C7ECE"/>
    <w:rsid w:val="007D007C"/>
    <w:rsid w:val="007D16A1"/>
    <w:rsid w:val="007D172D"/>
    <w:rsid w:val="007D1737"/>
    <w:rsid w:val="007D17BE"/>
    <w:rsid w:val="007D26B9"/>
    <w:rsid w:val="007D2922"/>
    <w:rsid w:val="007D3013"/>
    <w:rsid w:val="007D3EA9"/>
    <w:rsid w:val="007D3F90"/>
    <w:rsid w:val="007D44F1"/>
    <w:rsid w:val="007D558C"/>
    <w:rsid w:val="007D560B"/>
    <w:rsid w:val="007D5E07"/>
    <w:rsid w:val="007D6252"/>
    <w:rsid w:val="007D62F1"/>
    <w:rsid w:val="007E0072"/>
    <w:rsid w:val="007E11F9"/>
    <w:rsid w:val="007E1AD4"/>
    <w:rsid w:val="007E1C29"/>
    <w:rsid w:val="007E1CB3"/>
    <w:rsid w:val="007E22C5"/>
    <w:rsid w:val="007E3D2E"/>
    <w:rsid w:val="007E4F10"/>
    <w:rsid w:val="007E5FEA"/>
    <w:rsid w:val="007E61B6"/>
    <w:rsid w:val="007E626A"/>
    <w:rsid w:val="007E7AA0"/>
    <w:rsid w:val="007E7B9D"/>
    <w:rsid w:val="007F0242"/>
    <w:rsid w:val="007F09EF"/>
    <w:rsid w:val="007F0A38"/>
    <w:rsid w:val="007F117F"/>
    <w:rsid w:val="007F1272"/>
    <w:rsid w:val="007F13E1"/>
    <w:rsid w:val="007F1FB5"/>
    <w:rsid w:val="007F2BEF"/>
    <w:rsid w:val="007F310E"/>
    <w:rsid w:val="007F3537"/>
    <w:rsid w:val="007F3AA8"/>
    <w:rsid w:val="007F3E00"/>
    <w:rsid w:val="007F466D"/>
    <w:rsid w:val="007F4791"/>
    <w:rsid w:val="007F4A4A"/>
    <w:rsid w:val="007F5FD3"/>
    <w:rsid w:val="007F6674"/>
    <w:rsid w:val="007F6C93"/>
    <w:rsid w:val="007F7D42"/>
    <w:rsid w:val="00800307"/>
    <w:rsid w:val="00801A6B"/>
    <w:rsid w:val="00801B01"/>
    <w:rsid w:val="00801C26"/>
    <w:rsid w:val="00803024"/>
    <w:rsid w:val="00803281"/>
    <w:rsid w:val="00803899"/>
    <w:rsid w:val="00803BD7"/>
    <w:rsid w:val="008042EE"/>
    <w:rsid w:val="0080476A"/>
    <w:rsid w:val="00804BAD"/>
    <w:rsid w:val="008055EC"/>
    <w:rsid w:val="008057CC"/>
    <w:rsid w:val="00805BE2"/>
    <w:rsid w:val="00805DD6"/>
    <w:rsid w:val="008063F3"/>
    <w:rsid w:val="00806B1A"/>
    <w:rsid w:val="00810C3B"/>
    <w:rsid w:val="00810DC1"/>
    <w:rsid w:val="00811455"/>
    <w:rsid w:val="008128AE"/>
    <w:rsid w:val="00812B64"/>
    <w:rsid w:val="00812C95"/>
    <w:rsid w:val="0081426F"/>
    <w:rsid w:val="008148F3"/>
    <w:rsid w:val="00814D90"/>
    <w:rsid w:val="0081550E"/>
    <w:rsid w:val="008156C7"/>
    <w:rsid w:val="008158E4"/>
    <w:rsid w:val="00815A1A"/>
    <w:rsid w:val="00815B4D"/>
    <w:rsid w:val="00816737"/>
    <w:rsid w:val="00817202"/>
    <w:rsid w:val="00817299"/>
    <w:rsid w:val="00817A5D"/>
    <w:rsid w:val="0082029D"/>
    <w:rsid w:val="008203E0"/>
    <w:rsid w:val="0082097C"/>
    <w:rsid w:val="00821FE8"/>
    <w:rsid w:val="0082255A"/>
    <w:rsid w:val="00823B43"/>
    <w:rsid w:val="0082447A"/>
    <w:rsid w:val="008245B4"/>
    <w:rsid w:val="00824F27"/>
    <w:rsid w:val="00824FE7"/>
    <w:rsid w:val="008250EB"/>
    <w:rsid w:val="00825260"/>
    <w:rsid w:val="0082619C"/>
    <w:rsid w:val="00826AC4"/>
    <w:rsid w:val="00826FB0"/>
    <w:rsid w:val="008273FF"/>
    <w:rsid w:val="00830037"/>
    <w:rsid w:val="00831ADE"/>
    <w:rsid w:val="00831DA1"/>
    <w:rsid w:val="008326C5"/>
    <w:rsid w:val="00832841"/>
    <w:rsid w:val="00832FF5"/>
    <w:rsid w:val="008339A9"/>
    <w:rsid w:val="00833F68"/>
    <w:rsid w:val="008345E3"/>
    <w:rsid w:val="00834757"/>
    <w:rsid w:val="00834F9A"/>
    <w:rsid w:val="008350AD"/>
    <w:rsid w:val="00836061"/>
    <w:rsid w:val="0083609A"/>
    <w:rsid w:val="008360CD"/>
    <w:rsid w:val="00836790"/>
    <w:rsid w:val="00836E2B"/>
    <w:rsid w:val="00836E56"/>
    <w:rsid w:val="00840359"/>
    <w:rsid w:val="008407BD"/>
    <w:rsid w:val="00840998"/>
    <w:rsid w:val="00840D5E"/>
    <w:rsid w:val="00841076"/>
    <w:rsid w:val="008411A2"/>
    <w:rsid w:val="0084194F"/>
    <w:rsid w:val="00841FFD"/>
    <w:rsid w:val="0084304D"/>
    <w:rsid w:val="0084397A"/>
    <w:rsid w:val="00843B12"/>
    <w:rsid w:val="00843DCC"/>
    <w:rsid w:val="0084442A"/>
    <w:rsid w:val="00844906"/>
    <w:rsid w:val="00844A2C"/>
    <w:rsid w:val="008450A2"/>
    <w:rsid w:val="008450BC"/>
    <w:rsid w:val="00845A0B"/>
    <w:rsid w:val="00845C1B"/>
    <w:rsid w:val="008473DD"/>
    <w:rsid w:val="008474DF"/>
    <w:rsid w:val="008502AB"/>
    <w:rsid w:val="008507A9"/>
    <w:rsid w:val="00851332"/>
    <w:rsid w:val="00851D4D"/>
    <w:rsid w:val="008525AB"/>
    <w:rsid w:val="00852661"/>
    <w:rsid w:val="00852A4A"/>
    <w:rsid w:val="00854967"/>
    <w:rsid w:val="00854D46"/>
    <w:rsid w:val="00854E1C"/>
    <w:rsid w:val="00854E8A"/>
    <w:rsid w:val="00855452"/>
    <w:rsid w:val="00855F44"/>
    <w:rsid w:val="00856040"/>
    <w:rsid w:val="008563DF"/>
    <w:rsid w:val="008569D3"/>
    <w:rsid w:val="00856FF4"/>
    <w:rsid w:val="00857D8D"/>
    <w:rsid w:val="008606B0"/>
    <w:rsid w:val="00860F5B"/>
    <w:rsid w:val="008617A8"/>
    <w:rsid w:val="00861876"/>
    <w:rsid w:val="00862A3E"/>
    <w:rsid w:val="00862C9A"/>
    <w:rsid w:val="008630CE"/>
    <w:rsid w:val="00864166"/>
    <w:rsid w:val="00864749"/>
    <w:rsid w:val="008658C7"/>
    <w:rsid w:val="00865B18"/>
    <w:rsid w:val="00865C9E"/>
    <w:rsid w:val="00865D3C"/>
    <w:rsid w:val="00866A57"/>
    <w:rsid w:val="00866C18"/>
    <w:rsid w:val="00867A3A"/>
    <w:rsid w:val="00867C2A"/>
    <w:rsid w:val="00867D33"/>
    <w:rsid w:val="00870565"/>
    <w:rsid w:val="00870ADE"/>
    <w:rsid w:val="008726A0"/>
    <w:rsid w:val="00873749"/>
    <w:rsid w:val="00873BFC"/>
    <w:rsid w:val="00873EF2"/>
    <w:rsid w:val="00874999"/>
    <w:rsid w:val="00874C04"/>
    <w:rsid w:val="008755C3"/>
    <w:rsid w:val="0087575F"/>
    <w:rsid w:val="00875B42"/>
    <w:rsid w:val="00875F50"/>
    <w:rsid w:val="008766A7"/>
    <w:rsid w:val="00877800"/>
    <w:rsid w:val="0088064A"/>
    <w:rsid w:val="00880670"/>
    <w:rsid w:val="008807A9"/>
    <w:rsid w:val="00881230"/>
    <w:rsid w:val="00881403"/>
    <w:rsid w:val="00881559"/>
    <w:rsid w:val="0088249D"/>
    <w:rsid w:val="00882712"/>
    <w:rsid w:val="0088346E"/>
    <w:rsid w:val="0088377E"/>
    <w:rsid w:val="008844F1"/>
    <w:rsid w:val="00884BF5"/>
    <w:rsid w:val="008852A7"/>
    <w:rsid w:val="00885516"/>
    <w:rsid w:val="008857FB"/>
    <w:rsid w:val="00885A2B"/>
    <w:rsid w:val="00886E7D"/>
    <w:rsid w:val="0088759F"/>
    <w:rsid w:val="00887848"/>
    <w:rsid w:val="00887B39"/>
    <w:rsid w:val="0089018A"/>
    <w:rsid w:val="0089072B"/>
    <w:rsid w:val="0089149B"/>
    <w:rsid w:val="00891566"/>
    <w:rsid w:val="00891BDB"/>
    <w:rsid w:val="00891D28"/>
    <w:rsid w:val="00892BA1"/>
    <w:rsid w:val="00892EEF"/>
    <w:rsid w:val="00892F5C"/>
    <w:rsid w:val="008932B3"/>
    <w:rsid w:val="008939DC"/>
    <w:rsid w:val="00893A28"/>
    <w:rsid w:val="008948F6"/>
    <w:rsid w:val="00894F0B"/>
    <w:rsid w:val="00895703"/>
    <w:rsid w:val="00895C86"/>
    <w:rsid w:val="00895F3F"/>
    <w:rsid w:val="0089693D"/>
    <w:rsid w:val="008969A6"/>
    <w:rsid w:val="008A101F"/>
    <w:rsid w:val="008A1087"/>
    <w:rsid w:val="008A1329"/>
    <w:rsid w:val="008A2581"/>
    <w:rsid w:val="008A28F9"/>
    <w:rsid w:val="008A328D"/>
    <w:rsid w:val="008A32F3"/>
    <w:rsid w:val="008A374F"/>
    <w:rsid w:val="008A3C1F"/>
    <w:rsid w:val="008A3E4B"/>
    <w:rsid w:val="008A3EC2"/>
    <w:rsid w:val="008A3F90"/>
    <w:rsid w:val="008A40A8"/>
    <w:rsid w:val="008A4572"/>
    <w:rsid w:val="008A4714"/>
    <w:rsid w:val="008A5845"/>
    <w:rsid w:val="008A7BFF"/>
    <w:rsid w:val="008B023B"/>
    <w:rsid w:val="008B17B3"/>
    <w:rsid w:val="008B20E9"/>
    <w:rsid w:val="008B2F8D"/>
    <w:rsid w:val="008B31C8"/>
    <w:rsid w:val="008B3CA1"/>
    <w:rsid w:val="008B3E91"/>
    <w:rsid w:val="008B474E"/>
    <w:rsid w:val="008B47F5"/>
    <w:rsid w:val="008B4C32"/>
    <w:rsid w:val="008B59C1"/>
    <w:rsid w:val="008B6822"/>
    <w:rsid w:val="008B6973"/>
    <w:rsid w:val="008B7218"/>
    <w:rsid w:val="008B7D5A"/>
    <w:rsid w:val="008C0546"/>
    <w:rsid w:val="008C0B63"/>
    <w:rsid w:val="008C1106"/>
    <w:rsid w:val="008C197D"/>
    <w:rsid w:val="008C2315"/>
    <w:rsid w:val="008C23E4"/>
    <w:rsid w:val="008C2D58"/>
    <w:rsid w:val="008C36B6"/>
    <w:rsid w:val="008C3930"/>
    <w:rsid w:val="008C491B"/>
    <w:rsid w:val="008C4FE8"/>
    <w:rsid w:val="008C5B80"/>
    <w:rsid w:val="008C5EEA"/>
    <w:rsid w:val="008C613E"/>
    <w:rsid w:val="008C723D"/>
    <w:rsid w:val="008C74F1"/>
    <w:rsid w:val="008C7631"/>
    <w:rsid w:val="008C7901"/>
    <w:rsid w:val="008C7C0C"/>
    <w:rsid w:val="008C7C94"/>
    <w:rsid w:val="008C7D4B"/>
    <w:rsid w:val="008D1847"/>
    <w:rsid w:val="008D188A"/>
    <w:rsid w:val="008D1FB8"/>
    <w:rsid w:val="008D25D3"/>
    <w:rsid w:val="008D2886"/>
    <w:rsid w:val="008D3F77"/>
    <w:rsid w:val="008D41AE"/>
    <w:rsid w:val="008D49C2"/>
    <w:rsid w:val="008D4E9A"/>
    <w:rsid w:val="008D4F8F"/>
    <w:rsid w:val="008D6295"/>
    <w:rsid w:val="008D637A"/>
    <w:rsid w:val="008D6FE4"/>
    <w:rsid w:val="008D78FC"/>
    <w:rsid w:val="008E014F"/>
    <w:rsid w:val="008E07C6"/>
    <w:rsid w:val="008E0862"/>
    <w:rsid w:val="008E0A98"/>
    <w:rsid w:val="008E2105"/>
    <w:rsid w:val="008E267B"/>
    <w:rsid w:val="008E2BD9"/>
    <w:rsid w:val="008E3227"/>
    <w:rsid w:val="008E3BC3"/>
    <w:rsid w:val="008E41F8"/>
    <w:rsid w:val="008E4753"/>
    <w:rsid w:val="008E5305"/>
    <w:rsid w:val="008E595B"/>
    <w:rsid w:val="008E59A5"/>
    <w:rsid w:val="008E6D7A"/>
    <w:rsid w:val="008F0966"/>
    <w:rsid w:val="008F124C"/>
    <w:rsid w:val="008F1911"/>
    <w:rsid w:val="008F263F"/>
    <w:rsid w:val="008F2877"/>
    <w:rsid w:val="008F2A06"/>
    <w:rsid w:val="008F3B66"/>
    <w:rsid w:val="008F3E6E"/>
    <w:rsid w:val="008F3F74"/>
    <w:rsid w:val="008F468B"/>
    <w:rsid w:val="008F48FF"/>
    <w:rsid w:val="008F5B55"/>
    <w:rsid w:val="008F5FB6"/>
    <w:rsid w:val="008F674D"/>
    <w:rsid w:val="008F7057"/>
    <w:rsid w:val="008F78BA"/>
    <w:rsid w:val="0090087C"/>
    <w:rsid w:val="00900B7F"/>
    <w:rsid w:val="0090139C"/>
    <w:rsid w:val="00901497"/>
    <w:rsid w:val="00901965"/>
    <w:rsid w:val="00901ADD"/>
    <w:rsid w:val="00901B30"/>
    <w:rsid w:val="00901BC8"/>
    <w:rsid w:val="00901C7E"/>
    <w:rsid w:val="00901CE2"/>
    <w:rsid w:val="00902DF8"/>
    <w:rsid w:val="009033D3"/>
    <w:rsid w:val="00903EC9"/>
    <w:rsid w:val="009043B0"/>
    <w:rsid w:val="00904769"/>
    <w:rsid w:val="00904873"/>
    <w:rsid w:val="00904928"/>
    <w:rsid w:val="00905155"/>
    <w:rsid w:val="00905485"/>
    <w:rsid w:val="00905FA4"/>
    <w:rsid w:val="00906CA3"/>
    <w:rsid w:val="0090769B"/>
    <w:rsid w:val="009107C6"/>
    <w:rsid w:val="009113EA"/>
    <w:rsid w:val="009118D8"/>
    <w:rsid w:val="00913A4C"/>
    <w:rsid w:val="00914014"/>
    <w:rsid w:val="009142C9"/>
    <w:rsid w:val="00914304"/>
    <w:rsid w:val="009145C0"/>
    <w:rsid w:val="009148B2"/>
    <w:rsid w:val="009158C2"/>
    <w:rsid w:val="00915B41"/>
    <w:rsid w:val="00916ED9"/>
    <w:rsid w:val="009176E8"/>
    <w:rsid w:val="009178A1"/>
    <w:rsid w:val="009200B1"/>
    <w:rsid w:val="00921F87"/>
    <w:rsid w:val="0092227E"/>
    <w:rsid w:val="009223A2"/>
    <w:rsid w:val="009234B1"/>
    <w:rsid w:val="00923DBC"/>
    <w:rsid w:val="009247A7"/>
    <w:rsid w:val="00924817"/>
    <w:rsid w:val="009254E4"/>
    <w:rsid w:val="00925980"/>
    <w:rsid w:val="00925EA9"/>
    <w:rsid w:val="00926085"/>
    <w:rsid w:val="00926F78"/>
    <w:rsid w:val="00930174"/>
    <w:rsid w:val="00930ADF"/>
    <w:rsid w:val="00930B07"/>
    <w:rsid w:val="00930D1F"/>
    <w:rsid w:val="00930F62"/>
    <w:rsid w:val="009317E5"/>
    <w:rsid w:val="009318ED"/>
    <w:rsid w:val="00931A8C"/>
    <w:rsid w:val="00931AD1"/>
    <w:rsid w:val="00931C93"/>
    <w:rsid w:val="0093258B"/>
    <w:rsid w:val="009332DE"/>
    <w:rsid w:val="009333E5"/>
    <w:rsid w:val="00933F5F"/>
    <w:rsid w:val="00934173"/>
    <w:rsid w:val="00934258"/>
    <w:rsid w:val="009348A8"/>
    <w:rsid w:val="00936588"/>
    <w:rsid w:val="00936CB5"/>
    <w:rsid w:val="00937002"/>
    <w:rsid w:val="00937462"/>
    <w:rsid w:val="00937741"/>
    <w:rsid w:val="00937DB1"/>
    <w:rsid w:val="00937EAE"/>
    <w:rsid w:val="009401C4"/>
    <w:rsid w:val="0094056E"/>
    <w:rsid w:val="0094157A"/>
    <w:rsid w:val="00941CE5"/>
    <w:rsid w:val="00942149"/>
    <w:rsid w:val="00942EC5"/>
    <w:rsid w:val="00945BC6"/>
    <w:rsid w:val="00945BDE"/>
    <w:rsid w:val="00945D49"/>
    <w:rsid w:val="00945FF8"/>
    <w:rsid w:val="009462F0"/>
    <w:rsid w:val="009510A6"/>
    <w:rsid w:val="00951154"/>
    <w:rsid w:val="00951D05"/>
    <w:rsid w:val="0095253A"/>
    <w:rsid w:val="00952B02"/>
    <w:rsid w:val="00952F2B"/>
    <w:rsid w:val="00953284"/>
    <w:rsid w:val="00953840"/>
    <w:rsid w:val="00953C9A"/>
    <w:rsid w:val="00954819"/>
    <w:rsid w:val="0095509F"/>
    <w:rsid w:val="009551C7"/>
    <w:rsid w:val="0095551D"/>
    <w:rsid w:val="00955D99"/>
    <w:rsid w:val="00956869"/>
    <w:rsid w:val="00956CA5"/>
    <w:rsid w:val="00956D03"/>
    <w:rsid w:val="00956E4E"/>
    <w:rsid w:val="009571C7"/>
    <w:rsid w:val="00957E58"/>
    <w:rsid w:val="009600E7"/>
    <w:rsid w:val="00961ADA"/>
    <w:rsid w:val="009627E5"/>
    <w:rsid w:val="00962966"/>
    <w:rsid w:val="00962B0A"/>
    <w:rsid w:val="00962DC1"/>
    <w:rsid w:val="00962F19"/>
    <w:rsid w:val="00962FEC"/>
    <w:rsid w:val="0096309A"/>
    <w:rsid w:val="009631EA"/>
    <w:rsid w:val="009636D5"/>
    <w:rsid w:val="00963A7F"/>
    <w:rsid w:val="00964C0C"/>
    <w:rsid w:val="00965194"/>
    <w:rsid w:val="009658EB"/>
    <w:rsid w:val="00966EC1"/>
    <w:rsid w:val="00967CE6"/>
    <w:rsid w:val="009702B3"/>
    <w:rsid w:val="0097074E"/>
    <w:rsid w:val="00971369"/>
    <w:rsid w:val="009721AF"/>
    <w:rsid w:val="00973B2A"/>
    <w:rsid w:val="0097566B"/>
    <w:rsid w:val="00975A51"/>
    <w:rsid w:val="009762EB"/>
    <w:rsid w:val="009764CF"/>
    <w:rsid w:val="0097669A"/>
    <w:rsid w:val="009806A2"/>
    <w:rsid w:val="00981095"/>
    <w:rsid w:val="009818D9"/>
    <w:rsid w:val="0098238E"/>
    <w:rsid w:val="00982773"/>
    <w:rsid w:val="00982D34"/>
    <w:rsid w:val="00983EC8"/>
    <w:rsid w:val="009844E4"/>
    <w:rsid w:val="009849B1"/>
    <w:rsid w:val="009863E0"/>
    <w:rsid w:val="009864EE"/>
    <w:rsid w:val="00986EE5"/>
    <w:rsid w:val="009877AC"/>
    <w:rsid w:val="00987B14"/>
    <w:rsid w:val="00987DE5"/>
    <w:rsid w:val="009901A6"/>
    <w:rsid w:val="0099110C"/>
    <w:rsid w:val="009912CA"/>
    <w:rsid w:val="0099177A"/>
    <w:rsid w:val="00991818"/>
    <w:rsid w:val="00991B57"/>
    <w:rsid w:val="00992559"/>
    <w:rsid w:val="0099314E"/>
    <w:rsid w:val="00993372"/>
    <w:rsid w:val="009934C4"/>
    <w:rsid w:val="00993820"/>
    <w:rsid w:val="00994C57"/>
    <w:rsid w:val="009951CC"/>
    <w:rsid w:val="00995657"/>
    <w:rsid w:val="00996210"/>
    <w:rsid w:val="00996662"/>
    <w:rsid w:val="00997051"/>
    <w:rsid w:val="00997A8E"/>
    <w:rsid w:val="009A010E"/>
    <w:rsid w:val="009A02C1"/>
    <w:rsid w:val="009A03B3"/>
    <w:rsid w:val="009A06A3"/>
    <w:rsid w:val="009A1919"/>
    <w:rsid w:val="009A1A5B"/>
    <w:rsid w:val="009A1A95"/>
    <w:rsid w:val="009A1D69"/>
    <w:rsid w:val="009A1DDB"/>
    <w:rsid w:val="009A3AF7"/>
    <w:rsid w:val="009A3FA8"/>
    <w:rsid w:val="009A4012"/>
    <w:rsid w:val="009A44B4"/>
    <w:rsid w:val="009A4D79"/>
    <w:rsid w:val="009A50BA"/>
    <w:rsid w:val="009A73A8"/>
    <w:rsid w:val="009A79D1"/>
    <w:rsid w:val="009B0E08"/>
    <w:rsid w:val="009B1142"/>
    <w:rsid w:val="009B14DB"/>
    <w:rsid w:val="009B1E82"/>
    <w:rsid w:val="009B2692"/>
    <w:rsid w:val="009B29B0"/>
    <w:rsid w:val="009B2B4D"/>
    <w:rsid w:val="009B300A"/>
    <w:rsid w:val="009B37DD"/>
    <w:rsid w:val="009B3A6F"/>
    <w:rsid w:val="009B4DBB"/>
    <w:rsid w:val="009B50E8"/>
    <w:rsid w:val="009B53F7"/>
    <w:rsid w:val="009B622C"/>
    <w:rsid w:val="009B6946"/>
    <w:rsid w:val="009B6C53"/>
    <w:rsid w:val="009B6C56"/>
    <w:rsid w:val="009B7766"/>
    <w:rsid w:val="009B77CC"/>
    <w:rsid w:val="009B7C15"/>
    <w:rsid w:val="009C018F"/>
    <w:rsid w:val="009C10F2"/>
    <w:rsid w:val="009C1A40"/>
    <w:rsid w:val="009C1B21"/>
    <w:rsid w:val="009C25B0"/>
    <w:rsid w:val="009C2992"/>
    <w:rsid w:val="009C3072"/>
    <w:rsid w:val="009C3A27"/>
    <w:rsid w:val="009C3BAC"/>
    <w:rsid w:val="009C450A"/>
    <w:rsid w:val="009C478C"/>
    <w:rsid w:val="009C4C74"/>
    <w:rsid w:val="009C4DF5"/>
    <w:rsid w:val="009C507C"/>
    <w:rsid w:val="009C51FC"/>
    <w:rsid w:val="009C57AF"/>
    <w:rsid w:val="009C5932"/>
    <w:rsid w:val="009C59A3"/>
    <w:rsid w:val="009C6EA1"/>
    <w:rsid w:val="009D1442"/>
    <w:rsid w:val="009D14B2"/>
    <w:rsid w:val="009D26A8"/>
    <w:rsid w:val="009D3BF3"/>
    <w:rsid w:val="009D4679"/>
    <w:rsid w:val="009D4F22"/>
    <w:rsid w:val="009D51D2"/>
    <w:rsid w:val="009D5A2A"/>
    <w:rsid w:val="009D654D"/>
    <w:rsid w:val="009E02EB"/>
    <w:rsid w:val="009E214F"/>
    <w:rsid w:val="009E46B7"/>
    <w:rsid w:val="009E4769"/>
    <w:rsid w:val="009E5299"/>
    <w:rsid w:val="009E5586"/>
    <w:rsid w:val="009E5CFF"/>
    <w:rsid w:val="009E6434"/>
    <w:rsid w:val="009E71C5"/>
    <w:rsid w:val="009E7D25"/>
    <w:rsid w:val="009F014B"/>
    <w:rsid w:val="009F0423"/>
    <w:rsid w:val="009F084D"/>
    <w:rsid w:val="009F130D"/>
    <w:rsid w:val="009F2526"/>
    <w:rsid w:val="009F26A0"/>
    <w:rsid w:val="009F3EF4"/>
    <w:rsid w:val="009F4417"/>
    <w:rsid w:val="009F4A62"/>
    <w:rsid w:val="009F50F5"/>
    <w:rsid w:val="009F522C"/>
    <w:rsid w:val="009F53F4"/>
    <w:rsid w:val="009F600E"/>
    <w:rsid w:val="009F63DA"/>
    <w:rsid w:val="009F65D0"/>
    <w:rsid w:val="009F7AE0"/>
    <w:rsid w:val="009F7CD8"/>
    <w:rsid w:val="00A000AD"/>
    <w:rsid w:val="00A01083"/>
    <w:rsid w:val="00A011DA"/>
    <w:rsid w:val="00A0270D"/>
    <w:rsid w:val="00A03EA2"/>
    <w:rsid w:val="00A03F17"/>
    <w:rsid w:val="00A0405E"/>
    <w:rsid w:val="00A05BFD"/>
    <w:rsid w:val="00A05FD4"/>
    <w:rsid w:val="00A0726C"/>
    <w:rsid w:val="00A07C52"/>
    <w:rsid w:val="00A10358"/>
    <w:rsid w:val="00A1165B"/>
    <w:rsid w:val="00A116A3"/>
    <w:rsid w:val="00A12277"/>
    <w:rsid w:val="00A13E45"/>
    <w:rsid w:val="00A142F0"/>
    <w:rsid w:val="00A146CC"/>
    <w:rsid w:val="00A1483D"/>
    <w:rsid w:val="00A15068"/>
    <w:rsid w:val="00A15A40"/>
    <w:rsid w:val="00A15E60"/>
    <w:rsid w:val="00A20A3E"/>
    <w:rsid w:val="00A20D0A"/>
    <w:rsid w:val="00A20D5A"/>
    <w:rsid w:val="00A22AA1"/>
    <w:rsid w:val="00A22FD7"/>
    <w:rsid w:val="00A23079"/>
    <w:rsid w:val="00A230D6"/>
    <w:rsid w:val="00A23A88"/>
    <w:rsid w:val="00A24868"/>
    <w:rsid w:val="00A2489D"/>
    <w:rsid w:val="00A250D0"/>
    <w:rsid w:val="00A254D8"/>
    <w:rsid w:val="00A26AD9"/>
    <w:rsid w:val="00A2784C"/>
    <w:rsid w:val="00A27998"/>
    <w:rsid w:val="00A27FF7"/>
    <w:rsid w:val="00A3069B"/>
    <w:rsid w:val="00A30881"/>
    <w:rsid w:val="00A31200"/>
    <w:rsid w:val="00A31953"/>
    <w:rsid w:val="00A32BE3"/>
    <w:rsid w:val="00A32BED"/>
    <w:rsid w:val="00A32F9E"/>
    <w:rsid w:val="00A3301A"/>
    <w:rsid w:val="00A33214"/>
    <w:rsid w:val="00A3324A"/>
    <w:rsid w:val="00A33A09"/>
    <w:rsid w:val="00A33D90"/>
    <w:rsid w:val="00A3478F"/>
    <w:rsid w:val="00A34D38"/>
    <w:rsid w:val="00A35B47"/>
    <w:rsid w:val="00A36D1A"/>
    <w:rsid w:val="00A36E8B"/>
    <w:rsid w:val="00A37828"/>
    <w:rsid w:val="00A37F05"/>
    <w:rsid w:val="00A40B44"/>
    <w:rsid w:val="00A41482"/>
    <w:rsid w:val="00A41F0A"/>
    <w:rsid w:val="00A424B8"/>
    <w:rsid w:val="00A4250B"/>
    <w:rsid w:val="00A428CF"/>
    <w:rsid w:val="00A42BDC"/>
    <w:rsid w:val="00A433C2"/>
    <w:rsid w:val="00A43E20"/>
    <w:rsid w:val="00A44483"/>
    <w:rsid w:val="00A445A8"/>
    <w:rsid w:val="00A501B7"/>
    <w:rsid w:val="00A5044B"/>
    <w:rsid w:val="00A51148"/>
    <w:rsid w:val="00A512ED"/>
    <w:rsid w:val="00A515E8"/>
    <w:rsid w:val="00A5165E"/>
    <w:rsid w:val="00A51D3F"/>
    <w:rsid w:val="00A51FBD"/>
    <w:rsid w:val="00A521E9"/>
    <w:rsid w:val="00A52937"/>
    <w:rsid w:val="00A52EE9"/>
    <w:rsid w:val="00A52F0B"/>
    <w:rsid w:val="00A53DEE"/>
    <w:rsid w:val="00A54176"/>
    <w:rsid w:val="00A542CA"/>
    <w:rsid w:val="00A545B6"/>
    <w:rsid w:val="00A546E9"/>
    <w:rsid w:val="00A54994"/>
    <w:rsid w:val="00A54B9E"/>
    <w:rsid w:val="00A5630A"/>
    <w:rsid w:val="00A56A6A"/>
    <w:rsid w:val="00A57346"/>
    <w:rsid w:val="00A57A33"/>
    <w:rsid w:val="00A57B23"/>
    <w:rsid w:val="00A57BE7"/>
    <w:rsid w:val="00A60894"/>
    <w:rsid w:val="00A611F9"/>
    <w:rsid w:val="00A614D7"/>
    <w:rsid w:val="00A61748"/>
    <w:rsid w:val="00A62125"/>
    <w:rsid w:val="00A626E3"/>
    <w:rsid w:val="00A631C6"/>
    <w:rsid w:val="00A632B8"/>
    <w:rsid w:val="00A635F4"/>
    <w:rsid w:val="00A63B28"/>
    <w:rsid w:val="00A64003"/>
    <w:rsid w:val="00A6470E"/>
    <w:rsid w:val="00A656E3"/>
    <w:rsid w:val="00A65B6C"/>
    <w:rsid w:val="00A66168"/>
    <w:rsid w:val="00A665FD"/>
    <w:rsid w:val="00A66E61"/>
    <w:rsid w:val="00A673F3"/>
    <w:rsid w:val="00A67565"/>
    <w:rsid w:val="00A67EB3"/>
    <w:rsid w:val="00A7077E"/>
    <w:rsid w:val="00A70D5A"/>
    <w:rsid w:val="00A71271"/>
    <w:rsid w:val="00A71DD1"/>
    <w:rsid w:val="00A72825"/>
    <w:rsid w:val="00A72F7A"/>
    <w:rsid w:val="00A731F8"/>
    <w:rsid w:val="00A7330D"/>
    <w:rsid w:val="00A734CC"/>
    <w:rsid w:val="00A73766"/>
    <w:rsid w:val="00A73F21"/>
    <w:rsid w:val="00A742A0"/>
    <w:rsid w:val="00A75049"/>
    <w:rsid w:val="00A75EE4"/>
    <w:rsid w:val="00A764DD"/>
    <w:rsid w:val="00A77507"/>
    <w:rsid w:val="00A77517"/>
    <w:rsid w:val="00A7752F"/>
    <w:rsid w:val="00A775E6"/>
    <w:rsid w:val="00A77660"/>
    <w:rsid w:val="00A77761"/>
    <w:rsid w:val="00A778C0"/>
    <w:rsid w:val="00A800B6"/>
    <w:rsid w:val="00A804CC"/>
    <w:rsid w:val="00A80942"/>
    <w:rsid w:val="00A80A98"/>
    <w:rsid w:val="00A80B66"/>
    <w:rsid w:val="00A80EB8"/>
    <w:rsid w:val="00A810A3"/>
    <w:rsid w:val="00A81A2B"/>
    <w:rsid w:val="00A820CB"/>
    <w:rsid w:val="00A82586"/>
    <w:rsid w:val="00A826E5"/>
    <w:rsid w:val="00A835AC"/>
    <w:rsid w:val="00A8397F"/>
    <w:rsid w:val="00A83A21"/>
    <w:rsid w:val="00A84CB0"/>
    <w:rsid w:val="00A84EB8"/>
    <w:rsid w:val="00A84EE2"/>
    <w:rsid w:val="00A85C65"/>
    <w:rsid w:val="00A85D8B"/>
    <w:rsid w:val="00A860FD"/>
    <w:rsid w:val="00A86617"/>
    <w:rsid w:val="00A86BC1"/>
    <w:rsid w:val="00A911F5"/>
    <w:rsid w:val="00A91B22"/>
    <w:rsid w:val="00A92C4B"/>
    <w:rsid w:val="00A9327B"/>
    <w:rsid w:val="00A93323"/>
    <w:rsid w:val="00A938D0"/>
    <w:rsid w:val="00A943B3"/>
    <w:rsid w:val="00A9455E"/>
    <w:rsid w:val="00A95157"/>
    <w:rsid w:val="00A95606"/>
    <w:rsid w:val="00A95C59"/>
    <w:rsid w:val="00A96704"/>
    <w:rsid w:val="00A97283"/>
    <w:rsid w:val="00A97ADA"/>
    <w:rsid w:val="00AA01AD"/>
    <w:rsid w:val="00AA0A07"/>
    <w:rsid w:val="00AA167D"/>
    <w:rsid w:val="00AA19D5"/>
    <w:rsid w:val="00AA2305"/>
    <w:rsid w:val="00AA26DC"/>
    <w:rsid w:val="00AA2D08"/>
    <w:rsid w:val="00AA3C53"/>
    <w:rsid w:val="00AA3E03"/>
    <w:rsid w:val="00AA4292"/>
    <w:rsid w:val="00AA43C4"/>
    <w:rsid w:val="00AA4416"/>
    <w:rsid w:val="00AA4812"/>
    <w:rsid w:val="00AA56DD"/>
    <w:rsid w:val="00AA7124"/>
    <w:rsid w:val="00AA750E"/>
    <w:rsid w:val="00AA797B"/>
    <w:rsid w:val="00AA7EEA"/>
    <w:rsid w:val="00AB056E"/>
    <w:rsid w:val="00AB2460"/>
    <w:rsid w:val="00AB2837"/>
    <w:rsid w:val="00AB2BD7"/>
    <w:rsid w:val="00AB3679"/>
    <w:rsid w:val="00AB3FA8"/>
    <w:rsid w:val="00AB412D"/>
    <w:rsid w:val="00AB4907"/>
    <w:rsid w:val="00AB58DF"/>
    <w:rsid w:val="00AB5B96"/>
    <w:rsid w:val="00AB6E33"/>
    <w:rsid w:val="00AB76A7"/>
    <w:rsid w:val="00AB7C7B"/>
    <w:rsid w:val="00AC061B"/>
    <w:rsid w:val="00AC066F"/>
    <w:rsid w:val="00AC0E71"/>
    <w:rsid w:val="00AC1008"/>
    <w:rsid w:val="00AC108A"/>
    <w:rsid w:val="00AC18EF"/>
    <w:rsid w:val="00AC1E3C"/>
    <w:rsid w:val="00AC2D57"/>
    <w:rsid w:val="00AC32F0"/>
    <w:rsid w:val="00AC3B0C"/>
    <w:rsid w:val="00AC4063"/>
    <w:rsid w:val="00AC406F"/>
    <w:rsid w:val="00AC4844"/>
    <w:rsid w:val="00AC4EEE"/>
    <w:rsid w:val="00AC56D2"/>
    <w:rsid w:val="00AC5864"/>
    <w:rsid w:val="00AC58E5"/>
    <w:rsid w:val="00AC5C4F"/>
    <w:rsid w:val="00AC5FE8"/>
    <w:rsid w:val="00AC6E2A"/>
    <w:rsid w:val="00AC739D"/>
    <w:rsid w:val="00AC7434"/>
    <w:rsid w:val="00AC7951"/>
    <w:rsid w:val="00AD05F4"/>
    <w:rsid w:val="00AD0905"/>
    <w:rsid w:val="00AD0EFE"/>
    <w:rsid w:val="00AD112F"/>
    <w:rsid w:val="00AD18EB"/>
    <w:rsid w:val="00AD227D"/>
    <w:rsid w:val="00AD27BF"/>
    <w:rsid w:val="00AD280C"/>
    <w:rsid w:val="00AD29A0"/>
    <w:rsid w:val="00AD2E02"/>
    <w:rsid w:val="00AD3234"/>
    <w:rsid w:val="00AD4265"/>
    <w:rsid w:val="00AD4AB4"/>
    <w:rsid w:val="00AD614D"/>
    <w:rsid w:val="00AD6C12"/>
    <w:rsid w:val="00AD72C4"/>
    <w:rsid w:val="00AE0300"/>
    <w:rsid w:val="00AE0479"/>
    <w:rsid w:val="00AE05DC"/>
    <w:rsid w:val="00AE0FB3"/>
    <w:rsid w:val="00AE1236"/>
    <w:rsid w:val="00AE17C3"/>
    <w:rsid w:val="00AE193F"/>
    <w:rsid w:val="00AE1AD6"/>
    <w:rsid w:val="00AE24D6"/>
    <w:rsid w:val="00AE2907"/>
    <w:rsid w:val="00AE2D0D"/>
    <w:rsid w:val="00AE3552"/>
    <w:rsid w:val="00AE420E"/>
    <w:rsid w:val="00AE5091"/>
    <w:rsid w:val="00AE50CD"/>
    <w:rsid w:val="00AE521A"/>
    <w:rsid w:val="00AE5264"/>
    <w:rsid w:val="00AE5A74"/>
    <w:rsid w:val="00AE618B"/>
    <w:rsid w:val="00AE69C8"/>
    <w:rsid w:val="00AE6DB9"/>
    <w:rsid w:val="00AE7034"/>
    <w:rsid w:val="00AE7126"/>
    <w:rsid w:val="00AE71A0"/>
    <w:rsid w:val="00AE7423"/>
    <w:rsid w:val="00AE7637"/>
    <w:rsid w:val="00AE7970"/>
    <w:rsid w:val="00AF01E6"/>
    <w:rsid w:val="00AF1D59"/>
    <w:rsid w:val="00AF2BFA"/>
    <w:rsid w:val="00AF3193"/>
    <w:rsid w:val="00AF39AF"/>
    <w:rsid w:val="00AF4C51"/>
    <w:rsid w:val="00AF4FF0"/>
    <w:rsid w:val="00AF59E5"/>
    <w:rsid w:val="00AF5A68"/>
    <w:rsid w:val="00AF5DAC"/>
    <w:rsid w:val="00AF632E"/>
    <w:rsid w:val="00AF672C"/>
    <w:rsid w:val="00AF6BEE"/>
    <w:rsid w:val="00AF6F90"/>
    <w:rsid w:val="00AF7422"/>
    <w:rsid w:val="00AF7B1D"/>
    <w:rsid w:val="00B00375"/>
    <w:rsid w:val="00B014F8"/>
    <w:rsid w:val="00B01E8E"/>
    <w:rsid w:val="00B02AE1"/>
    <w:rsid w:val="00B04C9F"/>
    <w:rsid w:val="00B055CA"/>
    <w:rsid w:val="00B05816"/>
    <w:rsid w:val="00B05DFD"/>
    <w:rsid w:val="00B060C8"/>
    <w:rsid w:val="00B06119"/>
    <w:rsid w:val="00B06441"/>
    <w:rsid w:val="00B06B15"/>
    <w:rsid w:val="00B07059"/>
    <w:rsid w:val="00B07848"/>
    <w:rsid w:val="00B07EF7"/>
    <w:rsid w:val="00B1031F"/>
    <w:rsid w:val="00B116D6"/>
    <w:rsid w:val="00B11833"/>
    <w:rsid w:val="00B12C4B"/>
    <w:rsid w:val="00B13015"/>
    <w:rsid w:val="00B13290"/>
    <w:rsid w:val="00B13857"/>
    <w:rsid w:val="00B1388A"/>
    <w:rsid w:val="00B13B22"/>
    <w:rsid w:val="00B14439"/>
    <w:rsid w:val="00B146A3"/>
    <w:rsid w:val="00B14966"/>
    <w:rsid w:val="00B1517F"/>
    <w:rsid w:val="00B15302"/>
    <w:rsid w:val="00B153DF"/>
    <w:rsid w:val="00B167FA"/>
    <w:rsid w:val="00B16E12"/>
    <w:rsid w:val="00B1723F"/>
    <w:rsid w:val="00B174DA"/>
    <w:rsid w:val="00B21B2A"/>
    <w:rsid w:val="00B21CB4"/>
    <w:rsid w:val="00B21DC0"/>
    <w:rsid w:val="00B21DDD"/>
    <w:rsid w:val="00B22A37"/>
    <w:rsid w:val="00B23D55"/>
    <w:rsid w:val="00B23D74"/>
    <w:rsid w:val="00B24B10"/>
    <w:rsid w:val="00B24F3F"/>
    <w:rsid w:val="00B25050"/>
    <w:rsid w:val="00B259B5"/>
    <w:rsid w:val="00B25D7F"/>
    <w:rsid w:val="00B25DC0"/>
    <w:rsid w:val="00B25EF4"/>
    <w:rsid w:val="00B26714"/>
    <w:rsid w:val="00B26D01"/>
    <w:rsid w:val="00B2743F"/>
    <w:rsid w:val="00B27F83"/>
    <w:rsid w:val="00B30372"/>
    <w:rsid w:val="00B3074D"/>
    <w:rsid w:val="00B30BFC"/>
    <w:rsid w:val="00B31536"/>
    <w:rsid w:val="00B32186"/>
    <w:rsid w:val="00B34134"/>
    <w:rsid w:val="00B34A90"/>
    <w:rsid w:val="00B35D05"/>
    <w:rsid w:val="00B3618C"/>
    <w:rsid w:val="00B37046"/>
    <w:rsid w:val="00B37EED"/>
    <w:rsid w:val="00B40DD0"/>
    <w:rsid w:val="00B4135C"/>
    <w:rsid w:val="00B4197D"/>
    <w:rsid w:val="00B427FD"/>
    <w:rsid w:val="00B42B28"/>
    <w:rsid w:val="00B42D78"/>
    <w:rsid w:val="00B432A4"/>
    <w:rsid w:val="00B43D7F"/>
    <w:rsid w:val="00B4427F"/>
    <w:rsid w:val="00B44453"/>
    <w:rsid w:val="00B448D6"/>
    <w:rsid w:val="00B44F43"/>
    <w:rsid w:val="00B451C8"/>
    <w:rsid w:val="00B45411"/>
    <w:rsid w:val="00B45415"/>
    <w:rsid w:val="00B45973"/>
    <w:rsid w:val="00B45A6A"/>
    <w:rsid w:val="00B46041"/>
    <w:rsid w:val="00B4625D"/>
    <w:rsid w:val="00B466BF"/>
    <w:rsid w:val="00B4678F"/>
    <w:rsid w:val="00B479F1"/>
    <w:rsid w:val="00B503F9"/>
    <w:rsid w:val="00B50911"/>
    <w:rsid w:val="00B50DE4"/>
    <w:rsid w:val="00B518B1"/>
    <w:rsid w:val="00B518BF"/>
    <w:rsid w:val="00B51AC7"/>
    <w:rsid w:val="00B51F2A"/>
    <w:rsid w:val="00B52F28"/>
    <w:rsid w:val="00B53251"/>
    <w:rsid w:val="00B53A8C"/>
    <w:rsid w:val="00B53F72"/>
    <w:rsid w:val="00B542FA"/>
    <w:rsid w:val="00B5449E"/>
    <w:rsid w:val="00B546F5"/>
    <w:rsid w:val="00B5473E"/>
    <w:rsid w:val="00B54B4A"/>
    <w:rsid w:val="00B5515F"/>
    <w:rsid w:val="00B56B43"/>
    <w:rsid w:val="00B57370"/>
    <w:rsid w:val="00B57A0C"/>
    <w:rsid w:val="00B57CD7"/>
    <w:rsid w:val="00B57D72"/>
    <w:rsid w:val="00B6367B"/>
    <w:rsid w:val="00B636FE"/>
    <w:rsid w:val="00B64237"/>
    <w:rsid w:val="00B651C2"/>
    <w:rsid w:val="00B6543A"/>
    <w:rsid w:val="00B65CB3"/>
    <w:rsid w:val="00B67273"/>
    <w:rsid w:val="00B67921"/>
    <w:rsid w:val="00B70A15"/>
    <w:rsid w:val="00B70B96"/>
    <w:rsid w:val="00B70E6E"/>
    <w:rsid w:val="00B714F0"/>
    <w:rsid w:val="00B71AFA"/>
    <w:rsid w:val="00B723B6"/>
    <w:rsid w:val="00B729F6"/>
    <w:rsid w:val="00B72C51"/>
    <w:rsid w:val="00B73153"/>
    <w:rsid w:val="00B73F1E"/>
    <w:rsid w:val="00B74471"/>
    <w:rsid w:val="00B74BC5"/>
    <w:rsid w:val="00B74EF7"/>
    <w:rsid w:val="00B74FCE"/>
    <w:rsid w:val="00B75A79"/>
    <w:rsid w:val="00B761A0"/>
    <w:rsid w:val="00B765E6"/>
    <w:rsid w:val="00B76686"/>
    <w:rsid w:val="00B771B4"/>
    <w:rsid w:val="00B7766A"/>
    <w:rsid w:val="00B77684"/>
    <w:rsid w:val="00B801FE"/>
    <w:rsid w:val="00B805C8"/>
    <w:rsid w:val="00B80943"/>
    <w:rsid w:val="00B81489"/>
    <w:rsid w:val="00B817C1"/>
    <w:rsid w:val="00B8183A"/>
    <w:rsid w:val="00B81C1A"/>
    <w:rsid w:val="00B81C4A"/>
    <w:rsid w:val="00B8214E"/>
    <w:rsid w:val="00B82196"/>
    <w:rsid w:val="00B829B8"/>
    <w:rsid w:val="00B82AEE"/>
    <w:rsid w:val="00B82EFF"/>
    <w:rsid w:val="00B83194"/>
    <w:rsid w:val="00B838AB"/>
    <w:rsid w:val="00B84126"/>
    <w:rsid w:val="00B84404"/>
    <w:rsid w:val="00B84EC6"/>
    <w:rsid w:val="00B8546A"/>
    <w:rsid w:val="00B85EAE"/>
    <w:rsid w:val="00B86C2F"/>
    <w:rsid w:val="00B9055E"/>
    <w:rsid w:val="00B90A90"/>
    <w:rsid w:val="00B914F1"/>
    <w:rsid w:val="00B916DF"/>
    <w:rsid w:val="00B92AB1"/>
    <w:rsid w:val="00B92EE2"/>
    <w:rsid w:val="00B940F0"/>
    <w:rsid w:val="00B944C6"/>
    <w:rsid w:val="00B945C1"/>
    <w:rsid w:val="00B94E4F"/>
    <w:rsid w:val="00B951B7"/>
    <w:rsid w:val="00B9590B"/>
    <w:rsid w:val="00B95CD4"/>
    <w:rsid w:val="00B95EA5"/>
    <w:rsid w:val="00B9632E"/>
    <w:rsid w:val="00B96CB1"/>
    <w:rsid w:val="00B97176"/>
    <w:rsid w:val="00B97928"/>
    <w:rsid w:val="00BA02E0"/>
    <w:rsid w:val="00BA257F"/>
    <w:rsid w:val="00BA473D"/>
    <w:rsid w:val="00BA56A3"/>
    <w:rsid w:val="00BA7B0C"/>
    <w:rsid w:val="00BA7C16"/>
    <w:rsid w:val="00BA7E85"/>
    <w:rsid w:val="00BB088D"/>
    <w:rsid w:val="00BB0A80"/>
    <w:rsid w:val="00BB17BB"/>
    <w:rsid w:val="00BB192D"/>
    <w:rsid w:val="00BB1B78"/>
    <w:rsid w:val="00BB2702"/>
    <w:rsid w:val="00BB2C92"/>
    <w:rsid w:val="00BB2F53"/>
    <w:rsid w:val="00BB3D86"/>
    <w:rsid w:val="00BB3E6F"/>
    <w:rsid w:val="00BB4474"/>
    <w:rsid w:val="00BB47AB"/>
    <w:rsid w:val="00BB580F"/>
    <w:rsid w:val="00BB6581"/>
    <w:rsid w:val="00BB7370"/>
    <w:rsid w:val="00BB74ED"/>
    <w:rsid w:val="00BC0926"/>
    <w:rsid w:val="00BC17AA"/>
    <w:rsid w:val="00BC1950"/>
    <w:rsid w:val="00BC28BD"/>
    <w:rsid w:val="00BC2D48"/>
    <w:rsid w:val="00BC2FBF"/>
    <w:rsid w:val="00BC313C"/>
    <w:rsid w:val="00BC449F"/>
    <w:rsid w:val="00BC44A9"/>
    <w:rsid w:val="00BC467F"/>
    <w:rsid w:val="00BC4DA0"/>
    <w:rsid w:val="00BC5CBD"/>
    <w:rsid w:val="00BC6224"/>
    <w:rsid w:val="00BC62B7"/>
    <w:rsid w:val="00BC670B"/>
    <w:rsid w:val="00BC72AE"/>
    <w:rsid w:val="00BC7B95"/>
    <w:rsid w:val="00BD09B9"/>
    <w:rsid w:val="00BD2422"/>
    <w:rsid w:val="00BD25D4"/>
    <w:rsid w:val="00BD27A4"/>
    <w:rsid w:val="00BD2B4B"/>
    <w:rsid w:val="00BD2C64"/>
    <w:rsid w:val="00BD3140"/>
    <w:rsid w:val="00BD36C1"/>
    <w:rsid w:val="00BD3BA5"/>
    <w:rsid w:val="00BD3C87"/>
    <w:rsid w:val="00BD3D25"/>
    <w:rsid w:val="00BD44CE"/>
    <w:rsid w:val="00BD4F84"/>
    <w:rsid w:val="00BD4FA0"/>
    <w:rsid w:val="00BD506E"/>
    <w:rsid w:val="00BD50BD"/>
    <w:rsid w:val="00BD6F08"/>
    <w:rsid w:val="00BD74F2"/>
    <w:rsid w:val="00BE0D0A"/>
    <w:rsid w:val="00BE1ABE"/>
    <w:rsid w:val="00BE227B"/>
    <w:rsid w:val="00BE2B60"/>
    <w:rsid w:val="00BE2BE6"/>
    <w:rsid w:val="00BE324A"/>
    <w:rsid w:val="00BE32A2"/>
    <w:rsid w:val="00BE3BBD"/>
    <w:rsid w:val="00BE3C5C"/>
    <w:rsid w:val="00BE3E52"/>
    <w:rsid w:val="00BE605D"/>
    <w:rsid w:val="00BE68D7"/>
    <w:rsid w:val="00BE7185"/>
    <w:rsid w:val="00BE786B"/>
    <w:rsid w:val="00BF092D"/>
    <w:rsid w:val="00BF0EC0"/>
    <w:rsid w:val="00BF212E"/>
    <w:rsid w:val="00BF245D"/>
    <w:rsid w:val="00BF2C64"/>
    <w:rsid w:val="00BF2D80"/>
    <w:rsid w:val="00BF2FE2"/>
    <w:rsid w:val="00BF3295"/>
    <w:rsid w:val="00BF3F04"/>
    <w:rsid w:val="00BF494B"/>
    <w:rsid w:val="00BF4C4F"/>
    <w:rsid w:val="00BF5026"/>
    <w:rsid w:val="00BF5C09"/>
    <w:rsid w:val="00BF618D"/>
    <w:rsid w:val="00BF63DF"/>
    <w:rsid w:val="00BF641C"/>
    <w:rsid w:val="00BF64D7"/>
    <w:rsid w:val="00BF76F4"/>
    <w:rsid w:val="00BF7A56"/>
    <w:rsid w:val="00C003AF"/>
    <w:rsid w:val="00C01929"/>
    <w:rsid w:val="00C01A6D"/>
    <w:rsid w:val="00C02135"/>
    <w:rsid w:val="00C027AC"/>
    <w:rsid w:val="00C028C5"/>
    <w:rsid w:val="00C02B65"/>
    <w:rsid w:val="00C03D09"/>
    <w:rsid w:val="00C04870"/>
    <w:rsid w:val="00C05796"/>
    <w:rsid w:val="00C06C35"/>
    <w:rsid w:val="00C07796"/>
    <w:rsid w:val="00C078DB"/>
    <w:rsid w:val="00C10268"/>
    <w:rsid w:val="00C102CC"/>
    <w:rsid w:val="00C131E2"/>
    <w:rsid w:val="00C144EB"/>
    <w:rsid w:val="00C145EE"/>
    <w:rsid w:val="00C14788"/>
    <w:rsid w:val="00C150FC"/>
    <w:rsid w:val="00C1563C"/>
    <w:rsid w:val="00C16431"/>
    <w:rsid w:val="00C16704"/>
    <w:rsid w:val="00C17081"/>
    <w:rsid w:val="00C174B9"/>
    <w:rsid w:val="00C17809"/>
    <w:rsid w:val="00C201AE"/>
    <w:rsid w:val="00C207E0"/>
    <w:rsid w:val="00C20834"/>
    <w:rsid w:val="00C2097A"/>
    <w:rsid w:val="00C20FAD"/>
    <w:rsid w:val="00C21282"/>
    <w:rsid w:val="00C220F9"/>
    <w:rsid w:val="00C22230"/>
    <w:rsid w:val="00C224D4"/>
    <w:rsid w:val="00C22A68"/>
    <w:rsid w:val="00C22BCE"/>
    <w:rsid w:val="00C22EA6"/>
    <w:rsid w:val="00C2539C"/>
    <w:rsid w:val="00C25484"/>
    <w:rsid w:val="00C26368"/>
    <w:rsid w:val="00C266A4"/>
    <w:rsid w:val="00C277F5"/>
    <w:rsid w:val="00C27A7A"/>
    <w:rsid w:val="00C30918"/>
    <w:rsid w:val="00C30923"/>
    <w:rsid w:val="00C312FC"/>
    <w:rsid w:val="00C31320"/>
    <w:rsid w:val="00C319C2"/>
    <w:rsid w:val="00C31AFC"/>
    <w:rsid w:val="00C328BE"/>
    <w:rsid w:val="00C32C82"/>
    <w:rsid w:val="00C33057"/>
    <w:rsid w:val="00C333C5"/>
    <w:rsid w:val="00C3345E"/>
    <w:rsid w:val="00C34498"/>
    <w:rsid w:val="00C3464B"/>
    <w:rsid w:val="00C3468B"/>
    <w:rsid w:val="00C3492B"/>
    <w:rsid w:val="00C352DF"/>
    <w:rsid w:val="00C352FA"/>
    <w:rsid w:val="00C360BC"/>
    <w:rsid w:val="00C36120"/>
    <w:rsid w:val="00C3631C"/>
    <w:rsid w:val="00C368D1"/>
    <w:rsid w:val="00C36C64"/>
    <w:rsid w:val="00C36D6B"/>
    <w:rsid w:val="00C36E86"/>
    <w:rsid w:val="00C41AF7"/>
    <w:rsid w:val="00C41D77"/>
    <w:rsid w:val="00C41F5C"/>
    <w:rsid w:val="00C42766"/>
    <w:rsid w:val="00C4295D"/>
    <w:rsid w:val="00C43531"/>
    <w:rsid w:val="00C43539"/>
    <w:rsid w:val="00C438F5"/>
    <w:rsid w:val="00C4439C"/>
    <w:rsid w:val="00C44429"/>
    <w:rsid w:val="00C446D5"/>
    <w:rsid w:val="00C449EA"/>
    <w:rsid w:val="00C44FB3"/>
    <w:rsid w:val="00C46B08"/>
    <w:rsid w:val="00C46B25"/>
    <w:rsid w:val="00C46C11"/>
    <w:rsid w:val="00C477AE"/>
    <w:rsid w:val="00C50558"/>
    <w:rsid w:val="00C51283"/>
    <w:rsid w:val="00C51BC1"/>
    <w:rsid w:val="00C51D09"/>
    <w:rsid w:val="00C51FE5"/>
    <w:rsid w:val="00C52D39"/>
    <w:rsid w:val="00C52D44"/>
    <w:rsid w:val="00C52FE1"/>
    <w:rsid w:val="00C53270"/>
    <w:rsid w:val="00C53A69"/>
    <w:rsid w:val="00C53ACD"/>
    <w:rsid w:val="00C53FC1"/>
    <w:rsid w:val="00C54353"/>
    <w:rsid w:val="00C54713"/>
    <w:rsid w:val="00C54DB8"/>
    <w:rsid w:val="00C561A1"/>
    <w:rsid w:val="00C5645D"/>
    <w:rsid w:val="00C56870"/>
    <w:rsid w:val="00C57329"/>
    <w:rsid w:val="00C574AE"/>
    <w:rsid w:val="00C57D9F"/>
    <w:rsid w:val="00C57FE4"/>
    <w:rsid w:val="00C616A1"/>
    <w:rsid w:val="00C617F8"/>
    <w:rsid w:val="00C61BAC"/>
    <w:rsid w:val="00C62540"/>
    <w:rsid w:val="00C6455D"/>
    <w:rsid w:val="00C64D3E"/>
    <w:rsid w:val="00C64EFE"/>
    <w:rsid w:val="00C6536A"/>
    <w:rsid w:val="00C67C83"/>
    <w:rsid w:val="00C719F0"/>
    <w:rsid w:val="00C72D5D"/>
    <w:rsid w:val="00C73723"/>
    <w:rsid w:val="00C738E9"/>
    <w:rsid w:val="00C73B19"/>
    <w:rsid w:val="00C74511"/>
    <w:rsid w:val="00C74A17"/>
    <w:rsid w:val="00C75439"/>
    <w:rsid w:val="00C76A76"/>
    <w:rsid w:val="00C770E4"/>
    <w:rsid w:val="00C77828"/>
    <w:rsid w:val="00C80472"/>
    <w:rsid w:val="00C804CB"/>
    <w:rsid w:val="00C80EAE"/>
    <w:rsid w:val="00C81589"/>
    <w:rsid w:val="00C82515"/>
    <w:rsid w:val="00C82823"/>
    <w:rsid w:val="00C8372A"/>
    <w:rsid w:val="00C837C4"/>
    <w:rsid w:val="00C83B6B"/>
    <w:rsid w:val="00C84286"/>
    <w:rsid w:val="00C843D8"/>
    <w:rsid w:val="00C84A74"/>
    <w:rsid w:val="00C85413"/>
    <w:rsid w:val="00C85876"/>
    <w:rsid w:val="00C85909"/>
    <w:rsid w:val="00C85966"/>
    <w:rsid w:val="00C85DD4"/>
    <w:rsid w:val="00C8612C"/>
    <w:rsid w:val="00C8777A"/>
    <w:rsid w:val="00C87A7A"/>
    <w:rsid w:val="00C90305"/>
    <w:rsid w:val="00C90D04"/>
    <w:rsid w:val="00C90F85"/>
    <w:rsid w:val="00C91EAB"/>
    <w:rsid w:val="00C921D5"/>
    <w:rsid w:val="00C922EC"/>
    <w:rsid w:val="00C92A1F"/>
    <w:rsid w:val="00C92A57"/>
    <w:rsid w:val="00C92E3D"/>
    <w:rsid w:val="00C9315C"/>
    <w:rsid w:val="00C932B0"/>
    <w:rsid w:val="00C933DE"/>
    <w:rsid w:val="00C934CD"/>
    <w:rsid w:val="00C93D27"/>
    <w:rsid w:val="00C93FE2"/>
    <w:rsid w:val="00C94329"/>
    <w:rsid w:val="00C94765"/>
    <w:rsid w:val="00C95061"/>
    <w:rsid w:val="00C9576D"/>
    <w:rsid w:val="00C957F3"/>
    <w:rsid w:val="00C967CD"/>
    <w:rsid w:val="00C96DD8"/>
    <w:rsid w:val="00C9721F"/>
    <w:rsid w:val="00C976EC"/>
    <w:rsid w:val="00CA0259"/>
    <w:rsid w:val="00CA0CB1"/>
    <w:rsid w:val="00CA1566"/>
    <w:rsid w:val="00CA21B2"/>
    <w:rsid w:val="00CA2519"/>
    <w:rsid w:val="00CA2C0A"/>
    <w:rsid w:val="00CA2D08"/>
    <w:rsid w:val="00CA376C"/>
    <w:rsid w:val="00CA3F91"/>
    <w:rsid w:val="00CA47AD"/>
    <w:rsid w:val="00CA4AA0"/>
    <w:rsid w:val="00CA5521"/>
    <w:rsid w:val="00CA70B5"/>
    <w:rsid w:val="00CA7592"/>
    <w:rsid w:val="00CA7C15"/>
    <w:rsid w:val="00CB02FB"/>
    <w:rsid w:val="00CB064C"/>
    <w:rsid w:val="00CB142E"/>
    <w:rsid w:val="00CB1FE8"/>
    <w:rsid w:val="00CB23E3"/>
    <w:rsid w:val="00CB2587"/>
    <w:rsid w:val="00CB328F"/>
    <w:rsid w:val="00CB3362"/>
    <w:rsid w:val="00CB3DAC"/>
    <w:rsid w:val="00CB4550"/>
    <w:rsid w:val="00CB4A6F"/>
    <w:rsid w:val="00CB59E1"/>
    <w:rsid w:val="00CB5C73"/>
    <w:rsid w:val="00CB66DA"/>
    <w:rsid w:val="00CB6962"/>
    <w:rsid w:val="00CB6FA6"/>
    <w:rsid w:val="00CB7571"/>
    <w:rsid w:val="00CB797E"/>
    <w:rsid w:val="00CB7BE0"/>
    <w:rsid w:val="00CB7E83"/>
    <w:rsid w:val="00CC03C3"/>
    <w:rsid w:val="00CC0FEE"/>
    <w:rsid w:val="00CC1CAE"/>
    <w:rsid w:val="00CC2C4E"/>
    <w:rsid w:val="00CC2E91"/>
    <w:rsid w:val="00CC35BE"/>
    <w:rsid w:val="00CC3979"/>
    <w:rsid w:val="00CC3DC1"/>
    <w:rsid w:val="00CC4A85"/>
    <w:rsid w:val="00CC4B01"/>
    <w:rsid w:val="00CC5A76"/>
    <w:rsid w:val="00CC6CBE"/>
    <w:rsid w:val="00CC7848"/>
    <w:rsid w:val="00CC7AC7"/>
    <w:rsid w:val="00CC7C26"/>
    <w:rsid w:val="00CD03C7"/>
    <w:rsid w:val="00CD1CE3"/>
    <w:rsid w:val="00CD2650"/>
    <w:rsid w:val="00CD2D26"/>
    <w:rsid w:val="00CD2DA3"/>
    <w:rsid w:val="00CD3F13"/>
    <w:rsid w:val="00CD423E"/>
    <w:rsid w:val="00CD5393"/>
    <w:rsid w:val="00CD59A0"/>
    <w:rsid w:val="00CD6785"/>
    <w:rsid w:val="00CD6824"/>
    <w:rsid w:val="00CD6BC9"/>
    <w:rsid w:val="00CD7B20"/>
    <w:rsid w:val="00CE0DCB"/>
    <w:rsid w:val="00CE136B"/>
    <w:rsid w:val="00CE1E77"/>
    <w:rsid w:val="00CE362F"/>
    <w:rsid w:val="00CE3E16"/>
    <w:rsid w:val="00CE4BD9"/>
    <w:rsid w:val="00CE706F"/>
    <w:rsid w:val="00CE719D"/>
    <w:rsid w:val="00CE7F7A"/>
    <w:rsid w:val="00CE7FBB"/>
    <w:rsid w:val="00CF0309"/>
    <w:rsid w:val="00CF17FA"/>
    <w:rsid w:val="00CF1E87"/>
    <w:rsid w:val="00CF238B"/>
    <w:rsid w:val="00CF2403"/>
    <w:rsid w:val="00CF3413"/>
    <w:rsid w:val="00CF3596"/>
    <w:rsid w:val="00CF35DD"/>
    <w:rsid w:val="00CF3CF4"/>
    <w:rsid w:val="00CF442D"/>
    <w:rsid w:val="00CF4DBC"/>
    <w:rsid w:val="00CF4F7A"/>
    <w:rsid w:val="00CF593A"/>
    <w:rsid w:val="00CF6A9C"/>
    <w:rsid w:val="00CF6E38"/>
    <w:rsid w:val="00CF7033"/>
    <w:rsid w:val="00CF78BA"/>
    <w:rsid w:val="00D0044F"/>
    <w:rsid w:val="00D005F3"/>
    <w:rsid w:val="00D00A5F"/>
    <w:rsid w:val="00D00C3D"/>
    <w:rsid w:val="00D00EE4"/>
    <w:rsid w:val="00D01501"/>
    <w:rsid w:val="00D021F1"/>
    <w:rsid w:val="00D0279A"/>
    <w:rsid w:val="00D028F1"/>
    <w:rsid w:val="00D0305C"/>
    <w:rsid w:val="00D0420F"/>
    <w:rsid w:val="00D046FC"/>
    <w:rsid w:val="00D04986"/>
    <w:rsid w:val="00D05475"/>
    <w:rsid w:val="00D05D3B"/>
    <w:rsid w:val="00D0638A"/>
    <w:rsid w:val="00D06876"/>
    <w:rsid w:val="00D06E92"/>
    <w:rsid w:val="00D06FD3"/>
    <w:rsid w:val="00D07A38"/>
    <w:rsid w:val="00D1064A"/>
    <w:rsid w:val="00D1210B"/>
    <w:rsid w:val="00D123E0"/>
    <w:rsid w:val="00D12A9F"/>
    <w:rsid w:val="00D12AD5"/>
    <w:rsid w:val="00D12EC2"/>
    <w:rsid w:val="00D143A1"/>
    <w:rsid w:val="00D146D9"/>
    <w:rsid w:val="00D15185"/>
    <w:rsid w:val="00D15C30"/>
    <w:rsid w:val="00D16135"/>
    <w:rsid w:val="00D16FF9"/>
    <w:rsid w:val="00D17288"/>
    <w:rsid w:val="00D177C4"/>
    <w:rsid w:val="00D17D08"/>
    <w:rsid w:val="00D209A3"/>
    <w:rsid w:val="00D20AFB"/>
    <w:rsid w:val="00D210A6"/>
    <w:rsid w:val="00D218A7"/>
    <w:rsid w:val="00D226D9"/>
    <w:rsid w:val="00D239C9"/>
    <w:rsid w:val="00D23E89"/>
    <w:rsid w:val="00D23F99"/>
    <w:rsid w:val="00D2436F"/>
    <w:rsid w:val="00D24401"/>
    <w:rsid w:val="00D250FA"/>
    <w:rsid w:val="00D2523D"/>
    <w:rsid w:val="00D27092"/>
    <w:rsid w:val="00D30190"/>
    <w:rsid w:val="00D30570"/>
    <w:rsid w:val="00D308E3"/>
    <w:rsid w:val="00D31822"/>
    <w:rsid w:val="00D31D6D"/>
    <w:rsid w:val="00D3227E"/>
    <w:rsid w:val="00D32BCF"/>
    <w:rsid w:val="00D3369B"/>
    <w:rsid w:val="00D33FF9"/>
    <w:rsid w:val="00D3415B"/>
    <w:rsid w:val="00D3559E"/>
    <w:rsid w:val="00D356C9"/>
    <w:rsid w:val="00D35CBB"/>
    <w:rsid w:val="00D36893"/>
    <w:rsid w:val="00D36E8E"/>
    <w:rsid w:val="00D37131"/>
    <w:rsid w:val="00D40286"/>
    <w:rsid w:val="00D406D1"/>
    <w:rsid w:val="00D41C64"/>
    <w:rsid w:val="00D41DB4"/>
    <w:rsid w:val="00D42587"/>
    <w:rsid w:val="00D4264A"/>
    <w:rsid w:val="00D42FC9"/>
    <w:rsid w:val="00D44101"/>
    <w:rsid w:val="00D443DE"/>
    <w:rsid w:val="00D449DB"/>
    <w:rsid w:val="00D44E7B"/>
    <w:rsid w:val="00D4512E"/>
    <w:rsid w:val="00D4518D"/>
    <w:rsid w:val="00D45191"/>
    <w:rsid w:val="00D45F5D"/>
    <w:rsid w:val="00D45FEA"/>
    <w:rsid w:val="00D465AF"/>
    <w:rsid w:val="00D46605"/>
    <w:rsid w:val="00D4689C"/>
    <w:rsid w:val="00D46E5B"/>
    <w:rsid w:val="00D46F2E"/>
    <w:rsid w:val="00D47B27"/>
    <w:rsid w:val="00D504F0"/>
    <w:rsid w:val="00D519C0"/>
    <w:rsid w:val="00D52250"/>
    <w:rsid w:val="00D52A72"/>
    <w:rsid w:val="00D53451"/>
    <w:rsid w:val="00D53D8B"/>
    <w:rsid w:val="00D53FB3"/>
    <w:rsid w:val="00D54769"/>
    <w:rsid w:val="00D54A7D"/>
    <w:rsid w:val="00D566A5"/>
    <w:rsid w:val="00D57CCC"/>
    <w:rsid w:val="00D57F1E"/>
    <w:rsid w:val="00D6007A"/>
    <w:rsid w:val="00D60246"/>
    <w:rsid w:val="00D608B6"/>
    <w:rsid w:val="00D629F7"/>
    <w:rsid w:val="00D62A06"/>
    <w:rsid w:val="00D637DE"/>
    <w:rsid w:val="00D63B68"/>
    <w:rsid w:val="00D63CBD"/>
    <w:rsid w:val="00D646CE"/>
    <w:rsid w:val="00D6508C"/>
    <w:rsid w:val="00D650CD"/>
    <w:rsid w:val="00D65792"/>
    <w:rsid w:val="00D65B73"/>
    <w:rsid w:val="00D65CDA"/>
    <w:rsid w:val="00D66FFB"/>
    <w:rsid w:val="00D67BCA"/>
    <w:rsid w:val="00D7006F"/>
    <w:rsid w:val="00D70F2B"/>
    <w:rsid w:val="00D71801"/>
    <w:rsid w:val="00D71B83"/>
    <w:rsid w:val="00D71FA7"/>
    <w:rsid w:val="00D7207A"/>
    <w:rsid w:val="00D72343"/>
    <w:rsid w:val="00D724B7"/>
    <w:rsid w:val="00D735A6"/>
    <w:rsid w:val="00D7377B"/>
    <w:rsid w:val="00D7559D"/>
    <w:rsid w:val="00D757B6"/>
    <w:rsid w:val="00D761F8"/>
    <w:rsid w:val="00D76ADB"/>
    <w:rsid w:val="00D7706C"/>
    <w:rsid w:val="00D77578"/>
    <w:rsid w:val="00D8065A"/>
    <w:rsid w:val="00D817AC"/>
    <w:rsid w:val="00D82465"/>
    <w:rsid w:val="00D82B5C"/>
    <w:rsid w:val="00D8303E"/>
    <w:rsid w:val="00D8391B"/>
    <w:rsid w:val="00D83AF8"/>
    <w:rsid w:val="00D8490E"/>
    <w:rsid w:val="00D850D8"/>
    <w:rsid w:val="00D854A4"/>
    <w:rsid w:val="00D865E8"/>
    <w:rsid w:val="00D86730"/>
    <w:rsid w:val="00D87936"/>
    <w:rsid w:val="00D87990"/>
    <w:rsid w:val="00D87A1A"/>
    <w:rsid w:val="00D9045E"/>
    <w:rsid w:val="00D911CC"/>
    <w:rsid w:val="00D91A0C"/>
    <w:rsid w:val="00D920DA"/>
    <w:rsid w:val="00D927E4"/>
    <w:rsid w:val="00D9361B"/>
    <w:rsid w:val="00D94276"/>
    <w:rsid w:val="00D94534"/>
    <w:rsid w:val="00D949D5"/>
    <w:rsid w:val="00D949F2"/>
    <w:rsid w:val="00D964F6"/>
    <w:rsid w:val="00D971CF"/>
    <w:rsid w:val="00D9736E"/>
    <w:rsid w:val="00DA0110"/>
    <w:rsid w:val="00DA0CA5"/>
    <w:rsid w:val="00DA1D61"/>
    <w:rsid w:val="00DA2786"/>
    <w:rsid w:val="00DA280D"/>
    <w:rsid w:val="00DA293B"/>
    <w:rsid w:val="00DA2D30"/>
    <w:rsid w:val="00DA2FE8"/>
    <w:rsid w:val="00DA31B1"/>
    <w:rsid w:val="00DA383B"/>
    <w:rsid w:val="00DA3B04"/>
    <w:rsid w:val="00DA3C45"/>
    <w:rsid w:val="00DA475B"/>
    <w:rsid w:val="00DA4DDA"/>
    <w:rsid w:val="00DA5EC6"/>
    <w:rsid w:val="00DA60DF"/>
    <w:rsid w:val="00DB019E"/>
    <w:rsid w:val="00DB0275"/>
    <w:rsid w:val="00DB0F11"/>
    <w:rsid w:val="00DB11E8"/>
    <w:rsid w:val="00DB12FA"/>
    <w:rsid w:val="00DB13B7"/>
    <w:rsid w:val="00DB1A93"/>
    <w:rsid w:val="00DB2120"/>
    <w:rsid w:val="00DB27AF"/>
    <w:rsid w:val="00DB299E"/>
    <w:rsid w:val="00DB3224"/>
    <w:rsid w:val="00DB377D"/>
    <w:rsid w:val="00DB39E7"/>
    <w:rsid w:val="00DB3B24"/>
    <w:rsid w:val="00DB410B"/>
    <w:rsid w:val="00DB5D00"/>
    <w:rsid w:val="00DB621D"/>
    <w:rsid w:val="00DB76CB"/>
    <w:rsid w:val="00DB7850"/>
    <w:rsid w:val="00DB7D7D"/>
    <w:rsid w:val="00DC1013"/>
    <w:rsid w:val="00DC15A6"/>
    <w:rsid w:val="00DC17D1"/>
    <w:rsid w:val="00DC2348"/>
    <w:rsid w:val="00DC24C4"/>
    <w:rsid w:val="00DC30D0"/>
    <w:rsid w:val="00DC3B1D"/>
    <w:rsid w:val="00DC3F2A"/>
    <w:rsid w:val="00DC4011"/>
    <w:rsid w:val="00DC42BA"/>
    <w:rsid w:val="00DC4964"/>
    <w:rsid w:val="00DC53B7"/>
    <w:rsid w:val="00DC603D"/>
    <w:rsid w:val="00DC6153"/>
    <w:rsid w:val="00DC630C"/>
    <w:rsid w:val="00DC63BE"/>
    <w:rsid w:val="00DC72E4"/>
    <w:rsid w:val="00DD05A1"/>
    <w:rsid w:val="00DD098F"/>
    <w:rsid w:val="00DD0ACB"/>
    <w:rsid w:val="00DD0BFE"/>
    <w:rsid w:val="00DD136C"/>
    <w:rsid w:val="00DD248F"/>
    <w:rsid w:val="00DD3204"/>
    <w:rsid w:val="00DD33E4"/>
    <w:rsid w:val="00DD34DB"/>
    <w:rsid w:val="00DD38BC"/>
    <w:rsid w:val="00DD3CA2"/>
    <w:rsid w:val="00DD3E3B"/>
    <w:rsid w:val="00DD44A0"/>
    <w:rsid w:val="00DD4798"/>
    <w:rsid w:val="00DD49E5"/>
    <w:rsid w:val="00DD4BBC"/>
    <w:rsid w:val="00DD4D63"/>
    <w:rsid w:val="00DD579D"/>
    <w:rsid w:val="00DD5996"/>
    <w:rsid w:val="00DD5C58"/>
    <w:rsid w:val="00DD6161"/>
    <w:rsid w:val="00DE14CC"/>
    <w:rsid w:val="00DE1992"/>
    <w:rsid w:val="00DE43B9"/>
    <w:rsid w:val="00DE4B74"/>
    <w:rsid w:val="00DE57C9"/>
    <w:rsid w:val="00DE5823"/>
    <w:rsid w:val="00DE64D4"/>
    <w:rsid w:val="00DE6CF0"/>
    <w:rsid w:val="00DE6FC2"/>
    <w:rsid w:val="00DE7200"/>
    <w:rsid w:val="00DE7553"/>
    <w:rsid w:val="00DF07EF"/>
    <w:rsid w:val="00DF0A66"/>
    <w:rsid w:val="00DF0AF8"/>
    <w:rsid w:val="00DF0F96"/>
    <w:rsid w:val="00DF1B34"/>
    <w:rsid w:val="00DF1CAB"/>
    <w:rsid w:val="00DF20B3"/>
    <w:rsid w:val="00DF21E9"/>
    <w:rsid w:val="00DF2534"/>
    <w:rsid w:val="00DF2931"/>
    <w:rsid w:val="00DF29EB"/>
    <w:rsid w:val="00DF2A06"/>
    <w:rsid w:val="00DF3270"/>
    <w:rsid w:val="00DF3D4E"/>
    <w:rsid w:val="00DF4507"/>
    <w:rsid w:val="00DF47D2"/>
    <w:rsid w:val="00DF4FDD"/>
    <w:rsid w:val="00DF511C"/>
    <w:rsid w:val="00DF5171"/>
    <w:rsid w:val="00DF5567"/>
    <w:rsid w:val="00DF5CF0"/>
    <w:rsid w:val="00DF702A"/>
    <w:rsid w:val="00DF7215"/>
    <w:rsid w:val="00DF7C5E"/>
    <w:rsid w:val="00E00011"/>
    <w:rsid w:val="00E00F5C"/>
    <w:rsid w:val="00E011EE"/>
    <w:rsid w:val="00E014A7"/>
    <w:rsid w:val="00E015C4"/>
    <w:rsid w:val="00E0173C"/>
    <w:rsid w:val="00E01B5F"/>
    <w:rsid w:val="00E01C8C"/>
    <w:rsid w:val="00E01D15"/>
    <w:rsid w:val="00E021DF"/>
    <w:rsid w:val="00E022EC"/>
    <w:rsid w:val="00E02A78"/>
    <w:rsid w:val="00E02B2E"/>
    <w:rsid w:val="00E03627"/>
    <w:rsid w:val="00E036BA"/>
    <w:rsid w:val="00E03956"/>
    <w:rsid w:val="00E03C5C"/>
    <w:rsid w:val="00E03FD4"/>
    <w:rsid w:val="00E04232"/>
    <w:rsid w:val="00E042E4"/>
    <w:rsid w:val="00E045CC"/>
    <w:rsid w:val="00E04A46"/>
    <w:rsid w:val="00E04D52"/>
    <w:rsid w:val="00E05317"/>
    <w:rsid w:val="00E05595"/>
    <w:rsid w:val="00E05E3D"/>
    <w:rsid w:val="00E07167"/>
    <w:rsid w:val="00E07C78"/>
    <w:rsid w:val="00E07DB9"/>
    <w:rsid w:val="00E10B6C"/>
    <w:rsid w:val="00E10B9A"/>
    <w:rsid w:val="00E10C98"/>
    <w:rsid w:val="00E10E90"/>
    <w:rsid w:val="00E116DE"/>
    <w:rsid w:val="00E12110"/>
    <w:rsid w:val="00E125B6"/>
    <w:rsid w:val="00E13C67"/>
    <w:rsid w:val="00E13ED5"/>
    <w:rsid w:val="00E13FF6"/>
    <w:rsid w:val="00E143C3"/>
    <w:rsid w:val="00E1476A"/>
    <w:rsid w:val="00E14FF4"/>
    <w:rsid w:val="00E1749A"/>
    <w:rsid w:val="00E178C3"/>
    <w:rsid w:val="00E201B2"/>
    <w:rsid w:val="00E20E3D"/>
    <w:rsid w:val="00E20E6E"/>
    <w:rsid w:val="00E20F0F"/>
    <w:rsid w:val="00E21035"/>
    <w:rsid w:val="00E21CF5"/>
    <w:rsid w:val="00E22B68"/>
    <w:rsid w:val="00E22DED"/>
    <w:rsid w:val="00E23DE2"/>
    <w:rsid w:val="00E246E5"/>
    <w:rsid w:val="00E249DC"/>
    <w:rsid w:val="00E258E9"/>
    <w:rsid w:val="00E25A7A"/>
    <w:rsid w:val="00E26D1E"/>
    <w:rsid w:val="00E26D38"/>
    <w:rsid w:val="00E270CF"/>
    <w:rsid w:val="00E27ECA"/>
    <w:rsid w:val="00E305A4"/>
    <w:rsid w:val="00E30BB0"/>
    <w:rsid w:val="00E30D4B"/>
    <w:rsid w:val="00E31622"/>
    <w:rsid w:val="00E31EAC"/>
    <w:rsid w:val="00E31F09"/>
    <w:rsid w:val="00E32A74"/>
    <w:rsid w:val="00E32BBA"/>
    <w:rsid w:val="00E330D5"/>
    <w:rsid w:val="00E33483"/>
    <w:rsid w:val="00E33DA4"/>
    <w:rsid w:val="00E353E5"/>
    <w:rsid w:val="00E3556F"/>
    <w:rsid w:val="00E355D4"/>
    <w:rsid w:val="00E357DF"/>
    <w:rsid w:val="00E35B92"/>
    <w:rsid w:val="00E35C04"/>
    <w:rsid w:val="00E35C2B"/>
    <w:rsid w:val="00E35C44"/>
    <w:rsid w:val="00E36677"/>
    <w:rsid w:val="00E36840"/>
    <w:rsid w:val="00E36E0B"/>
    <w:rsid w:val="00E3732D"/>
    <w:rsid w:val="00E409DA"/>
    <w:rsid w:val="00E41088"/>
    <w:rsid w:val="00E4188E"/>
    <w:rsid w:val="00E4195B"/>
    <w:rsid w:val="00E41D57"/>
    <w:rsid w:val="00E42F60"/>
    <w:rsid w:val="00E4315D"/>
    <w:rsid w:val="00E43C88"/>
    <w:rsid w:val="00E43F2C"/>
    <w:rsid w:val="00E4590B"/>
    <w:rsid w:val="00E46357"/>
    <w:rsid w:val="00E4710D"/>
    <w:rsid w:val="00E479AF"/>
    <w:rsid w:val="00E47A46"/>
    <w:rsid w:val="00E47B3A"/>
    <w:rsid w:val="00E50390"/>
    <w:rsid w:val="00E510F1"/>
    <w:rsid w:val="00E515A0"/>
    <w:rsid w:val="00E515A3"/>
    <w:rsid w:val="00E5259C"/>
    <w:rsid w:val="00E57080"/>
    <w:rsid w:val="00E57353"/>
    <w:rsid w:val="00E5787D"/>
    <w:rsid w:val="00E6014A"/>
    <w:rsid w:val="00E60909"/>
    <w:rsid w:val="00E60E93"/>
    <w:rsid w:val="00E62308"/>
    <w:rsid w:val="00E62677"/>
    <w:rsid w:val="00E62B63"/>
    <w:rsid w:val="00E62C30"/>
    <w:rsid w:val="00E6348B"/>
    <w:rsid w:val="00E63FA8"/>
    <w:rsid w:val="00E64219"/>
    <w:rsid w:val="00E64356"/>
    <w:rsid w:val="00E643A6"/>
    <w:rsid w:val="00E648B1"/>
    <w:rsid w:val="00E64CBF"/>
    <w:rsid w:val="00E64E7D"/>
    <w:rsid w:val="00E653C6"/>
    <w:rsid w:val="00E66A9F"/>
    <w:rsid w:val="00E677ED"/>
    <w:rsid w:val="00E67CA2"/>
    <w:rsid w:val="00E70806"/>
    <w:rsid w:val="00E709A5"/>
    <w:rsid w:val="00E70BE7"/>
    <w:rsid w:val="00E70EB0"/>
    <w:rsid w:val="00E70F2D"/>
    <w:rsid w:val="00E71E4A"/>
    <w:rsid w:val="00E72073"/>
    <w:rsid w:val="00E7238A"/>
    <w:rsid w:val="00E72542"/>
    <w:rsid w:val="00E72942"/>
    <w:rsid w:val="00E7346E"/>
    <w:rsid w:val="00E73591"/>
    <w:rsid w:val="00E7404F"/>
    <w:rsid w:val="00E75099"/>
    <w:rsid w:val="00E75CF6"/>
    <w:rsid w:val="00E75D67"/>
    <w:rsid w:val="00E76595"/>
    <w:rsid w:val="00E773FD"/>
    <w:rsid w:val="00E77528"/>
    <w:rsid w:val="00E7796F"/>
    <w:rsid w:val="00E77CCF"/>
    <w:rsid w:val="00E80722"/>
    <w:rsid w:val="00E8078B"/>
    <w:rsid w:val="00E80DF9"/>
    <w:rsid w:val="00E80FCF"/>
    <w:rsid w:val="00E8111F"/>
    <w:rsid w:val="00E81120"/>
    <w:rsid w:val="00E818B6"/>
    <w:rsid w:val="00E81B9E"/>
    <w:rsid w:val="00E84462"/>
    <w:rsid w:val="00E84E83"/>
    <w:rsid w:val="00E85B40"/>
    <w:rsid w:val="00E87077"/>
    <w:rsid w:val="00E871FF"/>
    <w:rsid w:val="00E875B2"/>
    <w:rsid w:val="00E90BA4"/>
    <w:rsid w:val="00E90CF0"/>
    <w:rsid w:val="00E90FED"/>
    <w:rsid w:val="00E91432"/>
    <w:rsid w:val="00E91AED"/>
    <w:rsid w:val="00E9251E"/>
    <w:rsid w:val="00E93BDF"/>
    <w:rsid w:val="00E94167"/>
    <w:rsid w:val="00E94455"/>
    <w:rsid w:val="00E94C71"/>
    <w:rsid w:val="00E95A23"/>
    <w:rsid w:val="00E95C39"/>
    <w:rsid w:val="00E97048"/>
    <w:rsid w:val="00E975B9"/>
    <w:rsid w:val="00E97AFA"/>
    <w:rsid w:val="00E97B96"/>
    <w:rsid w:val="00EA1882"/>
    <w:rsid w:val="00EA400D"/>
    <w:rsid w:val="00EA567C"/>
    <w:rsid w:val="00EA6A56"/>
    <w:rsid w:val="00EB01FA"/>
    <w:rsid w:val="00EB091C"/>
    <w:rsid w:val="00EB1ED0"/>
    <w:rsid w:val="00EB2066"/>
    <w:rsid w:val="00EB2E48"/>
    <w:rsid w:val="00EB36A6"/>
    <w:rsid w:val="00EB380C"/>
    <w:rsid w:val="00EB4B6F"/>
    <w:rsid w:val="00EB533B"/>
    <w:rsid w:val="00EB5B50"/>
    <w:rsid w:val="00EB6709"/>
    <w:rsid w:val="00EB7457"/>
    <w:rsid w:val="00EB7554"/>
    <w:rsid w:val="00EC0F8E"/>
    <w:rsid w:val="00EC1139"/>
    <w:rsid w:val="00EC1487"/>
    <w:rsid w:val="00EC16F6"/>
    <w:rsid w:val="00EC1721"/>
    <w:rsid w:val="00EC1B6C"/>
    <w:rsid w:val="00EC206F"/>
    <w:rsid w:val="00EC2826"/>
    <w:rsid w:val="00EC3903"/>
    <w:rsid w:val="00EC3D56"/>
    <w:rsid w:val="00EC3F61"/>
    <w:rsid w:val="00EC4BC2"/>
    <w:rsid w:val="00EC4F30"/>
    <w:rsid w:val="00EC5658"/>
    <w:rsid w:val="00EC5F8F"/>
    <w:rsid w:val="00EC6E94"/>
    <w:rsid w:val="00EC7537"/>
    <w:rsid w:val="00EC75D1"/>
    <w:rsid w:val="00ED10E4"/>
    <w:rsid w:val="00ED1128"/>
    <w:rsid w:val="00ED18D4"/>
    <w:rsid w:val="00ED290C"/>
    <w:rsid w:val="00ED3194"/>
    <w:rsid w:val="00ED3F10"/>
    <w:rsid w:val="00ED4325"/>
    <w:rsid w:val="00ED4477"/>
    <w:rsid w:val="00ED4ED4"/>
    <w:rsid w:val="00ED5C8E"/>
    <w:rsid w:val="00ED5EC1"/>
    <w:rsid w:val="00ED626C"/>
    <w:rsid w:val="00ED6513"/>
    <w:rsid w:val="00ED6980"/>
    <w:rsid w:val="00ED6FA7"/>
    <w:rsid w:val="00EE045B"/>
    <w:rsid w:val="00EE0B35"/>
    <w:rsid w:val="00EE101A"/>
    <w:rsid w:val="00EE1BD9"/>
    <w:rsid w:val="00EE1C0E"/>
    <w:rsid w:val="00EE248D"/>
    <w:rsid w:val="00EE26E9"/>
    <w:rsid w:val="00EE3049"/>
    <w:rsid w:val="00EE36D0"/>
    <w:rsid w:val="00EE37B4"/>
    <w:rsid w:val="00EE5249"/>
    <w:rsid w:val="00EE5BDE"/>
    <w:rsid w:val="00EE6640"/>
    <w:rsid w:val="00EE67AB"/>
    <w:rsid w:val="00EE6886"/>
    <w:rsid w:val="00EE693D"/>
    <w:rsid w:val="00EE6CDB"/>
    <w:rsid w:val="00EE7199"/>
    <w:rsid w:val="00EE7E5D"/>
    <w:rsid w:val="00EF0141"/>
    <w:rsid w:val="00EF0980"/>
    <w:rsid w:val="00EF0E89"/>
    <w:rsid w:val="00EF1906"/>
    <w:rsid w:val="00EF1FF2"/>
    <w:rsid w:val="00EF3937"/>
    <w:rsid w:val="00EF3B1A"/>
    <w:rsid w:val="00EF3C3D"/>
    <w:rsid w:val="00EF4082"/>
    <w:rsid w:val="00EF472C"/>
    <w:rsid w:val="00EF4D08"/>
    <w:rsid w:val="00EF509B"/>
    <w:rsid w:val="00EF5488"/>
    <w:rsid w:val="00EF5658"/>
    <w:rsid w:val="00EF594C"/>
    <w:rsid w:val="00EF5E2C"/>
    <w:rsid w:val="00EF65D8"/>
    <w:rsid w:val="00EF67BF"/>
    <w:rsid w:val="00EF69DC"/>
    <w:rsid w:val="00EF6D18"/>
    <w:rsid w:val="00EF6EC2"/>
    <w:rsid w:val="00EF70B0"/>
    <w:rsid w:val="00EF782D"/>
    <w:rsid w:val="00F0046C"/>
    <w:rsid w:val="00F00788"/>
    <w:rsid w:val="00F00F80"/>
    <w:rsid w:val="00F01D41"/>
    <w:rsid w:val="00F02169"/>
    <w:rsid w:val="00F02898"/>
    <w:rsid w:val="00F02A35"/>
    <w:rsid w:val="00F0332B"/>
    <w:rsid w:val="00F0337B"/>
    <w:rsid w:val="00F0388F"/>
    <w:rsid w:val="00F03E6A"/>
    <w:rsid w:val="00F04505"/>
    <w:rsid w:val="00F04902"/>
    <w:rsid w:val="00F04C90"/>
    <w:rsid w:val="00F04DEB"/>
    <w:rsid w:val="00F051EB"/>
    <w:rsid w:val="00F054FD"/>
    <w:rsid w:val="00F061AF"/>
    <w:rsid w:val="00F0668A"/>
    <w:rsid w:val="00F07DF3"/>
    <w:rsid w:val="00F07F53"/>
    <w:rsid w:val="00F10B5B"/>
    <w:rsid w:val="00F11B4D"/>
    <w:rsid w:val="00F11BAB"/>
    <w:rsid w:val="00F11BAC"/>
    <w:rsid w:val="00F12AFF"/>
    <w:rsid w:val="00F13BBB"/>
    <w:rsid w:val="00F1418B"/>
    <w:rsid w:val="00F142D9"/>
    <w:rsid w:val="00F148B7"/>
    <w:rsid w:val="00F14B26"/>
    <w:rsid w:val="00F150FC"/>
    <w:rsid w:val="00F167A0"/>
    <w:rsid w:val="00F16C17"/>
    <w:rsid w:val="00F17054"/>
    <w:rsid w:val="00F17501"/>
    <w:rsid w:val="00F2061D"/>
    <w:rsid w:val="00F2068F"/>
    <w:rsid w:val="00F20E4D"/>
    <w:rsid w:val="00F21307"/>
    <w:rsid w:val="00F2152E"/>
    <w:rsid w:val="00F217C1"/>
    <w:rsid w:val="00F23022"/>
    <w:rsid w:val="00F233AF"/>
    <w:rsid w:val="00F241D6"/>
    <w:rsid w:val="00F24AE5"/>
    <w:rsid w:val="00F25F43"/>
    <w:rsid w:val="00F264E4"/>
    <w:rsid w:val="00F2699B"/>
    <w:rsid w:val="00F26D22"/>
    <w:rsid w:val="00F26F05"/>
    <w:rsid w:val="00F27065"/>
    <w:rsid w:val="00F27398"/>
    <w:rsid w:val="00F304B2"/>
    <w:rsid w:val="00F30C31"/>
    <w:rsid w:val="00F31622"/>
    <w:rsid w:val="00F31911"/>
    <w:rsid w:val="00F31DBC"/>
    <w:rsid w:val="00F31F04"/>
    <w:rsid w:val="00F32BC1"/>
    <w:rsid w:val="00F32C02"/>
    <w:rsid w:val="00F32D67"/>
    <w:rsid w:val="00F32E77"/>
    <w:rsid w:val="00F33691"/>
    <w:rsid w:val="00F336DA"/>
    <w:rsid w:val="00F33F14"/>
    <w:rsid w:val="00F34BD3"/>
    <w:rsid w:val="00F34D58"/>
    <w:rsid w:val="00F35807"/>
    <w:rsid w:val="00F35A89"/>
    <w:rsid w:val="00F365E0"/>
    <w:rsid w:val="00F37068"/>
    <w:rsid w:val="00F377F2"/>
    <w:rsid w:val="00F378FC"/>
    <w:rsid w:val="00F37A55"/>
    <w:rsid w:val="00F4057C"/>
    <w:rsid w:val="00F40DE4"/>
    <w:rsid w:val="00F412B1"/>
    <w:rsid w:val="00F4156A"/>
    <w:rsid w:val="00F421AB"/>
    <w:rsid w:val="00F42A61"/>
    <w:rsid w:val="00F42E34"/>
    <w:rsid w:val="00F43876"/>
    <w:rsid w:val="00F442D7"/>
    <w:rsid w:val="00F445B3"/>
    <w:rsid w:val="00F446CF"/>
    <w:rsid w:val="00F45586"/>
    <w:rsid w:val="00F45753"/>
    <w:rsid w:val="00F45C84"/>
    <w:rsid w:val="00F460BE"/>
    <w:rsid w:val="00F4623E"/>
    <w:rsid w:val="00F4658A"/>
    <w:rsid w:val="00F4684C"/>
    <w:rsid w:val="00F470FA"/>
    <w:rsid w:val="00F474AB"/>
    <w:rsid w:val="00F47B74"/>
    <w:rsid w:val="00F47DC0"/>
    <w:rsid w:val="00F50DC1"/>
    <w:rsid w:val="00F516FF"/>
    <w:rsid w:val="00F521DA"/>
    <w:rsid w:val="00F536E0"/>
    <w:rsid w:val="00F54A94"/>
    <w:rsid w:val="00F54E8F"/>
    <w:rsid w:val="00F55F77"/>
    <w:rsid w:val="00F55FB3"/>
    <w:rsid w:val="00F5642B"/>
    <w:rsid w:val="00F5666D"/>
    <w:rsid w:val="00F56853"/>
    <w:rsid w:val="00F56A4C"/>
    <w:rsid w:val="00F571F0"/>
    <w:rsid w:val="00F604F0"/>
    <w:rsid w:val="00F6076E"/>
    <w:rsid w:val="00F620EA"/>
    <w:rsid w:val="00F6234B"/>
    <w:rsid w:val="00F62556"/>
    <w:rsid w:val="00F62573"/>
    <w:rsid w:val="00F6303F"/>
    <w:rsid w:val="00F6485C"/>
    <w:rsid w:val="00F651FB"/>
    <w:rsid w:val="00F65541"/>
    <w:rsid w:val="00F668FD"/>
    <w:rsid w:val="00F67E76"/>
    <w:rsid w:val="00F70E1F"/>
    <w:rsid w:val="00F713D5"/>
    <w:rsid w:val="00F7233D"/>
    <w:rsid w:val="00F72ACF"/>
    <w:rsid w:val="00F72CB9"/>
    <w:rsid w:val="00F73A9D"/>
    <w:rsid w:val="00F73E8D"/>
    <w:rsid w:val="00F747D9"/>
    <w:rsid w:val="00F74DA6"/>
    <w:rsid w:val="00F75937"/>
    <w:rsid w:val="00F7595B"/>
    <w:rsid w:val="00F7694E"/>
    <w:rsid w:val="00F77038"/>
    <w:rsid w:val="00F7751C"/>
    <w:rsid w:val="00F77544"/>
    <w:rsid w:val="00F7754A"/>
    <w:rsid w:val="00F77A30"/>
    <w:rsid w:val="00F80467"/>
    <w:rsid w:val="00F80D75"/>
    <w:rsid w:val="00F8144E"/>
    <w:rsid w:val="00F81B1B"/>
    <w:rsid w:val="00F82547"/>
    <w:rsid w:val="00F826A1"/>
    <w:rsid w:val="00F82828"/>
    <w:rsid w:val="00F82893"/>
    <w:rsid w:val="00F82EDF"/>
    <w:rsid w:val="00F83442"/>
    <w:rsid w:val="00F83927"/>
    <w:rsid w:val="00F83B96"/>
    <w:rsid w:val="00F844C7"/>
    <w:rsid w:val="00F847AC"/>
    <w:rsid w:val="00F848F8"/>
    <w:rsid w:val="00F856C0"/>
    <w:rsid w:val="00F858A9"/>
    <w:rsid w:val="00F85932"/>
    <w:rsid w:val="00F86088"/>
    <w:rsid w:val="00F86566"/>
    <w:rsid w:val="00F86C1E"/>
    <w:rsid w:val="00F87339"/>
    <w:rsid w:val="00F877EA"/>
    <w:rsid w:val="00F879F9"/>
    <w:rsid w:val="00F87C15"/>
    <w:rsid w:val="00F9017E"/>
    <w:rsid w:val="00F90386"/>
    <w:rsid w:val="00F91006"/>
    <w:rsid w:val="00F910AB"/>
    <w:rsid w:val="00F91434"/>
    <w:rsid w:val="00F91C2D"/>
    <w:rsid w:val="00F92485"/>
    <w:rsid w:val="00F927DB"/>
    <w:rsid w:val="00F9284A"/>
    <w:rsid w:val="00F9294D"/>
    <w:rsid w:val="00F92D30"/>
    <w:rsid w:val="00F92D46"/>
    <w:rsid w:val="00F933C8"/>
    <w:rsid w:val="00F94581"/>
    <w:rsid w:val="00F94A65"/>
    <w:rsid w:val="00F94E70"/>
    <w:rsid w:val="00F95321"/>
    <w:rsid w:val="00F96088"/>
    <w:rsid w:val="00F96F42"/>
    <w:rsid w:val="00F973DC"/>
    <w:rsid w:val="00FA0185"/>
    <w:rsid w:val="00FA0252"/>
    <w:rsid w:val="00FA0916"/>
    <w:rsid w:val="00FA0EAF"/>
    <w:rsid w:val="00FA18BB"/>
    <w:rsid w:val="00FA1E46"/>
    <w:rsid w:val="00FA2BD4"/>
    <w:rsid w:val="00FA3736"/>
    <w:rsid w:val="00FA3766"/>
    <w:rsid w:val="00FA4086"/>
    <w:rsid w:val="00FA47AB"/>
    <w:rsid w:val="00FA5942"/>
    <w:rsid w:val="00FA5D2C"/>
    <w:rsid w:val="00FA5FC3"/>
    <w:rsid w:val="00FA71AF"/>
    <w:rsid w:val="00FA726D"/>
    <w:rsid w:val="00FA7795"/>
    <w:rsid w:val="00FA7FB2"/>
    <w:rsid w:val="00FB02C1"/>
    <w:rsid w:val="00FB053C"/>
    <w:rsid w:val="00FB221D"/>
    <w:rsid w:val="00FB2FA3"/>
    <w:rsid w:val="00FB4812"/>
    <w:rsid w:val="00FB4B42"/>
    <w:rsid w:val="00FB57BE"/>
    <w:rsid w:val="00FB5C97"/>
    <w:rsid w:val="00FB637F"/>
    <w:rsid w:val="00FB75FA"/>
    <w:rsid w:val="00FB7765"/>
    <w:rsid w:val="00FB7900"/>
    <w:rsid w:val="00FB7997"/>
    <w:rsid w:val="00FB7C9C"/>
    <w:rsid w:val="00FC0323"/>
    <w:rsid w:val="00FC0464"/>
    <w:rsid w:val="00FC1520"/>
    <w:rsid w:val="00FC16A1"/>
    <w:rsid w:val="00FC18A7"/>
    <w:rsid w:val="00FC1FA0"/>
    <w:rsid w:val="00FC21E1"/>
    <w:rsid w:val="00FC25FD"/>
    <w:rsid w:val="00FC2A02"/>
    <w:rsid w:val="00FC3D8E"/>
    <w:rsid w:val="00FC420F"/>
    <w:rsid w:val="00FC4447"/>
    <w:rsid w:val="00FC55B7"/>
    <w:rsid w:val="00FC56C1"/>
    <w:rsid w:val="00FC614F"/>
    <w:rsid w:val="00FC6386"/>
    <w:rsid w:val="00FC67A0"/>
    <w:rsid w:val="00FC788F"/>
    <w:rsid w:val="00FC7969"/>
    <w:rsid w:val="00FC7C83"/>
    <w:rsid w:val="00FD009E"/>
    <w:rsid w:val="00FD010F"/>
    <w:rsid w:val="00FD0AC9"/>
    <w:rsid w:val="00FD15DD"/>
    <w:rsid w:val="00FD3AD4"/>
    <w:rsid w:val="00FD43C2"/>
    <w:rsid w:val="00FD4543"/>
    <w:rsid w:val="00FD5565"/>
    <w:rsid w:val="00FD5910"/>
    <w:rsid w:val="00FD5D6F"/>
    <w:rsid w:val="00FD6406"/>
    <w:rsid w:val="00FE015F"/>
    <w:rsid w:val="00FE025B"/>
    <w:rsid w:val="00FE0714"/>
    <w:rsid w:val="00FE1519"/>
    <w:rsid w:val="00FE15AB"/>
    <w:rsid w:val="00FE2179"/>
    <w:rsid w:val="00FE300F"/>
    <w:rsid w:val="00FE38DD"/>
    <w:rsid w:val="00FE3FB5"/>
    <w:rsid w:val="00FE40FC"/>
    <w:rsid w:val="00FE4409"/>
    <w:rsid w:val="00FE44EC"/>
    <w:rsid w:val="00FE4DC7"/>
    <w:rsid w:val="00FE5DC3"/>
    <w:rsid w:val="00FE6DB4"/>
    <w:rsid w:val="00FE76EB"/>
    <w:rsid w:val="00FE7D30"/>
    <w:rsid w:val="00FF0561"/>
    <w:rsid w:val="00FF11CD"/>
    <w:rsid w:val="00FF14FC"/>
    <w:rsid w:val="00FF26CE"/>
    <w:rsid w:val="00FF2765"/>
    <w:rsid w:val="00FF2C58"/>
    <w:rsid w:val="00FF2D77"/>
    <w:rsid w:val="00FF38EC"/>
    <w:rsid w:val="00FF3F0C"/>
    <w:rsid w:val="00FF4046"/>
    <w:rsid w:val="00FF44B5"/>
    <w:rsid w:val="00FF4EFB"/>
    <w:rsid w:val="00FF4FC9"/>
    <w:rsid w:val="00FF5AA5"/>
    <w:rsid w:val="00FF5C0E"/>
    <w:rsid w:val="00FF5E35"/>
    <w:rsid w:val="00FF5F49"/>
    <w:rsid w:val="00FF6829"/>
    <w:rsid w:val="00FF7A06"/>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9559"/>
  <w15:docId w15:val="{513EF261-620B-49CE-985A-DF3E2C36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0" w:defSemiHidden="0" w:defUnhideWhenUsed="0" w:defQFormat="0" w:count="376">
    <w:lsdException w:name="heading 1" w:uiPriority="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BE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link w:val="Ttulo1Char"/>
    <w:uiPriority w:val="1"/>
    <w:qFormat/>
    <w:rsid w:val="00E975B9"/>
    <w:pPr>
      <w:widowControl w:val="0"/>
      <w:autoSpaceDE w:val="0"/>
      <w:autoSpaceDN w:val="0"/>
      <w:spacing w:before="1"/>
      <w:ind w:left="439"/>
      <w:outlineLvl w:val="0"/>
    </w:pPr>
    <w:rPr>
      <w:rFonts w:ascii="Arial" w:eastAsia="Arial" w:hAnsi="Arial" w:cs="Arial"/>
      <w:b/>
      <w:bCs/>
      <w:sz w:val="24"/>
      <w:szCs w:val="24"/>
      <w:lang w:val="pt-PT" w:eastAsia="pt-PT" w:bidi="pt-PT"/>
    </w:rPr>
  </w:style>
  <w:style w:type="paragraph" w:styleId="Ttulo2">
    <w:name w:val="heading 2"/>
    <w:basedOn w:val="Normal"/>
    <w:next w:val="Normal"/>
    <w:link w:val="Ttulo2Char"/>
    <w:rsid w:val="00CB59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semiHidden/>
    <w:unhideWhenUsed/>
    <w:rsid w:val="00BC44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420F"/>
    <w:pPr>
      <w:tabs>
        <w:tab w:val="center" w:pos="4419"/>
        <w:tab w:val="right" w:pos="8838"/>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D0420F"/>
  </w:style>
  <w:style w:type="paragraph" w:styleId="Rodap">
    <w:name w:val="footer"/>
    <w:basedOn w:val="Normal"/>
    <w:link w:val="RodapChar"/>
    <w:uiPriority w:val="99"/>
    <w:unhideWhenUsed/>
    <w:rsid w:val="00D0420F"/>
    <w:pPr>
      <w:tabs>
        <w:tab w:val="center" w:pos="4419"/>
        <w:tab w:val="right" w:pos="8838"/>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D0420F"/>
  </w:style>
  <w:style w:type="paragraph" w:styleId="Textodebalo">
    <w:name w:val="Balloon Text"/>
    <w:basedOn w:val="Normal"/>
    <w:link w:val="TextodebaloChar"/>
    <w:uiPriority w:val="99"/>
    <w:semiHidden/>
    <w:unhideWhenUsed/>
    <w:rsid w:val="00D0420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D0420F"/>
    <w:rPr>
      <w:rFonts w:ascii="Tahoma" w:hAnsi="Tahoma" w:cs="Tahoma"/>
      <w:sz w:val="16"/>
      <w:szCs w:val="16"/>
    </w:rPr>
  </w:style>
  <w:style w:type="paragraph" w:styleId="PargrafodaLista">
    <w:name w:val="List Paragraph"/>
    <w:basedOn w:val="Normal"/>
    <w:uiPriority w:val="34"/>
    <w:qFormat/>
    <w:rsid w:val="00D0420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Fontepargpadro"/>
    <w:rsid w:val="00D91A0C"/>
  </w:style>
  <w:style w:type="table" w:styleId="Tabelacomgrade">
    <w:name w:val="Table Grid"/>
    <w:basedOn w:val="Tabelanormal"/>
    <w:uiPriority w:val="59"/>
    <w:rsid w:val="007A7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dia1-nfase11">
    <w:name w:val="Lista Média 1 - Ênfase 11"/>
    <w:basedOn w:val="Tabelanormal"/>
    <w:uiPriority w:val="65"/>
    <w:rsid w:val="007A76C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2-nfase3">
    <w:name w:val="Medium List 2 Accent 3"/>
    <w:basedOn w:val="Tabelanormal"/>
    <w:uiPriority w:val="66"/>
    <w:rsid w:val="007A76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qFormat/>
    <w:rsid w:val="00A32BE3"/>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merodelinha">
    <w:name w:val="line number"/>
    <w:basedOn w:val="Fontepargpadro"/>
    <w:uiPriority w:val="99"/>
    <w:semiHidden/>
    <w:unhideWhenUsed/>
    <w:rsid w:val="00A32BE3"/>
  </w:style>
  <w:style w:type="paragraph" w:styleId="SemEspaamento">
    <w:name w:val="No Spacing"/>
    <w:qFormat/>
    <w:rsid w:val="003A4ACE"/>
    <w:pPr>
      <w:spacing w:after="0" w:line="240" w:lineRule="auto"/>
    </w:pPr>
    <w:rPr>
      <w:rFonts w:ascii="Arial" w:eastAsia="Calibri" w:hAnsi="Arial" w:cs="Arial"/>
      <w:sz w:val="24"/>
      <w:szCs w:val="24"/>
    </w:rPr>
  </w:style>
  <w:style w:type="character" w:styleId="Forte">
    <w:name w:val="Strong"/>
    <w:basedOn w:val="Fontepargpadro"/>
    <w:uiPriority w:val="22"/>
    <w:qFormat/>
    <w:rsid w:val="00630442"/>
    <w:rPr>
      <w:b/>
      <w:bCs/>
    </w:rPr>
  </w:style>
  <w:style w:type="character" w:styleId="Refdecomentrio">
    <w:name w:val="annotation reference"/>
    <w:basedOn w:val="Fontepargpadro"/>
    <w:uiPriority w:val="99"/>
    <w:semiHidden/>
    <w:unhideWhenUsed/>
    <w:rsid w:val="00296962"/>
    <w:rPr>
      <w:sz w:val="16"/>
      <w:szCs w:val="16"/>
    </w:rPr>
  </w:style>
  <w:style w:type="paragraph" w:styleId="Textodecomentrio">
    <w:name w:val="annotation text"/>
    <w:basedOn w:val="Normal"/>
    <w:link w:val="TextodecomentrioChar"/>
    <w:uiPriority w:val="99"/>
    <w:semiHidden/>
    <w:unhideWhenUsed/>
    <w:rsid w:val="00296962"/>
  </w:style>
  <w:style w:type="character" w:customStyle="1" w:styleId="TextodecomentrioChar">
    <w:name w:val="Texto de comentário Char"/>
    <w:basedOn w:val="Fontepargpadro"/>
    <w:link w:val="Textodecomentrio"/>
    <w:uiPriority w:val="99"/>
    <w:semiHidden/>
    <w:rsid w:val="0029696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6962"/>
    <w:rPr>
      <w:b/>
      <w:bCs/>
    </w:rPr>
  </w:style>
  <w:style w:type="character" w:customStyle="1" w:styleId="AssuntodocomentrioChar">
    <w:name w:val="Assunto do comentário Char"/>
    <w:basedOn w:val="TextodecomentrioChar"/>
    <w:link w:val="Assuntodocomentrio"/>
    <w:uiPriority w:val="99"/>
    <w:semiHidden/>
    <w:rsid w:val="00296962"/>
    <w:rPr>
      <w:rFonts w:ascii="Times New Roman" w:eastAsia="Times New Roman" w:hAnsi="Times New Roman" w:cs="Times New Roman"/>
      <w:b/>
      <w:bCs/>
      <w:sz w:val="20"/>
      <w:szCs w:val="20"/>
      <w:lang w:eastAsia="pt-BR"/>
    </w:rPr>
  </w:style>
  <w:style w:type="paragraph" w:styleId="Corpodetexto2">
    <w:name w:val="Body Text 2"/>
    <w:basedOn w:val="Normal"/>
    <w:link w:val="Corpodetexto2Char"/>
    <w:rsid w:val="009C018F"/>
    <w:rPr>
      <w:rFonts w:ascii="Arial" w:hAnsi="Arial" w:cs="Arial"/>
      <w:sz w:val="32"/>
    </w:rPr>
  </w:style>
  <w:style w:type="character" w:customStyle="1" w:styleId="Corpodetexto2Char">
    <w:name w:val="Corpo de texto 2 Char"/>
    <w:basedOn w:val="Fontepargpadro"/>
    <w:link w:val="Corpodetexto2"/>
    <w:rsid w:val="009C018F"/>
    <w:rPr>
      <w:rFonts w:ascii="Arial" w:eastAsia="Times New Roman" w:hAnsi="Arial" w:cs="Arial"/>
      <w:sz w:val="32"/>
      <w:szCs w:val="20"/>
      <w:lang w:eastAsia="pt-BR"/>
    </w:rPr>
  </w:style>
  <w:style w:type="character" w:customStyle="1" w:styleId="il">
    <w:name w:val="il"/>
    <w:basedOn w:val="Fontepargpadro"/>
    <w:rsid w:val="0017514E"/>
  </w:style>
  <w:style w:type="character" w:styleId="TextodoEspaoReservado">
    <w:name w:val="Placeholder Text"/>
    <w:basedOn w:val="Fontepargpadro"/>
    <w:uiPriority w:val="99"/>
    <w:semiHidden/>
    <w:rsid w:val="00E33DA4"/>
    <w:rPr>
      <w:color w:val="808080"/>
    </w:rPr>
  </w:style>
  <w:style w:type="paragraph" w:styleId="Corpodetexto">
    <w:name w:val="Body Text"/>
    <w:basedOn w:val="Normal"/>
    <w:link w:val="CorpodetextoChar"/>
    <w:uiPriority w:val="99"/>
    <w:rsid w:val="00D7377B"/>
    <w:pPr>
      <w:spacing w:after="120"/>
    </w:pPr>
  </w:style>
  <w:style w:type="character" w:customStyle="1" w:styleId="CorpodetextoChar">
    <w:name w:val="Corpo de texto Char"/>
    <w:basedOn w:val="Fontepargpadro"/>
    <w:link w:val="Corpodetexto"/>
    <w:uiPriority w:val="99"/>
    <w:rsid w:val="00D7377B"/>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uiPriority w:val="1"/>
    <w:rsid w:val="00E975B9"/>
    <w:rPr>
      <w:rFonts w:ascii="Arial" w:eastAsia="Arial" w:hAnsi="Arial" w:cs="Arial"/>
      <w:b/>
      <w:bCs/>
      <w:sz w:val="24"/>
      <w:szCs w:val="24"/>
      <w:lang w:val="pt-PT" w:eastAsia="pt-PT" w:bidi="pt-PT"/>
    </w:rPr>
  </w:style>
  <w:style w:type="paragraph" w:customStyle="1" w:styleId="TableParagraph">
    <w:name w:val="Table Paragraph"/>
    <w:basedOn w:val="Normal"/>
    <w:uiPriority w:val="1"/>
    <w:qFormat/>
    <w:rsid w:val="00E975B9"/>
    <w:pPr>
      <w:widowControl w:val="0"/>
      <w:autoSpaceDE w:val="0"/>
      <w:autoSpaceDN w:val="0"/>
    </w:pPr>
    <w:rPr>
      <w:rFonts w:ascii="Arial" w:eastAsia="Arial" w:hAnsi="Arial" w:cs="Arial"/>
      <w:sz w:val="22"/>
      <w:szCs w:val="22"/>
      <w:lang w:val="pt-PT" w:eastAsia="pt-PT" w:bidi="pt-PT"/>
    </w:rPr>
  </w:style>
  <w:style w:type="paragraph" w:styleId="Reviso">
    <w:name w:val="Revision"/>
    <w:hidden/>
    <w:semiHidden/>
    <w:rsid w:val="008E267B"/>
    <w:pPr>
      <w:spacing w:after="0" w:line="240" w:lineRule="auto"/>
    </w:pPr>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EF4D08"/>
    <w:rPr>
      <w:color w:val="0000FF"/>
      <w:u w:val="single"/>
    </w:rPr>
  </w:style>
  <w:style w:type="character" w:styleId="nfase">
    <w:name w:val="Emphasis"/>
    <w:basedOn w:val="Fontepargpadro"/>
    <w:uiPriority w:val="20"/>
    <w:qFormat/>
    <w:rsid w:val="00EF4D08"/>
    <w:rPr>
      <w:i/>
      <w:iCs/>
    </w:rPr>
  </w:style>
  <w:style w:type="character" w:styleId="MenoPendente">
    <w:name w:val="Unresolved Mention"/>
    <w:basedOn w:val="Fontepargpadro"/>
    <w:uiPriority w:val="99"/>
    <w:semiHidden/>
    <w:unhideWhenUsed/>
    <w:rsid w:val="00634255"/>
    <w:rPr>
      <w:color w:val="605E5C"/>
      <w:shd w:val="clear" w:color="auto" w:fill="E1DFDD"/>
    </w:rPr>
  </w:style>
  <w:style w:type="paragraph" w:styleId="Recuodecorpodetexto">
    <w:name w:val="Body Text Indent"/>
    <w:basedOn w:val="Normal"/>
    <w:link w:val="RecuodecorpodetextoChar"/>
    <w:uiPriority w:val="99"/>
    <w:semiHidden/>
    <w:unhideWhenUsed/>
    <w:rsid w:val="00706F63"/>
    <w:pPr>
      <w:widowControl w:val="0"/>
      <w:autoSpaceDE w:val="0"/>
      <w:autoSpaceDN w:val="0"/>
      <w:spacing w:after="120"/>
      <w:ind w:left="283"/>
    </w:pPr>
    <w:rPr>
      <w:sz w:val="22"/>
      <w:szCs w:val="22"/>
      <w:lang w:val="en-US" w:eastAsia="en-US"/>
    </w:rPr>
  </w:style>
  <w:style w:type="character" w:customStyle="1" w:styleId="RecuodecorpodetextoChar">
    <w:name w:val="Recuo de corpo de texto Char"/>
    <w:basedOn w:val="Fontepargpadro"/>
    <w:link w:val="Recuodecorpodetexto"/>
    <w:uiPriority w:val="99"/>
    <w:semiHidden/>
    <w:rsid w:val="00706F63"/>
    <w:rPr>
      <w:rFonts w:ascii="Times New Roman" w:eastAsia="Times New Roman" w:hAnsi="Times New Roman" w:cs="Times New Roman"/>
      <w:lang w:val="en-US"/>
    </w:rPr>
  </w:style>
  <w:style w:type="character" w:customStyle="1" w:styleId="MenoPendente1">
    <w:name w:val="Menção Pendente1"/>
    <w:basedOn w:val="Fontepargpadro"/>
    <w:uiPriority w:val="99"/>
    <w:semiHidden/>
    <w:unhideWhenUsed/>
    <w:rsid w:val="00706F63"/>
    <w:rPr>
      <w:color w:val="605E5C"/>
      <w:shd w:val="clear" w:color="auto" w:fill="E1DFDD"/>
    </w:rPr>
  </w:style>
  <w:style w:type="paragraph" w:customStyle="1" w:styleId="GradeMdia21">
    <w:name w:val="Grade Média 21"/>
    <w:qFormat/>
    <w:rsid w:val="00706F63"/>
    <w:pPr>
      <w:spacing w:after="0" w:line="240" w:lineRule="auto"/>
    </w:pPr>
    <w:rPr>
      <w:rFonts w:ascii="Times New Roman" w:eastAsia="Times New Roman" w:hAnsi="Times New Roman" w:cs="Times New Roman"/>
      <w:sz w:val="20"/>
      <w:szCs w:val="20"/>
      <w:lang w:eastAsia="pt-BR"/>
    </w:rPr>
  </w:style>
  <w:style w:type="character" w:customStyle="1" w:styleId="style21">
    <w:name w:val="style21"/>
    <w:rsid w:val="00706F63"/>
    <w:rPr>
      <w:b/>
      <w:bCs/>
    </w:rPr>
  </w:style>
  <w:style w:type="character" w:customStyle="1" w:styleId="Ttulo2Char">
    <w:name w:val="Título 2 Char"/>
    <w:basedOn w:val="Fontepargpadro"/>
    <w:link w:val="Ttulo2"/>
    <w:rsid w:val="00CB59E1"/>
    <w:rPr>
      <w:rFonts w:asciiTheme="majorHAnsi" w:eastAsiaTheme="majorEastAsia" w:hAnsiTheme="majorHAnsi" w:cstheme="majorBidi"/>
      <w:color w:val="365F91" w:themeColor="accent1" w:themeShade="BF"/>
      <w:sz w:val="26"/>
      <w:szCs w:val="26"/>
      <w:lang w:eastAsia="pt-BR"/>
    </w:rPr>
  </w:style>
  <w:style w:type="character" w:customStyle="1" w:styleId="Ttulo4Char">
    <w:name w:val="Título 4 Char"/>
    <w:basedOn w:val="Fontepargpadro"/>
    <w:link w:val="Ttulo4"/>
    <w:semiHidden/>
    <w:rsid w:val="00BC449F"/>
    <w:rPr>
      <w:rFonts w:asciiTheme="majorHAnsi" w:eastAsiaTheme="majorEastAsia" w:hAnsiTheme="majorHAnsi" w:cstheme="majorBidi"/>
      <w:i/>
      <w:iCs/>
      <w:color w:val="365F91" w:themeColor="accent1" w:themeShade="BF"/>
      <w:sz w:val="20"/>
      <w:szCs w:val="20"/>
      <w:lang w:eastAsia="pt-BR"/>
    </w:rPr>
  </w:style>
  <w:style w:type="paragraph" w:styleId="NormalWeb">
    <w:name w:val="Normal (Web)"/>
    <w:basedOn w:val="Normal"/>
    <w:semiHidden/>
    <w:unhideWhenUsed/>
    <w:rsid w:val="00C22A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9893">
      <w:bodyDiv w:val="1"/>
      <w:marLeft w:val="0"/>
      <w:marRight w:val="0"/>
      <w:marTop w:val="0"/>
      <w:marBottom w:val="0"/>
      <w:divBdr>
        <w:top w:val="none" w:sz="0" w:space="0" w:color="auto"/>
        <w:left w:val="none" w:sz="0" w:space="0" w:color="auto"/>
        <w:bottom w:val="none" w:sz="0" w:space="0" w:color="auto"/>
        <w:right w:val="none" w:sz="0" w:space="0" w:color="auto"/>
      </w:divBdr>
    </w:div>
    <w:div w:id="58482699">
      <w:bodyDiv w:val="1"/>
      <w:marLeft w:val="0"/>
      <w:marRight w:val="0"/>
      <w:marTop w:val="0"/>
      <w:marBottom w:val="0"/>
      <w:divBdr>
        <w:top w:val="none" w:sz="0" w:space="0" w:color="auto"/>
        <w:left w:val="none" w:sz="0" w:space="0" w:color="auto"/>
        <w:bottom w:val="none" w:sz="0" w:space="0" w:color="auto"/>
        <w:right w:val="none" w:sz="0" w:space="0" w:color="auto"/>
      </w:divBdr>
    </w:div>
    <w:div w:id="72246113">
      <w:bodyDiv w:val="1"/>
      <w:marLeft w:val="0"/>
      <w:marRight w:val="0"/>
      <w:marTop w:val="0"/>
      <w:marBottom w:val="0"/>
      <w:divBdr>
        <w:top w:val="none" w:sz="0" w:space="0" w:color="auto"/>
        <w:left w:val="none" w:sz="0" w:space="0" w:color="auto"/>
        <w:bottom w:val="none" w:sz="0" w:space="0" w:color="auto"/>
        <w:right w:val="none" w:sz="0" w:space="0" w:color="auto"/>
      </w:divBdr>
    </w:div>
    <w:div w:id="83694332">
      <w:bodyDiv w:val="1"/>
      <w:marLeft w:val="0"/>
      <w:marRight w:val="0"/>
      <w:marTop w:val="0"/>
      <w:marBottom w:val="0"/>
      <w:divBdr>
        <w:top w:val="none" w:sz="0" w:space="0" w:color="auto"/>
        <w:left w:val="none" w:sz="0" w:space="0" w:color="auto"/>
        <w:bottom w:val="none" w:sz="0" w:space="0" w:color="auto"/>
        <w:right w:val="none" w:sz="0" w:space="0" w:color="auto"/>
      </w:divBdr>
      <w:divsChild>
        <w:div w:id="1229808584">
          <w:marLeft w:val="0"/>
          <w:marRight w:val="0"/>
          <w:marTop w:val="0"/>
          <w:marBottom w:val="0"/>
          <w:divBdr>
            <w:top w:val="none" w:sz="0" w:space="0" w:color="auto"/>
            <w:left w:val="none" w:sz="0" w:space="0" w:color="auto"/>
            <w:bottom w:val="none" w:sz="0" w:space="0" w:color="auto"/>
            <w:right w:val="none" w:sz="0" w:space="0" w:color="auto"/>
          </w:divBdr>
          <w:divsChild>
            <w:div w:id="1764761757">
              <w:marLeft w:val="0"/>
              <w:marRight w:val="0"/>
              <w:marTop w:val="0"/>
              <w:marBottom w:val="0"/>
              <w:divBdr>
                <w:top w:val="none" w:sz="0" w:space="0" w:color="auto"/>
                <w:left w:val="none" w:sz="0" w:space="0" w:color="auto"/>
                <w:bottom w:val="none" w:sz="0" w:space="0" w:color="auto"/>
                <w:right w:val="none" w:sz="0" w:space="0" w:color="auto"/>
              </w:divBdr>
              <w:divsChild>
                <w:div w:id="6400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5921">
      <w:bodyDiv w:val="1"/>
      <w:marLeft w:val="0"/>
      <w:marRight w:val="0"/>
      <w:marTop w:val="0"/>
      <w:marBottom w:val="0"/>
      <w:divBdr>
        <w:top w:val="none" w:sz="0" w:space="0" w:color="auto"/>
        <w:left w:val="none" w:sz="0" w:space="0" w:color="auto"/>
        <w:bottom w:val="none" w:sz="0" w:space="0" w:color="auto"/>
        <w:right w:val="none" w:sz="0" w:space="0" w:color="auto"/>
      </w:divBdr>
    </w:div>
    <w:div w:id="310446583">
      <w:bodyDiv w:val="1"/>
      <w:marLeft w:val="0"/>
      <w:marRight w:val="0"/>
      <w:marTop w:val="0"/>
      <w:marBottom w:val="0"/>
      <w:divBdr>
        <w:top w:val="none" w:sz="0" w:space="0" w:color="auto"/>
        <w:left w:val="none" w:sz="0" w:space="0" w:color="auto"/>
        <w:bottom w:val="none" w:sz="0" w:space="0" w:color="auto"/>
        <w:right w:val="none" w:sz="0" w:space="0" w:color="auto"/>
      </w:divBdr>
    </w:div>
    <w:div w:id="313337353">
      <w:bodyDiv w:val="1"/>
      <w:marLeft w:val="0"/>
      <w:marRight w:val="0"/>
      <w:marTop w:val="0"/>
      <w:marBottom w:val="0"/>
      <w:divBdr>
        <w:top w:val="none" w:sz="0" w:space="0" w:color="auto"/>
        <w:left w:val="none" w:sz="0" w:space="0" w:color="auto"/>
        <w:bottom w:val="none" w:sz="0" w:space="0" w:color="auto"/>
        <w:right w:val="none" w:sz="0" w:space="0" w:color="auto"/>
      </w:divBdr>
    </w:div>
    <w:div w:id="403375604">
      <w:bodyDiv w:val="1"/>
      <w:marLeft w:val="0"/>
      <w:marRight w:val="0"/>
      <w:marTop w:val="0"/>
      <w:marBottom w:val="0"/>
      <w:divBdr>
        <w:top w:val="none" w:sz="0" w:space="0" w:color="auto"/>
        <w:left w:val="none" w:sz="0" w:space="0" w:color="auto"/>
        <w:bottom w:val="none" w:sz="0" w:space="0" w:color="auto"/>
        <w:right w:val="none" w:sz="0" w:space="0" w:color="auto"/>
      </w:divBdr>
    </w:div>
    <w:div w:id="468475938">
      <w:bodyDiv w:val="1"/>
      <w:marLeft w:val="0"/>
      <w:marRight w:val="0"/>
      <w:marTop w:val="0"/>
      <w:marBottom w:val="0"/>
      <w:divBdr>
        <w:top w:val="none" w:sz="0" w:space="0" w:color="auto"/>
        <w:left w:val="none" w:sz="0" w:space="0" w:color="auto"/>
        <w:bottom w:val="none" w:sz="0" w:space="0" w:color="auto"/>
        <w:right w:val="none" w:sz="0" w:space="0" w:color="auto"/>
      </w:divBdr>
    </w:div>
    <w:div w:id="471942904">
      <w:bodyDiv w:val="1"/>
      <w:marLeft w:val="0"/>
      <w:marRight w:val="0"/>
      <w:marTop w:val="0"/>
      <w:marBottom w:val="0"/>
      <w:divBdr>
        <w:top w:val="none" w:sz="0" w:space="0" w:color="auto"/>
        <w:left w:val="none" w:sz="0" w:space="0" w:color="auto"/>
        <w:bottom w:val="none" w:sz="0" w:space="0" w:color="auto"/>
        <w:right w:val="none" w:sz="0" w:space="0" w:color="auto"/>
      </w:divBdr>
    </w:div>
    <w:div w:id="510919582">
      <w:bodyDiv w:val="1"/>
      <w:marLeft w:val="0"/>
      <w:marRight w:val="0"/>
      <w:marTop w:val="0"/>
      <w:marBottom w:val="0"/>
      <w:divBdr>
        <w:top w:val="none" w:sz="0" w:space="0" w:color="auto"/>
        <w:left w:val="none" w:sz="0" w:space="0" w:color="auto"/>
        <w:bottom w:val="none" w:sz="0" w:space="0" w:color="auto"/>
        <w:right w:val="none" w:sz="0" w:space="0" w:color="auto"/>
      </w:divBdr>
      <w:divsChild>
        <w:div w:id="774059443">
          <w:marLeft w:val="0"/>
          <w:marRight w:val="0"/>
          <w:marTop w:val="0"/>
          <w:marBottom w:val="0"/>
          <w:divBdr>
            <w:top w:val="none" w:sz="0" w:space="0" w:color="auto"/>
            <w:left w:val="none" w:sz="0" w:space="0" w:color="auto"/>
            <w:bottom w:val="none" w:sz="0" w:space="0" w:color="auto"/>
            <w:right w:val="none" w:sz="0" w:space="0" w:color="auto"/>
          </w:divBdr>
          <w:divsChild>
            <w:div w:id="963195995">
              <w:marLeft w:val="0"/>
              <w:marRight w:val="0"/>
              <w:marTop w:val="0"/>
              <w:marBottom w:val="0"/>
              <w:divBdr>
                <w:top w:val="none" w:sz="0" w:space="0" w:color="auto"/>
                <w:left w:val="none" w:sz="0" w:space="0" w:color="auto"/>
                <w:bottom w:val="none" w:sz="0" w:space="0" w:color="auto"/>
                <w:right w:val="none" w:sz="0" w:space="0" w:color="auto"/>
              </w:divBdr>
              <w:divsChild>
                <w:div w:id="18536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51789">
      <w:bodyDiv w:val="1"/>
      <w:marLeft w:val="0"/>
      <w:marRight w:val="0"/>
      <w:marTop w:val="0"/>
      <w:marBottom w:val="0"/>
      <w:divBdr>
        <w:top w:val="none" w:sz="0" w:space="0" w:color="auto"/>
        <w:left w:val="none" w:sz="0" w:space="0" w:color="auto"/>
        <w:bottom w:val="none" w:sz="0" w:space="0" w:color="auto"/>
        <w:right w:val="none" w:sz="0" w:space="0" w:color="auto"/>
      </w:divBdr>
    </w:div>
    <w:div w:id="573394315">
      <w:bodyDiv w:val="1"/>
      <w:marLeft w:val="0"/>
      <w:marRight w:val="0"/>
      <w:marTop w:val="0"/>
      <w:marBottom w:val="0"/>
      <w:divBdr>
        <w:top w:val="none" w:sz="0" w:space="0" w:color="auto"/>
        <w:left w:val="none" w:sz="0" w:space="0" w:color="auto"/>
        <w:bottom w:val="none" w:sz="0" w:space="0" w:color="auto"/>
        <w:right w:val="none" w:sz="0" w:space="0" w:color="auto"/>
      </w:divBdr>
    </w:div>
    <w:div w:id="685401686">
      <w:bodyDiv w:val="1"/>
      <w:marLeft w:val="0"/>
      <w:marRight w:val="0"/>
      <w:marTop w:val="0"/>
      <w:marBottom w:val="0"/>
      <w:divBdr>
        <w:top w:val="none" w:sz="0" w:space="0" w:color="auto"/>
        <w:left w:val="none" w:sz="0" w:space="0" w:color="auto"/>
        <w:bottom w:val="none" w:sz="0" w:space="0" w:color="auto"/>
        <w:right w:val="none" w:sz="0" w:space="0" w:color="auto"/>
      </w:divBdr>
    </w:div>
    <w:div w:id="750808612">
      <w:bodyDiv w:val="1"/>
      <w:marLeft w:val="0"/>
      <w:marRight w:val="0"/>
      <w:marTop w:val="0"/>
      <w:marBottom w:val="0"/>
      <w:divBdr>
        <w:top w:val="none" w:sz="0" w:space="0" w:color="auto"/>
        <w:left w:val="none" w:sz="0" w:space="0" w:color="auto"/>
        <w:bottom w:val="none" w:sz="0" w:space="0" w:color="auto"/>
        <w:right w:val="none" w:sz="0" w:space="0" w:color="auto"/>
      </w:divBdr>
    </w:div>
    <w:div w:id="836503778">
      <w:bodyDiv w:val="1"/>
      <w:marLeft w:val="0"/>
      <w:marRight w:val="0"/>
      <w:marTop w:val="0"/>
      <w:marBottom w:val="0"/>
      <w:divBdr>
        <w:top w:val="none" w:sz="0" w:space="0" w:color="auto"/>
        <w:left w:val="none" w:sz="0" w:space="0" w:color="auto"/>
        <w:bottom w:val="none" w:sz="0" w:space="0" w:color="auto"/>
        <w:right w:val="none" w:sz="0" w:space="0" w:color="auto"/>
      </w:divBdr>
    </w:div>
    <w:div w:id="893925941">
      <w:bodyDiv w:val="1"/>
      <w:marLeft w:val="0"/>
      <w:marRight w:val="0"/>
      <w:marTop w:val="0"/>
      <w:marBottom w:val="0"/>
      <w:divBdr>
        <w:top w:val="none" w:sz="0" w:space="0" w:color="auto"/>
        <w:left w:val="none" w:sz="0" w:space="0" w:color="auto"/>
        <w:bottom w:val="none" w:sz="0" w:space="0" w:color="auto"/>
        <w:right w:val="none" w:sz="0" w:space="0" w:color="auto"/>
      </w:divBdr>
      <w:divsChild>
        <w:div w:id="1736319085">
          <w:marLeft w:val="0"/>
          <w:marRight w:val="0"/>
          <w:marTop w:val="0"/>
          <w:marBottom w:val="0"/>
          <w:divBdr>
            <w:top w:val="none" w:sz="0" w:space="0" w:color="auto"/>
            <w:left w:val="none" w:sz="0" w:space="0" w:color="auto"/>
            <w:bottom w:val="none" w:sz="0" w:space="0" w:color="auto"/>
            <w:right w:val="none" w:sz="0" w:space="0" w:color="auto"/>
          </w:divBdr>
        </w:div>
        <w:div w:id="1972249421">
          <w:marLeft w:val="0"/>
          <w:marRight w:val="0"/>
          <w:marTop w:val="0"/>
          <w:marBottom w:val="0"/>
          <w:divBdr>
            <w:top w:val="none" w:sz="0" w:space="0" w:color="auto"/>
            <w:left w:val="none" w:sz="0" w:space="0" w:color="auto"/>
            <w:bottom w:val="none" w:sz="0" w:space="0" w:color="auto"/>
            <w:right w:val="none" w:sz="0" w:space="0" w:color="auto"/>
          </w:divBdr>
        </w:div>
        <w:div w:id="1143036571">
          <w:marLeft w:val="0"/>
          <w:marRight w:val="0"/>
          <w:marTop w:val="0"/>
          <w:marBottom w:val="0"/>
          <w:divBdr>
            <w:top w:val="none" w:sz="0" w:space="0" w:color="auto"/>
            <w:left w:val="none" w:sz="0" w:space="0" w:color="auto"/>
            <w:bottom w:val="none" w:sz="0" w:space="0" w:color="auto"/>
            <w:right w:val="none" w:sz="0" w:space="0" w:color="auto"/>
          </w:divBdr>
        </w:div>
        <w:div w:id="204559330">
          <w:marLeft w:val="0"/>
          <w:marRight w:val="0"/>
          <w:marTop w:val="0"/>
          <w:marBottom w:val="0"/>
          <w:divBdr>
            <w:top w:val="none" w:sz="0" w:space="0" w:color="auto"/>
            <w:left w:val="none" w:sz="0" w:space="0" w:color="auto"/>
            <w:bottom w:val="none" w:sz="0" w:space="0" w:color="auto"/>
            <w:right w:val="none" w:sz="0" w:space="0" w:color="auto"/>
          </w:divBdr>
        </w:div>
        <w:div w:id="430204934">
          <w:marLeft w:val="0"/>
          <w:marRight w:val="0"/>
          <w:marTop w:val="0"/>
          <w:marBottom w:val="0"/>
          <w:divBdr>
            <w:top w:val="none" w:sz="0" w:space="0" w:color="auto"/>
            <w:left w:val="none" w:sz="0" w:space="0" w:color="auto"/>
            <w:bottom w:val="none" w:sz="0" w:space="0" w:color="auto"/>
            <w:right w:val="none" w:sz="0" w:space="0" w:color="auto"/>
          </w:divBdr>
        </w:div>
        <w:div w:id="1524325337">
          <w:marLeft w:val="0"/>
          <w:marRight w:val="0"/>
          <w:marTop w:val="0"/>
          <w:marBottom w:val="0"/>
          <w:divBdr>
            <w:top w:val="none" w:sz="0" w:space="0" w:color="auto"/>
            <w:left w:val="none" w:sz="0" w:space="0" w:color="auto"/>
            <w:bottom w:val="none" w:sz="0" w:space="0" w:color="auto"/>
            <w:right w:val="none" w:sz="0" w:space="0" w:color="auto"/>
          </w:divBdr>
        </w:div>
      </w:divsChild>
    </w:div>
    <w:div w:id="913247077">
      <w:bodyDiv w:val="1"/>
      <w:marLeft w:val="0"/>
      <w:marRight w:val="0"/>
      <w:marTop w:val="0"/>
      <w:marBottom w:val="0"/>
      <w:divBdr>
        <w:top w:val="none" w:sz="0" w:space="0" w:color="auto"/>
        <w:left w:val="none" w:sz="0" w:space="0" w:color="auto"/>
        <w:bottom w:val="none" w:sz="0" w:space="0" w:color="auto"/>
        <w:right w:val="none" w:sz="0" w:space="0" w:color="auto"/>
      </w:divBdr>
    </w:div>
    <w:div w:id="983896227">
      <w:bodyDiv w:val="1"/>
      <w:marLeft w:val="0"/>
      <w:marRight w:val="0"/>
      <w:marTop w:val="0"/>
      <w:marBottom w:val="0"/>
      <w:divBdr>
        <w:top w:val="none" w:sz="0" w:space="0" w:color="auto"/>
        <w:left w:val="none" w:sz="0" w:space="0" w:color="auto"/>
        <w:bottom w:val="none" w:sz="0" w:space="0" w:color="auto"/>
        <w:right w:val="none" w:sz="0" w:space="0" w:color="auto"/>
      </w:divBdr>
    </w:div>
    <w:div w:id="1007831667">
      <w:bodyDiv w:val="1"/>
      <w:marLeft w:val="0"/>
      <w:marRight w:val="0"/>
      <w:marTop w:val="0"/>
      <w:marBottom w:val="0"/>
      <w:divBdr>
        <w:top w:val="none" w:sz="0" w:space="0" w:color="auto"/>
        <w:left w:val="none" w:sz="0" w:space="0" w:color="auto"/>
        <w:bottom w:val="none" w:sz="0" w:space="0" w:color="auto"/>
        <w:right w:val="none" w:sz="0" w:space="0" w:color="auto"/>
      </w:divBdr>
    </w:div>
    <w:div w:id="1025670562">
      <w:bodyDiv w:val="1"/>
      <w:marLeft w:val="0"/>
      <w:marRight w:val="0"/>
      <w:marTop w:val="0"/>
      <w:marBottom w:val="0"/>
      <w:divBdr>
        <w:top w:val="none" w:sz="0" w:space="0" w:color="auto"/>
        <w:left w:val="none" w:sz="0" w:space="0" w:color="auto"/>
        <w:bottom w:val="none" w:sz="0" w:space="0" w:color="auto"/>
        <w:right w:val="none" w:sz="0" w:space="0" w:color="auto"/>
      </w:divBdr>
    </w:div>
    <w:div w:id="1086421156">
      <w:bodyDiv w:val="1"/>
      <w:marLeft w:val="0"/>
      <w:marRight w:val="0"/>
      <w:marTop w:val="0"/>
      <w:marBottom w:val="0"/>
      <w:divBdr>
        <w:top w:val="none" w:sz="0" w:space="0" w:color="auto"/>
        <w:left w:val="none" w:sz="0" w:space="0" w:color="auto"/>
        <w:bottom w:val="none" w:sz="0" w:space="0" w:color="auto"/>
        <w:right w:val="none" w:sz="0" w:space="0" w:color="auto"/>
      </w:divBdr>
    </w:div>
    <w:div w:id="1096707157">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6660508">
      <w:bodyDiv w:val="1"/>
      <w:marLeft w:val="0"/>
      <w:marRight w:val="0"/>
      <w:marTop w:val="0"/>
      <w:marBottom w:val="0"/>
      <w:divBdr>
        <w:top w:val="none" w:sz="0" w:space="0" w:color="auto"/>
        <w:left w:val="none" w:sz="0" w:space="0" w:color="auto"/>
        <w:bottom w:val="none" w:sz="0" w:space="0" w:color="auto"/>
        <w:right w:val="none" w:sz="0" w:space="0" w:color="auto"/>
      </w:divBdr>
    </w:div>
    <w:div w:id="1155531505">
      <w:bodyDiv w:val="1"/>
      <w:marLeft w:val="0"/>
      <w:marRight w:val="0"/>
      <w:marTop w:val="0"/>
      <w:marBottom w:val="0"/>
      <w:divBdr>
        <w:top w:val="none" w:sz="0" w:space="0" w:color="auto"/>
        <w:left w:val="none" w:sz="0" w:space="0" w:color="auto"/>
        <w:bottom w:val="none" w:sz="0" w:space="0" w:color="auto"/>
        <w:right w:val="none" w:sz="0" w:space="0" w:color="auto"/>
      </w:divBdr>
    </w:div>
    <w:div w:id="1228809502">
      <w:bodyDiv w:val="1"/>
      <w:marLeft w:val="0"/>
      <w:marRight w:val="0"/>
      <w:marTop w:val="0"/>
      <w:marBottom w:val="0"/>
      <w:divBdr>
        <w:top w:val="none" w:sz="0" w:space="0" w:color="auto"/>
        <w:left w:val="none" w:sz="0" w:space="0" w:color="auto"/>
        <w:bottom w:val="none" w:sz="0" w:space="0" w:color="auto"/>
        <w:right w:val="none" w:sz="0" w:space="0" w:color="auto"/>
      </w:divBdr>
    </w:div>
    <w:div w:id="1305819457">
      <w:bodyDiv w:val="1"/>
      <w:marLeft w:val="0"/>
      <w:marRight w:val="0"/>
      <w:marTop w:val="0"/>
      <w:marBottom w:val="0"/>
      <w:divBdr>
        <w:top w:val="none" w:sz="0" w:space="0" w:color="auto"/>
        <w:left w:val="none" w:sz="0" w:space="0" w:color="auto"/>
        <w:bottom w:val="none" w:sz="0" w:space="0" w:color="auto"/>
        <w:right w:val="none" w:sz="0" w:space="0" w:color="auto"/>
      </w:divBdr>
    </w:div>
    <w:div w:id="1316180153">
      <w:bodyDiv w:val="1"/>
      <w:marLeft w:val="0"/>
      <w:marRight w:val="0"/>
      <w:marTop w:val="0"/>
      <w:marBottom w:val="0"/>
      <w:divBdr>
        <w:top w:val="none" w:sz="0" w:space="0" w:color="auto"/>
        <w:left w:val="none" w:sz="0" w:space="0" w:color="auto"/>
        <w:bottom w:val="none" w:sz="0" w:space="0" w:color="auto"/>
        <w:right w:val="none" w:sz="0" w:space="0" w:color="auto"/>
      </w:divBdr>
    </w:div>
    <w:div w:id="1385445577">
      <w:bodyDiv w:val="1"/>
      <w:marLeft w:val="0"/>
      <w:marRight w:val="0"/>
      <w:marTop w:val="0"/>
      <w:marBottom w:val="0"/>
      <w:divBdr>
        <w:top w:val="none" w:sz="0" w:space="0" w:color="auto"/>
        <w:left w:val="none" w:sz="0" w:space="0" w:color="auto"/>
        <w:bottom w:val="none" w:sz="0" w:space="0" w:color="auto"/>
        <w:right w:val="none" w:sz="0" w:space="0" w:color="auto"/>
      </w:divBdr>
    </w:div>
    <w:div w:id="1471635081">
      <w:bodyDiv w:val="1"/>
      <w:marLeft w:val="0"/>
      <w:marRight w:val="0"/>
      <w:marTop w:val="0"/>
      <w:marBottom w:val="0"/>
      <w:divBdr>
        <w:top w:val="none" w:sz="0" w:space="0" w:color="auto"/>
        <w:left w:val="none" w:sz="0" w:space="0" w:color="auto"/>
        <w:bottom w:val="none" w:sz="0" w:space="0" w:color="auto"/>
        <w:right w:val="none" w:sz="0" w:space="0" w:color="auto"/>
      </w:divBdr>
    </w:div>
    <w:div w:id="1516453962">
      <w:bodyDiv w:val="1"/>
      <w:marLeft w:val="0"/>
      <w:marRight w:val="0"/>
      <w:marTop w:val="0"/>
      <w:marBottom w:val="0"/>
      <w:divBdr>
        <w:top w:val="none" w:sz="0" w:space="0" w:color="auto"/>
        <w:left w:val="none" w:sz="0" w:space="0" w:color="auto"/>
        <w:bottom w:val="none" w:sz="0" w:space="0" w:color="auto"/>
        <w:right w:val="none" w:sz="0" w:space="0" w:color="auto"/>
      </w:divBdr>
    </w:div>
    <w:div w:id="1558860232">
      <w:bodyDiv w:val="1"/>
      <w:marLeft w:val="0"/>
      <w:marRight w:val="0"/>
      <w:marTop w:val="0"/>
      <w:marBottom w:val="0"/>
      <w:divBdr>
        <w:top w:val="none" w:sz="0" w:space="0" w:color="auto"/>
        <w:left w:val="none" w:sz="0" w:space="0" w:color="auto"/>
        <w:bottom w:val="none" w:sz="0" w:space="0" w:color="auto"/>
        <w:right w:val="none" w:sz="0" w:space="0" w:color="auto"/>
      </w:divBdr>
      <w:divsChild>
        <w:div w:id="816149698">
          <w:marLeft w:val="0"/>
          <w:marRight w:val="0"/>
          <w:marTop w:val="0"/>
          <w:marBottom w:val="0"/>
          <w:divBdr>
            <w:top w:val="none" w:sz="0" w:space="0" w:color="auto"/>
            <w:left w:val="none" w:sz="0" w:space="0" w:color="auto"/>
            <w:bottom w:val="none" w:sz="0" w:space="0" w:color="auto"/>
            <w:right w:val="none" w:sz="0" w:space="0" w:color="auto"/>
          </w:divBdr>
          <w:divsChild>
            <w:div w:id="1852916635">
              <w:marLeft w:val="0"/>
              <w:marRight w:val="0"/>
              <w:marTop w:val="0"/>
              <w:marBottom w:val="0"/>
              <w:divBdr>
                <w:top w:val="none" w:sz="0" w:space="0" w:color="auto"/>
                <w:left w:val="none" w:sz="0" w:space="0" w:color="auto"/>
                <w:bottom w:val="none" w:sz="0" w:space="0" w:color="auto"/>
                <w:right w:val="none" w:sz="0" w:space="0" w:color="auto"/>
              </w:divBdr>
              <w:divsChild>
                <w:div w:id="478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97349">
      <w:bodyDiv w:val="1"/>
      <w:marLeft w:val="0"/>
      <w:marRight w:val="0"/>
      <w:marTop w:val="0"/>
      <w:marBottom w:val="0"/>
      <w:divBdr>
        <w:top w:val="none" w:sz="0" w:space="0" w:color="auto"/>
        <w:left w:val="none" w:sz="0" w:space="0" w:color="auto"/>
        <w:bottom w:val="none" w:sz="0" w:space="0" w:color="auto"/>
        <w:right w:val="none" w:sz="0" w:space="0" w:color="auto"/>
      </w:divBdr>
    </w:div>
    <w:div w:id="1589659925">
      <w:bodyDiv w:val="1"/>
      <w:marLeft w:val="0"/>
      <w:marRight w:val="0"/>
      <w:marTop w:val="0"/>
      <w:marBottom w:val="0"/>
      <w:divBdr>
        <w:top w:val="none" w:sz="0" w:space="0" w:color="auto"/>
        <w:left w:val="none" w:sz="0" w:space="0" w:color="auto"/>
        <w:bottom w:val="none" w:sz="0" w:space="0" w:color="auto"/>
        <w:right w:val="none" w:sz="0" w:space="0" w:color="auto"/>
      </w:divBdr>
    </w:div>
    <w:div w:id="1604799849">
      <w:bodyDiv w:val="1"/>
      <w:marLeft w:val="0"/>
      <w:marRight w:val="0"/>
      <w:marTop w:val="0"/>
      <w:marBottom w:val="0"/>
      <w:divBdr>
        <w:top w:val="none" w:sz="0" w:space="0" w:color="auto"/>
        <w:left w:val="none" w:sz="0" w:space="0" w:color="auto"/>
        <w:bottom w:val="none" w:sz="0" w:space="0" w:color="auto"/>
        <w:right w:val="none" w:sz="0" w:space="0" w:color="auto"/>
      </w:divBdr>
    </w:div>
    <w:div w:id="1608855991">
      <w:bodyDiv w:val="1"/>
      <w:marLeft w:val="0"/>
      <w:marRight w:val="0"/>
      <w:marTop w:val="0"/>
      <w:marBottom w:val="0"/>
      <w:divBdr>
        <w:top w:val="none" w:sz="0" w:space="0" w:color="auto"/>
        <w:left w:val="none" w:sz="0" w:space="0" w:color="auto"/>
        <w:bottom w:val="none" w:sz="0" w:space="0" w:color="auto"/>
        <w:right w:val="none" w:sz="0" w:space="0" w:color="auto"/>
      </w:divBdr>
    </w:div>
    <w:div w:id="1617249538">
      <w:bodyDiv w:val="1"/>
      <w:marLeft w:val="0"/>
      <w:marRight w:val="0"/>
      <w:marTop w:val="0"/>
      <w:marBottom w:val="0"/>
      <w:divBdr>
        <w:top w:val="none" w:sz="0" w:space="0" w:color="auto"/>
        <w:left w:val="none" w:sz="0" w:space="0" w:color="auto"/>
        <w:bottom w:val="none" w:sz="0" w:space="0" w:color="auto"/>
        <w:right w:val="none" w:sz="0" w:space="0" w:color="auto"/>
      </w:divBdr>
    </w:div>
    <w:div w:id="1680158052">
      <w:bodyDiv w:val="1"/>
      <w:marLeft w:val="0"/>
      <w:marRight w:val="0"/>
      <w:marTop w:val="0"/>
      <w:marBottom w:val="0"/>
      <w:divBdr>
        <w:top w:val="none" w:sz="0" w:space="0" w:color="auto"/>
        <w:left w:val="none" w:sz="0" w:space="0" w:color="auto"/>
        <w:bottom w:val="none" w:sz="0" w:space="0" w:color="auto"/>
        <w:right w:val="none" w:sz="0" w:space="0" w:color="auto"/>
      </w:divBdr>
    </w:div>
    <w:div w:id="1749687150">
      <w:bodyDiv w:val="1"/>
      <w:marLeft w:val="0"/>
      <w:marRight w:val="0"/>
      <w:marTop w:val="0"/>
      <w:marBottom w:val="0"/>
      <w:divBdr>
        <w:top w:val="none" w:sz="0" w:space="0" w:color="auto"/>
        <w:left w:val="none" w:sz="0" w:space="0" w:color="auto"/>
        <w:bottom w:val="none" w:sz="0" w:space="0" w:color="auto"/>
        <w:right w:val="none" w:sz="0" w:space="0" w:color="auto"/>
      </w:divBdr>
    </w:div>
    <w:div w:id="1758331371">
      <w:bodyDiv w:val="1"/>
      <w:marLeft w:val="0"/>
      <w:marRight w:val="0"/>
      <w:marTop w:val="0"/>
      <w:marBottom w:val="0"/>
      <w:divBdr>
        <w:top w:val="none" w:sz="0" w:space="0" w:color="auto"/>
        <w:left w:val="none" w:sz="0" w:space="0" w:color="auto"/>
        <w:bottom w:val="none" w:sz="0" w:space="0" w:color="auto"/>
        <w:right w:val="none" w:sz="0" w:space="0" w:color="auto"/>
      </w:divBdr>
    </w:div>
    <w:div w:id="1813018849">
      <w:bodyDiv w:val="1"/>
      <w:marLeft w:val="0"/>
      <w:marRight w:val="0"/>
      <w:marTop w:val="0"/>
      <w:marBottom w:val="0"/>
      <w:divBdr>
        <w:top w:val="none" w:sz="0" w:space="0" w:color="auto"/>
        <w:left w:val="none" w:sz="0" w:space="0" w:color="auto"/>
        <w:bottom w:val="none" w:sz="0" w:space="0" w:color="auto"/>
        <w:right w:val="none" w:sz="0" w:space="0" w:color="auto"/>
      </w:divBdr>
    </w:div>
    <w:div w:id="1842355828">
      <w:bodyDiv w:val="1"/>
      <w:marLeft w:val="0"/>
      <w:marRight w:val="0"/>
      <w:marTop w:val="0"/>
      <w:marBottom w:val="0"/>
      <w:divBdr>
        <w:top w:val="none" w:sz="0" w:space="0" w:color="auto"/>
        <w:left w:val="none" w:sz="0" w:space="0" w:color="auto"/>
        <w:bottom w:val="none" w:sz="0" w:space="0" w:color="auto"/>
        <w:right w:val="none" w:sz="0" w:space="0" w:color="auto"/>
      </w:divBdr>
    </w:div>
    <w:div w:id="1868717602">
      <w:bodyDiv w:val="1"/>
      <w:marLeft w:val="0"/>
      <w:marRight w:val="0"/>
      <w:marTop w:val="0"/>
      <w:marBottom w:val="0"/>
      <w:divBdr>
        <w:top w:val="none" w:sz="0" w:space="0" w:color="auto"/>
        <w:left w:val="none" w:sz="0" w:space="0" w:color="auto"/>
        <w:bottom w:val="none" w:sz="0" w:space="0" w:color="auto"/>
        <w:right w:val="none" w:sz="0" w:space="0" w:color="auto"/>
      </w:divBdr>
    </w:div>
    <w:div w:id="1922130523">
      <w:bodyDiv w:val="1"/>
      <w:marLeft w:val="0"/>
      <w:marRight w:val="0"/>
      <w:marTop w:val="0"/>
      <w:marBottom w:val="0"/>
      <w:divBdr>
        <w:top w:val="none" w:sz="0" w:space="0" w:color="auto"/>
        <w:left w:val="none" w:sz="0" w:space="0" w:color="auto"/>
        <w:bottom w:val="none" w:sz="0" w:space="0" w:color="auto"/>
        <w:right w:val="none" w:sz="0" w:space="0" w:color="auto"/>
      </w:divBdr>
    </w:div>
    <w:div w:id="1935239371">
      <w:bodyDiv w:val="1"/>
      <w:marLeft w:val="0"/>
      <w:marRight w:val="0"/>
      <w:marTop w:val="0"/>
      <w:marBottom w:val="0"/>
      <w:divBdr>
        <w:top w:val="none" w:sz="0" w:space="0" w:color="auto"/>
        <w:left w:val="none" w:sz="0" w:space="0" w:color="auto"/>
        <w:bottom w:val="none" w:sz="0" w:space="0" w:color="auto"/>
        <w:right w:val="none" w:sz="0" w:space="0" w:color="auto"/>
      </w:divBdr>
    </w:div>
    <w:div w:id="2052607246">
      <w:bodyDiv w:val="1"/>
      <w:marLeft w:val="0"/>
      <w:marRight w:val="0"/>
      <w:marTop w:val="0"/>
      <w:marBottom w:val="0"/>
      <w:divBdr>
        <w:top w:val="none" w:sz="0" w:space="0" w:color="auto"/>
        <w:left w:val="none" w:sz="0" w:space="0" w:color="auto"/>
        <w:bottom w:val="none" w:sz="0" w:space="0" w:color="auto"/>
        <w:right w:val="none" w:sz="0" w:space="0" w:color="auto"/>
      </w:divBdr>
    </w:div>
    <w:div w:id="2082214176">
      <w:bodyDiv w:val="1"/>
      <w:marLeft w:val="0"/>
      <w:marRight w:val="0"/>
      <w:marTop w:val="0"/>
      <w:marBottom w:val="0"/>
      <w:divBdr>
        <w:top w:val="none" w:sz="0" w:space="0" w:color="auto"/>
        <w:left w:val="none" w:sz="0" w:space="0" w:color="auto"/>
        <w:bottom w:val="none" w:sz="0" w:space="0" w:color="auto"/>
        <w:right w:val="none" w:sz="0" w:space="0" w:color="auto"/>
      </w:divBdr>
    </w:div>
    <w:div w:id="2110659563">
      <w:bodyDiv w:val="1"/>
      <w:marLeft w:val="0"/>
      <w:marRight w:val="0"/>
      <w:marTop w:val="0"/>
      <w:marBottom w:val="0"/>
      <w:divBdr>
        <w:top w:val="none" w:sz="0" w:space="0" w:color="auto"/>
        <w:left w:val="none" w:sz="0" w:space="0" w:color="auto"/>
        <w:bottom w:val="none" w:sz="0" w:space="0" w:color="auto"/>
        <w:right w:val="none" w:sz="0" w:space="0" w:color="auto"/>
      </w:divBdr>
    </w:div>
    <w:div w:id="212619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6C81C-73E9-4CC2-BE8E-2F93D56F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4136</TotalTime>
  <Pages>7</Pages>
  <Words>2047</Words>
  <Characters>11628</Characters>
  <Application>Microsoft Office Word</Application>
  <DocSecurity>0</DocSecurity>
  <Lines>219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Aline Castro</dc:creator>
  <cp:lastModifiedBy>Lorrany  Freitas</cp:lastModifiedBy>
  <cp:revision>367</cp:revision>
  <cp:lastPrinted>2018-12-07T14:08:00Z</cp:lastPrinted>
  <dcterms:created xsi:type="dcterms:W3CDTF">2025-04-02T11:18:00Z</dcterms:created>
  <dcterms:modified xsi:type="dcterms:W3CDTF">2026-03-04T13:02:00Z</dcterms:modified>
</cp:coreProperties>
</file>