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1FA30" w14:textId="5693F9F6" w:rsidR="00437E1E" w:rsidRDefault="009A5E4E" w:rsidP="00437E1E">
      <w:pPr>
        <w:jc w:val="both"/>
      </w:pPr>
      <w:r>
        <w:t>DELIBERAÇÃO CBH</w:t>
      </w:r>
      <w:r w:rsidR="00693A91">
        <w:t xml:space="preserve"> PARAOPEBA </w:t>
      </w:r>
      <w:r w:rsidR="00484FD0">
        <w:t xml:space="preserve">Nº </w:t>
      </w:r>
      <w:r w:rsidR="00EE03E1">
        <w:t>____________</w:t>
      </w:r>
      <w:proofErr w:type="gramStart"/>
      <w:r w:rsidR="00EE03E1">
        <w:t>_</w:t>
      </w:r>
      <w:r>
        <w:t xml:space="preserve">  </w:t>
      </w:r>
      <w:r w:rsidR="00EE03E1">
        <w:t>DE</w:t>
      </w:r>
      <w:proofErr w:type="gramEnd"/>
      <w:r>
        <w:t xml:space="preserve"> </w:t>
      </w:r>
      <w:r w:rsidR="00693A91">
        <w:t>09 de</w:t>
      </w:r>
      <w:r>
        <w:t xml:space="preserve"> </w:t>
      </w:r>
      <w:r w:rsidR="00693A91">
        <w:t xml:space="preserve">julho de </w:t>
      </w:r>
      <w:r w:rsidR="00437E1E">
        <w:t>202</w:t>
      </w:r>
      <w:r>
        <w:t>5</w:t>
      </w:r>
      <w:r w:rsidR="00437E1E">
        <w:t>.</w:t>
      </w:r>
    </w:p>
    <w:p w14:paraId="3F17F15C" w14:textId="77777777" w:rsidR="00437E1E" w:rsidRDefault="00437E1E" w:rsidP="00437E1E">
      <w:pPr>
        <w:jc w:val="both"/>
      </w:pPr>
    </w:p>
    <w:p w14:paraId="14931BCF" w14:textId="003737EE" w:rsidR="009A5E4E" w:rsidRDefault="006D0BA1" w:rsidP="009A5E4E">
      <w:pPr>
        <w:ind w:left="2832"/>
        <w:jc w:val="both"/>
      </w:pPr>
      <w:r>
        <w:t>Aprova</w:t>
      </w:r>
      <w:r w:rsidR="00437E1E">
        <w:t xml:space="preserve"> a criação da Comissão Eleitoral </w:t>
      </w:r>
      <w:r w:rsidR="009A5E4E">
        <w:t xml:space="preserve">para o Processo Eleitoral </w:t>
      </w:r>
      <w:r w:rsidR="00693A91">
        <w:t>de eleição e posse da Diretoria do CBH Paraopeba 2025-2027</w:t>
      </w:r>
      <w:r w:rsidR="00484FD0">
        <w:t>.</w:t>
      </w:r>
    </w:p>
    <w:p w14:paraId="6A9E8F51" w14:textId="77777777" w:rsidR="00437E1E" w:rsidRDefault="00437E1E" w:rsidP="009A5E4E">
      <w:pPr>
        <w:ind w:left="2832"/>
        <w:jc w:val="both"/>
      </w:pPr>
    </w:p>
    <w:p w14:paraId="5FECFC54" w14:textId="7F0E449C" w:rsidR="00437E1E" w:rsidRDefault="00437E1E" w:rsidP="00437E1E">
      <w:pPr>
        <w:jc w:val="both"/>
      </w:pPr>
      <w:r>
        <w:t xml:space="preserve">O </w:t>
      </w:r>
      <w:r w:rsidR="00122DB7">
        <w:t>Comitê da Bacia Hidrográfica</w:t>
      </w:r>
      <w:r w:rsidR="00EE03E1">
        <w:t xml:space="preserve"> do Rio Paraopeba </w:t>
      </w:r>
      <w:r>
        <w:t>no uso das at</w:t>
      </w:r>
      <w:r w:rsidR="00693A91">
        <w:t>ribuições legais conferidas pelo seu Regimento Interno</w:t>
      </w:r>
      <w:r>
        <w:t xml:space="preserve">, </w:t>
      </w:r>
    </w:p>
    <w:p w14:paraId="2198FD8E" w14:textId="77777777" w:rsidR="00437E1E" w:rsidRDefault="00437E1E" w:rsidP="00437E1E">
      <w:pPr>
        <w:jc w:val="both"/>
      </w:pPr>
      <w:r>
        <w:t xml:space="preserve">DELIBERA: </w:t>
      </w:r>
    </w:p>
    <w:p w14:paraId="0543FEAA" w14:textId="77777777" w:rsidR="00437E1E" w:rsidRDefault="00437E1E" w:rsidP="00437E1E">
      <w:pPr>
        <w:jc w:val="both"/>
      </w:pPr>
    </w:p>
    <w:p w14:paraId="1C8D7D93" w14:textId="5BE3C834" w:rsidR="002E5EB0" w:rsidRDefault="00437E1E" w:rsidP="00437E1E">
      <w:pPr>
        <w:jc w:val="both"/>
      </w:pPr>
      <w:r>
        <w:t xml:space="preserve">Art. 1º Fica aprovada a criação da Comissão Eleitoral </w:t>
      </w:r>
      <w:r w:rsidR="002E5EB0">
        <w:t xml:space="preserve">para o Processo Eleitoral </w:t>
      </w:r>
      <w:r w:rsidR="00693A91">
        <w:t>de eleição e posse da diretoria do</w:t>
      </w:r>
      <w:r w:rsidR="00EE03E1">
        <w:t xml:space="preserve"> Comitê da</w:t>
      </w:r>
      <w:r w:rsidR="00B863A1">
        <w:t xml:space="preserve"> Bacia Hidrográfica </w:t>
      </w:r>
      <w:r w:rsidR="00693A91">
        <w:t>do Rio Paraopeba (Gestão 2025</w:t>
      </w:r>
      <w:r w:rsidR="00B63C4D">
        <w:t>/2027).</w:t>
      </w:r>
    </w:p>
    <w:p w14:paraId="7B17449E" w14:textId="4C8463A8" w:rsidR="00437E1E" w:rsidRDefault="002E5EB0" w:rsidP="00437E1E">
      <w:pPr>
        <w:jc w:val="both"/>
      </w:pPr>
      <w:r>
        <w:t xml:space="preserve"> </w:t>
      </w:r>
      <w:r w:rsidR="00437E1E">
        <w:t>Art. 2º Compete à Comissão Eleitoral, a prática de todos os atos de coordenação, processo de habilitação das entidades cadastrada</w:t>
      </w:r>
      <w:r w:rsidR="009A5E4E">
        <w:t>s</w:t>
      </w:r>
      <w:r w:rsidR="00437E1E">
        <w:t>, julgamento de recursos e impugnaç</w:t>
      </w:r>
      <w:r w:rsidR="001779CC">
        <w:t xml:space="preserve">ões, entre outros pertinentes à </w:t>
      </w:r>
      <w:r w:rsidR="00437E1E">
        <w:t>condução do</w:t>
      </w:r>
      <w:r w:rsidR="001779CC">
        <w:t>s</w:t>
      </w:r>
      <w:r w:rsidR="00437E1E">
        <w:t xml:space="preserve"> Processo</w:t>
      </w:r>
      <w:r w:rsidR="001779CC">
        <w:t>s</w:t>
      </w:r>
      <w:r w:rsidR="00437E1E">
        <w:t>.</w:t>
      </w:r>
    </w:p>
    <w:p w14:paraId="46B067E5" w14:textId="77777777" w:rsidR="009A5E4E" w:rsidRDefault="009A5E4E" w:rsidP="00437E1E">
      <w:pPr>
        <w:jc w:val="both"/>
      </w:pPr>
      <w:r>
        <w:t xml:space="preserve">Art. 3º A Comissão Eleitoral terá a seguinte composição: </w:t>
      </w:r>
    </w:p>
    <w:p w14:paraId="20326663" w14:textId="77777777" w:rsidR="009840E5" w:rsidRDefault="009840E5" w:rsidP="00437E1E">
      <w:pPr>
        <w:jc w:val="both"/>
      </w:pPr>
    </w:p>
    <w:p w14:paraId="6DF1AE5D" w14:textId="4D0A6D3E" w:rsidR="009A5E4E" w:rsidRDefault="009A5E4E" w:rsidP="00437E1E">
      <w:pPr>
        <w:jc w:val="both"/>
      </w:pPr>
      <w:r>
        <w:t>I - Represen</w:t>
      </w:r>
      <w:r w:rsidR="00693A91">
        <w:t>tante do Poder Público</w:t>
      </w:r>
      <w:r>
        <w:t xml:space="preserve"> </w:t>
      </w:r>
    </w:p>
    <w:p w14:paraId="6BBB07DD" w14:textId="704A3D88" w:rsidR="009A5E4E" w:rsidRDefault="009A5E4E" w:rsidP="00437E1E">
      <w:pPr>
        <w:jc w:val="both"/>
      </w:pPr>
      <w:r>
        <w:t xml:space="preserve">Instituição: </w:t>
      </w:r>
      <w:r w:rsidR="00693A91">
        <w:t>AGENCIA DE DESENVOLVIMENTO DA REGIÃO METROPOLITANA DE BELO HORIZONTE - ARMBH</w:t>
      </w:r>
    </w:p>
    <w:p w14:paraId="0129A0A6" w14:textId="08864B80" w:rsidR="009A5E4E" w:rsidRDefault="009A5E4E" w:rsidP="00437E1E">
      <w:pPr>
        <w:jc w:val="both"/>
      </w:pPr>
      <w:r>
        <w:t xml:space="preserve">Nome: </w:t>
      </w:r>
      <w:r w:rsidR="00693A91">
        <w:t xml:space="preserve">FERNANDA CRISTINA FERREIRA LOBO </w:t>
      </w:r>
      <w:r w:rsidR="009840E5">
        <w:t xml:space="preserve"> </w:t>
      </w:r>
    </w:p>
    <w:p w14:paraId="3464F5B1" w14:textId="77777777" w:rsidR="009840E5" w:rsidRDefault="009840E5" w:rsidP="00437E1E">
      <w:pPr>
        <w:jc w:val="both"/>
      </w:pPr>
    </w:p>
    <w:p w14:paraId="3504C16B" w14:textId="35C9E0EC" w:rsidR="009A5E4E" w:rsidRDefault="009A5E4E" w:rsidP="00437E1E">
      <w:pPr>
        <w:jc w:val="both"/>
      </w:pPr>
      <w:r>
        <w:t>II - Representante dos Usuários</w:t>
      </w:r>
      <w:r w:rsidR="00C70192">
        <w:t xml:space="preserve"> </w:t>
      </w:r>
      <w:r w:rsidR="00122DB7">
        <w:t>de Recursos Hídricos</w:t>
      </w:r>
    </w:p>
    <w:p w14:paraId="127CF9CC" w14:textId="4E39CD28" w:rsidR="009A5E4E" w:rsidRDefault="009A5E4E" w:rsidP="00437E1E">
      <w:pPr>
        <w:jc w:val="both"/>
      </w:pPr>
      <w:r>
        <w:t xml:space="preserve">Instituição: </w:t>
      </w:r>
      <w:r w:rsidR="00693A91">
        <w:t>ARDÓSIAS FIGUEIREDO &amp; ALMEIDA</w:t>
      </w:r>
    </w:p>
    <w:p w14:paraId="5F87B081" w14:textId="5B65A3B1" w:rsidR="009A5E4E" w:rsidRDefault="009A5E4E" w:rsidP="00437E1E">
      <w:pPr>
        <w:jc w:val="both"/>
      </w:pPr>
      <w:r>
        <w:t>Nome:</w:t>
      </w:r>
      <w:r w:rsidR="00693A91">
        <w:t xml:space="preserve"> GABRIEL MACIEL DOS REIS </w:t>
      </w:r>
    </w:p>
    <w:p w14:paraId="7DE7621D" w14:textId="77777777" w:rsidR="009840E5" w:rsidRDefault="009840E5" w:rsidP="00437E1E">
      <w:pPr>
        <w:jc w:val="both"/>
      </w:pPr>
    </w:p>
    <w:p w14:paraId="738B3F8E" w14:textId="0889A166" w:rsidR="009A5E4E" w:rsidRDefault="009840E5" w:rsidP="00437E1E">
      <w:pPr>
        <w:jc w:val="both"/>
      </w:pPr>
      <w:r>
        <w:t xml:space="preserve"> III</w:t>
      </w:r>
      <w:r w:rsidR="009A5E4E">
        <w:t xml:space="preserve"> - Representante de Entidades da Sociedade Civil </w:t>
      </w:r>
    </w:p>
    <w:p w14:paraId="40122851" w14:textId="549919D1" w:rsidR="009A5E4E" w:rsidRDefault="009A5E4E" w:rsidP="00437E1E">
      <w:pPr>
        <w:jc w:val="both"/>
      </w:pPr>
      <w:r>
        <w:t xml:space="preserve">Instituição: </w:t>
      </w:r>
      <w:r w:rsidR="00693A91">
        <w:t xml:space="preserve">ORDEM DOS ADVOGADOS DO BRASIL – SEÇÃO </w:t>
      </w:r>
      <w:r w:rsidR="009840E5">
        <w:t>DO ESTADO DE MINAS GERAIS.</w:t>
      </w:r>
    </w:p>
    <w:p w14:paraId="13A17D7A" w14:textId="55254B8F" w:rsidR="009A5E4E" w:rsidRDefault="009A5E4E" w:rsidP="00437E1E">
      <w:pPr>
        <w:jc w:val="both"/>
      </w:pPr>
      <w:r>
        <w:t xml:space="preserve">Nome: </w:t>
      </w:r>
      <w:r w:rsidR="00693A91">
        <w:t xml:space="preserve">Dr. GERMANO LUIZ GOMES VIEIRA </w:t>
      </w:r>
      <w:bookmarkStart w:id="0" w:name="_GoBack"/>
      <w:bookmarkEnd w:id="0"/>
      <w:r w:rsidR="009840E5">
        <w:t xml:space="preserve"> </w:t>
      </w:r>
    </w:p>
    <w:p w14:paraId="477DC5CD" w14:textId="77777777" w:rsidR="009840E5" w:rsidRDefault="009840E5" w:rsidP="00437E1E">
      <w:pPr>
        <w:jc w:val="both"/>
      </w:pPr>
    </w:p>
    <w:p w14:paraId="355760D3" w14:textId="77777777" w:rsidR="009A5E4E" w:rsidRDefault="009A5E4E" w:rsidP="00437E1E">
      <w:pPr>
        <w:jc w:val="both"/>
      </w:pPr>
      <w:r>
        <w:t>Art. 4º Esta Deliberação entra em vigor na data de sua publicação.</w:t>
      </w:r>
    </w:p>
    <w:p w14:paraId="71837CDE" w14:textId="77777777" w:rsidR="00EE03E1" w:rsidRDefault="00EE03E1" w:rsidP="00437E1E">
      <w:pPr>
        <w:jc w:val="both"/>
      </w:pPr>
    </w:p>
    <w:p w14:paraId="5C5A41F0" w14:textId="4A1CA997" w:rsidR="00EE03E1" w:rsidRDefault="00EE03E1" w:rsidP="00EE03E1">
      <w:pPr>
        <w:jc w:val="center"/>
      </w:pPr>
      <w:r>
        <w:t>Heleno Maia Santos Marques do Nascimento</w:t>
      </w:r>
    </w:p>
    <w:p w14:paraId="2DD09C3F" w14:textId="48A2EBC2" w:rsidR="00EE03E1" w:rsidRDefault="00EE03E1" w:rsidP="00EE03E1">
      <w:pPr>
        <w:jc w:val="center"/>
      </w:pPr>
      <w:r>
        <w:t>Presidente</w:t>
      </w:r>
    </w:p>
    <w:sectPr w:rsidR="00EE03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1E"/>
    <w:rsid w:val="00122DB7"/>
    <w:rsid w:val="001779CC"/>
    <w:rsid w:val="002E5EB0"/>
    <w:rsid w:val="00437E1E"/>
    <w:rsid w:val="00484FD0"/>
    <w:rsid w:val="00693A91"/>
    <w:rsid w:val="006D0BA1"/>
    <w:rsid w:val="009840E5"/>
    <w:rsid w:val="009A5E4E"/>
    <w:rsid w:val="009E1518"/>
    <w:rsid w:val="00B63C4D"/>
    <w:rsid w:val="00B863A1"/>
    <w:rsid w:val="00C70192"/>
    <w:rsid w:val="00E9152C"/>
    <w:rsid w:val="00EE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F16B1"/>
  <w15:chartTrackingRefBased/>
  <w15:docId w15:val="{92D2DCBA-455F-460D-9D87-FE76980E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E5E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5C9C19BE4C1D40B32081E961C81F6A" ma:contentTypeVersion="12" ma:contentTypeDescription="Criar um novo documento." ma:contentTypeScope="" ma:versionID="a5841e4ff57ae07af0075c6e056dea72">
  <xsd:schema xmlns:xsd="http://www.w3.org/2001/XMLSchema" xmlns:xs="http://www.w3.org/2001/XMLSchema" xmlns:p="http://schemas.microsoft.com/office/2006/metadata/properties" xmlns:ns2="abd9f8ed-47bc-4efc-be6d-d49aec1b14db" targetNamespace="http://schemas.microsoft.com/office/2006/metadata/properties" ma:root="true" ma:fieldsID="02a45c584b99f363b97d80d78d76196e" ns2:_="">
    <xsd:import namespace="abd9f8ed-47bc-4efc-be6d-d49aec1b1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9f8ed-47bc-4efc-be6d-d49aec1b1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1f6fdff7-7636-441b-a317-92541beca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d9f8ed-47bc-4efc-be6d-d49aec1b14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C3DDC5-B478-453E-80AA-8175FA0C4DEB}"/>
</file>

<file path=customXml/itemProps2.xml><?xml version="1.0" encoding="utf-8"?>
<ds:datastoreItem xmlns:ds="http://schemas.openxmlformats.org/officeDocument/2006/customXml" ds:itemID="{5EF4F7EA-4272-416F-A0AF-A94B4711002E}"/>
</file>

<file path=customXml/itemProps3.xml><?xml version="1.0" encoding="utf-8"?>
<ds:datastoreItem xmlns:ds="http://schemas.openxmlformats.org/officeDocument/2006/customXml" ds:itemID="{C0B8A7AC-158A-4049-9C47-496B3B4596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Lourdes Amaral Nascimento</dc:creator>
  <cp:keywords/>
  <dc:description/>
  <cp:lastModifiedBy>Usuário do Windows</cp:lastModifiedBy>
  <cp:revision>2</cp:revision>
  <dcterms:created xsi:type="dcterms:W3CDTF">2025-06-30T18:04:00Z</dcterms:created>
  <dcterms:modified xsi:type="dcterms:W3CDTF">2025-06-30T18:04:00Z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0x0101006B5C9C19BE4C1D40B32081E961C81F6A</vt:lpwstr>
  </property>
</Properties>
</file>