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357" w14:textId="569F05CE" w:rsidR="000F40B3" w:rsidRDefault="000F40B3">
      <w:pPr>
        <w:pStyle w:val="Corpodetexto"/>
        <w:rPr>
          <w:b w:val="0"/>
          <w:sz w:val="20"/>
        </w:rPr>
      </w:pPr>
    </w:p>
    <w:p w14:paraId="75A95756" w14:textId="48D3A46A" w:rsidR="000F40B3" w:rsidRDefault="000F40B3">
      <w:pPr>
        <w:pStyle w:val="Corpodetexto"/>
        <w:spacing w:before="7"/>
        <w:rPr>
          <w:b w:val="0"/>
          <w:sz w:val="23"/>
        </w:rPr>
      </w:pPr>
    </w:p>
    <w:p w14:paraId="7C886A10" w14:textId="356C1E8F" w:rsidR="000F40B3" w:rsidRDefault="000F40B3">
      <w:pPr>
        <w:pStyle w:val="Corpodetexto"/>
        <w:rPr>
          <w:b w:val="0"/>
          <w:sz w:val="20"/>
        </w:rPr>
      </w:pPr>
    </w:p>
    <w:p w14:paraId="1859D057" w14:textId="4D96DF5B" w:rsidR="000F40B3" w:rsidRDefault="000F40B3">
      <w:pPr>
        <w:pStyle w:val="Corpodetexto"/>
        <w:rPr>
          <w:b w:val="0"/>
          <w:sz w:val="20"/>
        </w:rPr>
      </w:pPr>
    </w:p>
    <w:p w14:paraId="489A5C11" w14:textId="15AC7DAF" w:rsidR="000F40B3" w:rsidRPr="007F7EDA" w:rsidRDefault="002B0008" w:rsidP="004614C6">
      <w:pPr>
        <w:jc w:val="both"/>
        <w:rPr>
          <w:b/>
          <w:sz w:val="32"/>
          <w:szCs w:val="32"/>
        </w:rPr>
      </w:pPr>
      <w:r w:rsidRPr="007F7EDA">
        <w:rPr>
          <w:b/>
          <w:sz w:val="32"/>
          <w:szCs w:val="32"/>
        </w:rPr>
        <w:t>CALENDÁRIO ANUA</w:t>
      </w:r>
      <w:r w:rsidR="0040294F" w:rsidRPr="007F7EDA">
        <w:rPr>
          <w:b/>
          <w:sz w:val="32"/>
          <w:szCs w:val="32"/>
        </w:rPr>
        <w:t xml:space="preserve">L DAS REUNIÕES ORDINÁRIAS </w:t>
      </w:r>
      <w:r w:rsidR="007F7EDA" w:rsidRPr="007F7EDA">
        <w:rPr>
          <w:b/>
          <w:sz w:val="32"/>
          <w:szCs w:val="32"/>
        </w:rPr>
        <w:t>DO ANO DE</w:t>
      </w:r>
      <w:r w:rsidR="00DF6910">
        <w:rPr>
          <w:b/>
          <w:sz w:val="32"/>
          <w:szCs w:val="32"/>
        </w:rPr>
        <w:t xml:space="preserve"> 202</w:t>
      </w:r>
      <w:r w:rsidR="00A65B64">
        <w:rPr>
          <w:b/>
          <w:sz w:val="32"/>
          <w:szCs w:val="32"/>
        </w:rPr>
        <w:t>6</w:t>
      </w:r>
      <w:r w:rsidRPr="007F7EDA">
        <w:rPr>
          <w:b/>
          <w:sz w:val="32"/>
          <w:szCs w:val="32"/>
        </w:rPr>
        <w:t xml:space="preserve"> </w:t>
      </w:r>
      <w:r w:rsidR="007F7EDA">
        <w:rPr>
          <w:b/>
          <w:sz w:val="32"/>
          <w:szCs w:val="32"/>
        </w:rPr>
        <w:t xml:space="preserve">DO </w:t>
      </w:r>
      <w:r w:rsidRPr="007F7EDA">
        <w:rPr>
          <w:b/>
          <w:sz w:val="32"/>
          <w:szCs w:val="32"/>
        </w:rPr>
        <w:t>COMITÊ DA BACIA HIDROGRÁFICA</w:t>
      </w:r>
      <w:r w:rsidR="0037178F" w:rsidRPr="007F7EDA">
        <w:rPr>
          <w:b/>
          <w:sz w:val="32"/>
          <w:szCs w:val="32"/>
        </w:rPr>
        <w:t xml:space="preserve"> </w:t>
      </w:r>
      <w:r w:rsidR="0037178F" w:rsidRPr="0037178F">
        <w:rPr>
          <w:b/>
          <w:bCs/>
          <w:sz w:val="32"/>
          <w:szCs w:val="32"/>
        </w:rPr>
        <w:t>DOS AFLUENTES MINEIROS DO MÉDIO SÃO FRANCISCO</w:t>
      </w:r>
      <w:r w:rsidR="00A65B64">
        <w:rPr>
          <w:b/>
          <w:bCs/>
          <w:sz w:val="32"/>
          <w:szCs w:val="32"/>
        </w:rPr>
        <w:t>-CBHSF9</w:t>
      </w:r>
    </w:p>
    <w:p w14:paraId="64CAD66F" w14:textId="77777777" w:rsidR="000F40B3" w:rsidRDefault="000F40B3">
      <w:pPr>
        <w:pStyle w:val="Corpodetexto"/>
        <w:rPr>
          <w:sz w:val="20"/>
        </w:rPr>
      </w:pPr>
    </w:p>
    <w:p w14:paraId="54914D7E" w14:textId="77777777" w:rsidR="000F40B3" w:rsidRDefault="000F40B3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2552"/>
        <w:gridCol w:w="4176"/>
      </w:tblGrid>
      <w:tr w:rsidR="000F40B3" w14:paraId="4E18F1A4" w14:textId="77777777" w:rsidTr="004614C6">
        <w:trPr>
          <w:trHeight w:val="676"/>
        </w:trPr>
        <w:tc>
          <w:tcPr>
            <w:tcW w:w="9072" w:type="dxa"/>
            <w:gridSpan w:val="3"/>
            <w:shd w:val="clear" w:color="auto" w:fill="D9D9D9"/>
          </w:tcPr>
          <w:p w14:paraId="6556CD90" w14:textId="33ECBAF8" w:rsidR="000F40B3" w:rsidRDefault="004B2A2A" w:rsidP="001F117F">
            <w:pPr>
              <w:pStyle w:val="TableParagraph"/>
              <w:spacing w:line="320" w:lineRule="exact"/>
              <w:ind w:left="28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B0008">
              <w:rPr>
                <w:b/>
                <w:sz w:val="28"/>
              </w:rPr>
              <w:t>º SEMESTRE DE 20</w:t>
            </w:r>
            <w:r w:rsidR="001F117F">
              <w:rPr>
                <w:b/>
                <w:sz w:val="28"/>
              </w:rPr>
              <w:t>2</w:t>
            </w:r>
            <w:r w:rsidR="00A65B64">
              <w:rPr>
                <w:b/>
                <w:sz w:val="28"/>
              </w:rPr>
              <w:t>6</w:t>
            </w:r>
          </w:p>
        </w:tc>
      </w:tr>
      <w:tr w:rsidR="000F40B3" w14:paraId="27FF7E33" w14:textId="77777777" w:rsidTr="004614C6">
        <w:trPr>
          <w:trHeight w:val="636"/>
        </w:trPr>
        <w:tc>
          <w:tcPr>
            <w:tcW w:w="2344" w:type="dxa"/>
          </w:tcPr>
          <w:p w14:paraId="2DFB02BC" w14:textId="77777777" w:rsidR="000F40B3" w:rsidRDefault="002B0008">
            <w:pPr>
              <w:pStyle w:val="TableParagraph"/>
              <w:spacing w:line="318" w:lineRule="exact"/>
              <w:ind w:left="455" w:right="451"/>
              <w:rPr>
                <w:sz w:val="28"/>
              </w:rPr>
            </w:pPr>
            <w:r>
              <w:rPr>
                <w:sz w:val="28"/>
              </w:rPr>
              <w:t>DATA</w:t>
            </w:r>
            <w:r w:rsidR="00653D1C">
              <w:rPr>
                <w:sz w:val="28"/>
              </w:rPr>
              <w:t>:</w:t>
            </w:r>
          </w:p>
        </w:tc>
        <w:tc>
          <w:tcPr>
            <w:tcW w:w="2552" w:type="dxa"/>
          </w:tcPr>
          <w:p w14:paraId="11A4BE31" w14:textId="15CA3F7E" w:rsidR="000F40B3" w:rsidRDefault="002B0008" w:rsidP="00653D1C">
            <w:pPr>
              <w:pStyle w:val="TableParagraph"/>
              <w:spacing w:line="318" w:lineRule="exact"/>
              <w:ind w:left="455" w:right="451"/>
              <w:rPr>
                <w:sz w:val="28"/>
              </w:rPr>
            </w:pPr>
            <w:r>
              <w:rPr>
                <w:sz w:val="28"/>
              </w:rPr>
              <w:t>HORÁRIO</w:t>
            </w:r>
            <w:r w:rsidR="00653D1C">
              <w:rPr>
                <w:sz w:val="28"/>
              </w:rPr>
              <w:t>:</w:t>
            </w:r>
          </w:p>
        </w:tc>
        <w:tc>
          <w:tcPr>
            <w:tcW w:w="4176" w:type="dxa"/>
          </w:tcPr>
          <w:p w14:paraId="782113BF" w14:textId="77777777" w:rsidR="000F40B3" w:rsidRDefault="002B0008" w:rsidP="00653D1C">
            <w:pPr>
              <w:pStyle w:val="TableParagraph"/>
              <w:spacing w:line="318" w:lineRule="exact"/>
              <w:ind w:left="0" w:right="565"/>
              <w:rPr>
                <w:sz w:val="28"/>
              </w:rPr>
            </w:pPr>
            <w:r>
              <w:rPr>
                <w:sz w:val="28"/>
              </w:rPr>
              <w:t>LOCAL / MUNICÍPIO</w:t>
            </w:r>
            <w:r w:rsidR="00653D1C">
              <w:rPr>
                <w:sz w:val="28"/>
              </w:rPr>
              <w:t>:</w:t>
            </w:r>
          </w:p>
        </w:tc>
      </w:tr>
      <w:tr w:rsidR="000F40B3" w14:paraId="7A6607D9" w14:textId="77777777" w:rsidTr="004614C6">
        <w:trPr>
          <w:trHeight w:val="678"/>
        </w:trPr>
        <w:tc>
          <w:tcPr>
            <w:tcW w:w="2344" w:type="dxa"/>
          </w:tcPr>
          <w:p w14:paraId="0F992F17" w14:textId="4D8C9620" w:rsidR="000F40B3" w:rsidRDefault="00981440" w:rsidP="0040294F">
            <w:pPr>
              <w:pStyle w:val="TableParagraph"/>
              <w:ind w:left="457" w:right="451"/>
              <w:rPr>
                <w:sz w:val="28"/>
              </w:rPr>
            </w:pPr>
            <w:r>
              <w:rPr>
                <w:sz w:val="28"/>
              </w:rPr>
              <w:t>1</w:t>
            </w:r>
            <w:r w:rsidR="00A65B64">
              <w:rPr>
                <w:sz w:val="28"/>
              </w:rPr>
              <w:t>1</w:t>
            </w:r>
            <w:r>
              <w:rPr>
                <w:sz w:val="28"/>
              </w:rPr>
              <w:t>/03</w:t>
            </w:r>
            <w:r w:rsidR="00DF6910">
              <w:rPr>
                <w:sz w:val="28"/>
              </w:rPr>
              <w:t>/202</w:t>
            </w:r>
            <w:r w:rsidR="00A65B64">
              <w:rPr>
                <w:sz w:val="28"/>
              </w:rPr>
              <w:t>6</w:t>
            </w:r>
          </w:p>
        </w:tc>
        <w:tc>
          <w:tcPr>
            <w:tcW w:w="2552" w:type="dxa"/>
          </w:tcPr>
          <w:p w14:paraId="02B0408E" w14:textId="359047B0" w:rsidR="000F40B3" w:rsidRDefault="002B0008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09:00</w:t>
            </w:r>
            <w:r w:rsidR="008E619F">
              <w:rPr>
                <w:sz w:val="28"/>
              </w:rPr>
              <w:t xml:space="preserve"> horas</w:t>
            </w:r>
          </w:p>
        </w:tc>
        <w:tc>
          <w:tcPr>
            <w:tcW w:w="4176" w:type="dxa"/>
          </w:tcPr>
          <w:p w14:paraId="3EA927BB" w14:textId="5D708342" w:rsidR="000F40B3" w:rsidRDefault="000A401E" w:rsidP="0085305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Presencial/online</w:t>
            </w:r>
          </w:p>
        </w:tc>
      </w:tr>
      <w:tr w:rsidR="000F40B3" w14:paraId="3648F6FD" w14:textId="77777777" w:rsidTr="004614C6">
        <w:trPr>
          <w:trHeight w:val="678"/>
        </w:trPr>
        <w:tc>
          <w:tcPr>
            <w:tcW w:w="2344" w:type="dxa"/>
          </w:tcPr>
          <w:p w14:paraId="37481BA6" w14:textId="1B23A2A4" w:rsidR="000F40B3" w:rsidRDefault="00981440" w:rsidP="0040294F">
            <w:pPr>
              <w:pStyle w:val="TableParagraph"/>
              <w:ind w:left="457" w:right="451"/>
              <w:rPr>
                <w:sz w:val="28"/>
              </w:rPr>
            </w:pPr>
            <w:r>
              <w:rPr>
                <w:sz w:val="28"/>
              </w:rPr>
              <w:t>0</w:t>
            </w:r>
            <w:r w:rsidR="00A507BC">
              <w:rPr>
                <w:sz w:val="28"/>
              </w:rPr>
              <w:t>4</w:t>
            </w:r>
            <w:r w:rsidR="00DF6910">
              <w:rPr>
                <w:sz w:val="28"/>
              </w:rPr>
              <w:t>/0</w:t>
            </w:r>
            <w:r>
              <w:rPr>
                <w:sz w:val="28"/>
              </w:rPr>
              <w:t>6</w:t>
            </w:r>
            <w:r w:rsidR="00DF6910">
              <w:rPr>
                <w:sz w:val="28"/>
              </w:rPr>
              <w:t>/202</w:t>
            </w:r>
            <w:r w:rsidR="00A65B64">
              <w:rPr>
                <w:sz w:val="28"/>
              </w:rPr>
              <w:t>6</w:t>
            </w:r>
          </w:p>
        </w:tc>
        <w:tc>
          <w:tcPr>
            <w:tcW w:w="2552" w:type="dxa"/>
          </w:tcPr>
          <w:p w14:paraId="6459870B" w14:textId="144635D1" w:rsidR="000F40B3" w:rsidRDefault="002B0008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09:00</w:t>
            </w:r>
            <w:r w:rsidR="008E619F">
              <w:rPr>
                <w:sz w:val="28"/>
              </w:rPr>
              <w:t xml:space="preserve"> horas</w:t>
            </w:r>
          </w:p>
        </w:tc>
        <w:tc>
          <w:tcPr>
            <w:tcW w:w="4176" w:type="dxa"/>
          </w:tcPr>
          <w:p w14:paraId="599EA5BC" w14:textId="79E704E6" w:rsidR="000F40B3" w:rsidRDefault="000A401E" w:rsidP="0085305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Presencial/online</w:t>
            </w:r>
          </w:p>
        </w:tc>
      </w:tr>
      <w:tr w:rsidR="000F40B3" w14:paraId="14C51A5C" w14:textId="77777777" w:rsidTr="004614C6">
        <w:trPr>
          <w:trHeight w:val="678"/>
        </w:trPr>
        <w:tc>
          <w:tcPr>
            <w:tcW w:w="9072" w:type="dxa"/>
            <w:gridSpan w:val="3"/>
            <w:shd w:val="clear" w:color="auto" w:fill="D9D9D9"/>
          </w:tcPr>
          <w:p w14:paraId="0063EE99" w14:textId="3A343588" w:rsidR="000F40B3" w:rsidRDefault="002B0008" w:rsidP="001F117F">
            <w:pPr>
              <w:pStyle w:val="TableParagraph"/>
              <w:spacing w:line="320" w:lineRule="exact"/>
              <w:ind w:left="28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2º SEMESTRE DE 20</w:t>
            </w:r>
            <w:r w:rsidR="001F117F">
              <w:rPr>
                <w:b/>
                <w:sz w:val="28"/>
              </w:rPr>
              <w:t>2</w:t>
            </w:r>
            <w:r w:rsidR="00A65B64">
              <w:rPr>
                <w:b/>
                <w:sz w:val="28"/>
              </w:rPr>
              <w:t>6</w:t>
            </w:r>
          </w:p>
        </w:tc>
      </w:tr>
      <w:tr w:rsidR="000F40B3" w14:paraId="6FC6B7AE" w14:textId="77777777" w:rsidTr="004614C6">
        <w:trPr>
          <w:trHeight w:val="636"/>
        </w:trPr>
        <w:tc>
          <w:tcPr>
            <w:tcW w:w="2344" w:type="dxa"/>
          </w:tcPr>
          <w:p w14:paraId="6890E66E" w14:textId="77777777" w:rsidR="000F40B3" w:rsidRDefault="002B0008">
            <w:pPr>
              <w:pStyle w:val="TableParagraph"/>
              <w:ind w:left="455" w:right="451"/>
              <w:rPr>
                <w:sz w:val="28"/>
              </w:rPr>
            </w:pPr>
            <w:r>
              <w:rPr>
                <w:sz w:val="28"/>
              </w:rPr>
              <w:t>DATA</w:t>
            </w:r>
            <w:r w:rsidR="00653D1C">
              <w:rPr>
                <w:sz w:val="28"/>
              </w:rPr>
              <w:t>:</w:t>
            </w:r>
          </w:p>
        </w:tc>
        <w:tc>
          <w:tcPr>
            <w:tcW w:w="2552" w:type="dxa"/>
          </w:tcPr>
          <w:p w14:paraId="19E4FC36" w14:textId="77777777" w:rsidR="000F40B3" w:rsidRDefault="002B0008" w:rsidP="00653D1C">
            <w:pPr>
              <w:pStyle w:val="TableParagraph"/>
              <w:spacing w:line="318" w:lineRule="exact"/>
              <w:ind w:left="455" w:right="451"/>
              <w:rPr>
                <w:sz w:val="28"/>
              </w:rPr>
            </w:pPr>
            <w:r>
              <w:rPr>
                <w:sz w:val="28"/>
              </w:rPr>
              <w:t>HORÁRIO</w:t>
            </w:r>
            <w:r w:rsidR="00653D1C">
              <w:rPr>
                <w:sz w:val="28"/>
              </w:rPr>
              <w:t>:</w:t>
            </w:r>
          </w:p>
        </w:tc>
        <w:tc>
          <w:tcPr>
            <w:tcW w:w="4176" w:type="dxa"/>
          </w:tcPr>
          <w:p w14:paraId="00AC5F0A" w14:textId="77777777" w:rsidR="000F40B3" w:rsidRDefault="002B0008" w:rsidP="00653D1C">
            <w:pPr>
              <w:pStyle w:val="TableParagraph"/>
              <w:ind w:left="0" w:right="565"/>
              <w:rPr>
                <w:sz w:val="28"/>
              </w:rPr>
            </w:pPr>
            <w:r>
              <w:rPr>
                <w:sz w:val="28"/>
              </w:rPr>
              <w:t>LOCAL / MUNICÍPIO</w:t>
            </w:r>
            <w:r w:rsidR="00653D1C">
              <w:rPr>
                <w:sz w:val="28"/>
              </w:rPr>
              <w:t>:</w:t>
            </w:r>
          </w:p>
        </w:tc>
      </w:tr>
      <w:tr w:rsidR="000F40B3" w14:paraId="1628075D" w14:textId="77777777" w:rsidTr="004614C6">
        <w:trPr>
          <w:trHeight w:val="676"/>
        </w:trPr>
        <w:tc>
          <w:tcPr>
            <w:tcW w:w="2344" w:type="dxa"/>
          </w:tcPr>
          <w:p w14:paraId="35817F21" w14:textId="6E53FBA2" w:rsidR="000F40B3" w:rsidRDefault="00A65B64" w:rsidP="0040294F">
            <w:pPr>
              <w:pStyle w:val="TableParagraph"/>
              <w:ind w:left="457" w:right="451"/>
              <w:rPr>
                <w:sz w:val="28"/>
              </w:rPr>
            </w:pPr>
            <w:r>
              <w:rPr>
                <w:sz w:val="28"/>
              </w:rPr>
              <w:t>09</w:t>
            </w:r>
            <w:r w:rsidR="00DF6910">
              <w:rPr>
                <w:sz w:val="28"/>
              </w:rPr>
              <w:t>/0</w:t>
            </w:r>
            <w:r w:rsidR="00981440">
              <w:rPr>
                <w:sz w:val="28"/>
              </w:rPr>
              <w:t>9</w:t>
            </w:r>
            <w:r w:rsidR="00DF6910">
              <w:rPr>
                <w:sz w:val="28"/>
              </w:rPr>
              <w:t>/202</w:t>
            </w:r>
            <w:r>
              <w:rPr>
                <w:sz w:val="28"/>
              </w:rPr>
              <w:t>6</w:t>
            </w:r>
          </w:p>
        </w:tc>
        <w:tc>
          <w:tcPr>
            <w:tcW w:w="2552" w:type="dxa"/>
          </w:tcPr>
          <w:p w14:paraId="43F6F02D" w14:textId="77777777" w:rsidR="000F40B3" w:rsidRDefault="002B0008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09:00</w:t>
            </w:r>
            <w:r w:rsidR="008E619F">
              <w:rPr>
                <w:sz w:val="28"/>
              </w:rPr>
              <w:t xml:space="preserve"> horas</w:t>
            </w:r>
          </w:p>
        </w:tc>
        <w:tc>
          <w:tcPr>
            <w:tcW w:w="4176" w:type="dxa"/>
          </w:tcPr>
          <w:p w14:paraId="7368CA5B" w14:textId="0A2DD9C0" w:rsidR="000F40B3" w:rsidRDefault="000A401E" w:rsidP="0085305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Presencial/online</w:t>
            </w:r>
          </w:p>
        </w:tc>
      </w:tr>
      <w:tr w:rsidR="000F40B3" w14:paraId="1FE26DEF" w14:textId="77777777" w:rsidTr="004614C6">
        <w:trPr>
          <w:trHeight w:val="678"/>
        </w:trPr>
        <w:tc>
          <w:tcPr>
            <w:tcW w:w="2344" w:type="dxa"/>
          </w:tcPr>
          <w:p w14:paraId="18AF2978" w14:textId="27369DDF" w:rsidR="000F40B3" w:rsidRDefault="00A65B64" w:rsidP="00DF6910">
            <w:pPr>
              <w:pStyle w:val="TableParagraph"/>
              <w:ind w:left="457" w:right="451"/>
              <w:rPr>
                <w:sz w:val="28"/>
              </w:rPr>
            </w:pPr>
            <w:r>
              <w:rPr>
                <w:sz w:val="28"/>
              </w:rPr>
              <w:t>18</w:t>
            </w:r>
            <w:r w:rsidR="002B0008">
              <w:rPr>
                <w:sz w:val="28"/>
              </w:rPr>
              <w:t>/</w:t>
            </w:r>
            <w:r w:rsidR="00981440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="002B0008">
              <w:rPr>
                <w:sz w:val="28"/>
              </w:rPr>
              <w:t>/20</w:t>
            </w:r>
            <w:r w:rsidR="00DF6910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2552" w:type="dxa"/>
          </w:tcPr>
          <w:p w14:paraId="12D69A4B" w14:textId="77777777" w:rsidR="000F40B3" w:rsidRDefault="002B0008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09:00</w:t>
            </w:r>
            <w:r w:rsidR="008E619F">
              <w:rPr>
                <w:sz w:val="28"/>
              </w:rPr>
              <w:t xml:space="preserve"> horas</w:t>
            </w:r>
          </w:p>
        </w:tc>
        <w:tc>
          <w:tcPr>
            <w:tcW w:w="4176" w:type="dxa"/>
          </w:tcPr>
          <w:p w14:paraId="4DE9DD7A" w14:textId="5FD232EC" w:rsidR="000F40B3" w:rsidRDefault="000A401E" w:rsidP="0085305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Presencial/online</w:t>
            </w:r>
          </w:p>
        </w:tc>
      </w:tr>
    </w:tbl>
    <w:p w14:paraId="5E50F180" w14:textId="77777777" w:rsidR="00790818" w:rsidRDefault="00790818" w:rsidP="00790818">
      <w:pPr>
        <w:pStyle w:val="Corpodetexto"/>
        <w:rPr>
          <w:sz w:val="20"/>
        </w:rPr>
      </w:pPr>
    </w:p>
    <w:p w14:paraId="624D94F6" w14:textId="686F1ED4" w:rsidR="000F40B3" w:rsidRDefault="00981440" w:rsidP="00790818">
      <w:pPr>
        <w:pStyle w:val="Corpodetexto"/>
        <w:rPr>
          <w:sz w:val="20"/>
        </w:rPr>
      </w:pPr>
      <w:r>
        <w:rPr>
          <w:sz w:val="20"/>
        </w:rPr>
        <w:t>A ser a</w:t>
      </w:r>
      <w:r w:rsidR="00790818">
        <w:rPr>
          <w:sz w:val="20"/>
        </w:rPr>
        <w:t>provado em Ple</w:t>
      </w:r>
      <w:r w:rsidR="00DF6910">
        <w:rPr>
          <w:sz w:val="20"/>
        </w:rPr>
        <w:t xml:space="preserve">nária na Reunião </w:t>
      </w:r>
      <w:r w:rsidR="0037178F">
        <w:rPr>
          <w:sz w:val="20"/>
        </w:rPr>
        <w:t>o</w:t>
      </w:r>
      <w:r w:rsidR="00DF6910">
        <w:rPr>
          <w:sz w:val="20"/>
        </w:rPr>
        <w:t xml:space="preserve">rdinária de </w:t>
      </w:r>
      <w:r>
        <w:rPr>
          <w:sz w:val="20"/>
        </w:rPr>
        <w:t>0</w:t>
      </w:r>
      <w:r w:rsidR="00A65B64">
        <w:rPr>
          <w:sz w:val="20"/>
        </w:rPr>
        <w:t>2</w:t>
      </w:r>
      <w:r>
        <w:rPr>
          <w:sz w:val="20"/>
        </w:rPr>
        <w:t xml:space="preserve"> de dezembro de 202</w:t>
      </w:r>
      <w:r w:rsidR="00A65B64">
        <w:rPr>
          <w:sz w:val="20"/>
        </w:rPr>
        <w:t>5</w:t>
      </w:r>
      <w:r w:rsidR="00790818">
        <w:rPr>
          <w:sz w:val="20"/>
        </w:rPr>
        <w:t xml:space="preserve">. </w:t>
      </w:r>
    </w:p>
    <w:p w14:paraId="55589CEC" w14:textId="77777777" w:rsidR="000F40B3" w:rsidRDefault="000F40B3">
      <w:pPr>
        <w:pStyle w:val="Corpodetexto"/>
        <w:rPr>
          <w:sz w:val="20"/>
        </w:rPr>
      </w:pPr>
    </w:p>
    <w:p w14:paraId="4388F7BB" w14:textId="77777777" w:rsidR="00E50AB4" w:rsidRDefault="00E50AB4">
      <w:pPr>
        <w:pStyle w:val="Corpodetexto"/>
        <w:rPr>
          <w:sz w:val="20"/>
        </w:rPr>
      </w:pPr>
    </w:p>
    <w:p w14:paraId="518E4CC9" w14:textId="24704607" w:rsidR="008E619F" w:rsidRDefault="000A401E" w:rsidP="008E619F">
      <w:pPr>
        <w:pStyle w:val="Corpodetexto"/>
        <w:rPr>
          <w:noProof/>
          <w:sz w:val="20"/>
          <w:lang w:bidi="ar-SA"/>
        </w:rPr>
      </w:pPr>
      <w:r>
        <w:rPr>
          <w:noProof/>
          <w:sz w:val="20"/>
          <w:lang w:bidi="ar-SA"/>
        </w:rPr>
        <w:t xml:space="preserve">                                                  </w:t>
      </w:r>
    </w:p>
    <w:p w14:paraId="1E775B91" w14:textId="77777777" w:rsidR="00877FE7" w:rsidRPr="00F271F0" w:rsidRDefault="00877FE7" w:rsidP="00877FE7">
      <w:pPr>
        <w:pStyle w:val="Ttulo1"/>
        <w:shd w:val="clear" w:color="auto" w:fill="FFFFFF" w:themeFill="background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Rodrigo Cesar Henriques Teixeira</w:t>
      </w:r>
    </w:p>
    <w:p w14:paraId="640080BF" w14:textId="77777777" w:rsidR="00877FE7" w:rsidRPr="00B27C5D" w:rsidRDefault="00877FE7" w:rsidP="00877FE7">
      <w:pPr>
        <w:pStyle w:val="Ttulo1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F271F0">
        <w:rPr>
          <w:rFonts w:asciiTheme="minorHAnsi" w:hAnsiTheme="minorHAnsi" w:cstheme="minorHAnsi"/>
          <w:color w:val="000000" w:themeColor="text1"/>
          <w:sz w:val="24"/>
          <w:szCs w:val="24"/>
        </w:rPr>
        <w:t>Presidente do CBH SF9</w:t>
      </w:r>
    </w:p>
    <w:p w14:paraId="5B249994" w14:textId="74386159" w:rsidR="00F35FF7" w:rsidRDefault="00F35FF7" w:rsidP="008E619F">
      <w:pPr>
        <w:pStyle w:val="Corpodetexto"/>
      </w:pPr>
    </w:p>
    <w:sectPr w:rsidR="00F35FF7" w:rsidSect="000F40B3">
      <w:headerReference w:type="default" r:id="rId7"/>
      <w:type w:val="continuous"/>
      <w:pgSz w:w="11910" w:h="16840"/>
      <w:pgMar w:top="680" w:right="11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A8AB" w14:textId="77777777" w:rsidR="00F00A52" w:rsidRDefault="00F00A52" w:rsidP="00F61175">
      <w:r>
        <w:separator/>
      </w:r>
    </w:p>
  </w:endnote>
  <w:endnote w:type="continuationSeparator" w:id="0">
    <w:p w14:paraId="5E3F48CA" w14:textId="77777777" w:rsidR="00F00A52" w:rsidRDefault="00F00A52" w:rsidP="00F6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344E" w14:textId="77777777" w:rsidR="00F00A52" w:rsidRDefault="00F00A52" w:rsidP="00F61175">
      <w:r>
        <w:separator/>
      </w:r>
    </w:p>
  </w:footnote>
  <w:footnote w:type="continuationSeparator" w:id="0">
    <w:p w14:paraId="1A5F45B5" w14:textId="77777777" w:rsidR="00F00A52" w:rsidRDefault="00F00A52" w:rsidP="00F6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8367" w14:textId="77777777" w:rsidR="0037178F" w:rsidRDefault="0037178F" w:rsidP="0037178F">
    <w:pPr>
      <w:pBdr>
        <w:top w:val="nil"/>
        <w:left w:val="nil"/>
        <w:bottom w:val="nil"/>
        <w:right w:val="nil"/>
        <w:between w:val="nil"/>
      </w:pBdr>
      <w:spacing w:before="276"/>
      <w:ind w:right="765"/>
      <w:jc w:val="right"/>
      <w:rPr>
        <w:rFonts w:ascii="Courier New" w:eastAsia="Courier New" w:hAnsi="Courier New" w:cs="Courier New"/>
        <w:color w:val="1F3864"/>
        <w:sz w:val="24"/>
        <w:szCs w:val="24"/>
      </w:rPr>
    </w:pPr>
    <w:r>
      <w:rPr>
        <w:rFonts w:ascii="Courier New" w:eastAsia="Courier New" w:hAnsi="Courier New" w:cs="Courier New"/>
        <w:color w:val="1F3864"/>
        <w:sz w:val="24"/>
        <w:szCs w:val="24"/>
      </w:rPr>
      <w:t xml:space="preserve">Comitê da Bacia Hidrográfica dos  </w:t>
    </w:r>
    <w:r>
      <w:rPr>
        <w:noProof/>
      </w:rPr>
      <w:drawing>
        <wp:anchor distT="19050" distB="19050" distL="19050" distR="19050" simplePos="0" relativeHeight="251657728" behindDoc="0" locked="0" layoutInCell="1" hidden="0" allowOverlap="1" wp14:anchorId="56C4FF18" wp14:editId="5E7B122F">
          <wp:simplePos x="0" y="0"/>
          <wp:positionH relativeFrom="column">
            <wp:posOffset>19050</wp:posOffset>
          </wp:positionH>
          <wp:positionV relativeFrom="paragraph">
            <wp:posOffset>-168021</wp:posOffset>
          </wp:positionV>
          <wp:extent cx="1476375" cy="763905"/>
          <wp:effectExtent l="0" t="0" r="0" b="0"/>
          <wp:wrapSquare wrapText="right" distT="19050" distB="19050" distL="19050" distR="19050"/>
          <wp:docPr id="2" name="image1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For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01FFF4" w14:textId="77777777" w:rsidR="0037178F" w:rsidRDefault="0037178F" w:rsidP="0037178F">
    <w:pPr>
      <w:pBdr>
        <w:top w:val="nil"/>
        <w:left w:val="nil"/>
        <w:bottom w:val="nil"/>
        <w:right w:val="nil"/>
        <w:between w:val="nil"/>
      </w:pBdr>
      <w:ind w:right="765"/>
      <w:jc w:val="right"/>
      <w:rPr>
        <w:rFonts w:ascii="Courier New" w:eastAsia="Courier New" w:hAnsi="Courier New" w:cs="Courier New"/>
        <w:color w:val="1F3864"/>
        <w:sz w:val="24"/>
        <w:szCs w:val="24"/>
      </w:rPr>
    </w:pPr>
    <w:r>
      <w:rPr>
        <w:rFonts w:ascii="Courier New" w:eastAsia="Courier New" w:hAnsi="Courier New" w:cs="Courier New"/>
        <w:color w:val="1F3864"/>
        <w:sz w:val="24"/>
        <w:szCs w:val="24"/>
      </w:rPr>
      <w:t xml:space="preserve">Afluentes Mineiros do Médio São Francisco </w:t>
    </w:r>
  </w:p>
  <w:p w14:paraId="02094D79" w14:textId="39EA312A" w:rsidR="0067722D" w:rsidRPr="0067722D" w:rsidRDefault="0067722D" w:rsidP="0067722D">
    <w:pPr>
      <w:pBdr>
        <w:top w:val="nil"/>
        <w:left w:val="nil"/>
        <w:bottom w:val="nil"/>
        <w:right w:val="nil"/>
        <w:between w:val="nil"/>
      </w:pBdr>
      <w:ind w:right="765"/>
      <w:jc w:val="center"/>
      <w:rPr>
        <w:rFonts w:ascii="Courier New" w:eastAsia="Courier New" w:hAnsi="Courier New" w:cs="Courier New"/>
        <w:color w:val="1F3864"/>
        <w:sz w:val="28"/>
        <w:szCs w:val="28"/>
      </w:rPr>
    </w:pPr>
    <w:r w:rsidRPr="0067722D">
      <w:rPr>
        <w:rFonts w:ascii="Courier New" w:eastAsia="Courier New" w:hAnsi="Courier New" w:cs="Courier New"/>
        <w:color w:val="1F3864"/>
        <w:sz w:val="28"/>
        <w:szCs w:val="28"/>
      </w:rPr>
      <w:t>MINUTA</w:t>
    </w:r>
    <w:r w:rsidR="00A507BC">
      <w:rPr>
        <w:rFonts w:ascii="Courier New" w:eastAsia="Courier New" w:hAnsi="Courier New" w:cs="Courier New"/>
        <w:color w:val="1F3864"/>
        <w:sz w:val="28"/>
        <w:szCs w:val="28"/>
      </w:rPr>
      <w:t xml:space="preserve"> CALENDÁRIO ANUAL</w:t>
    </w:r>
  </w:p>
  <w:p w14:paraId="622FD0F8" w14:textId="77777777" w:rsidR="00F61175" w:rsidRDefault="00F61175" w:rsidP="0037178F">
    <w:pPr>
      <w:pStyle w:val="Cabealho"/>
      <w:ind w:right="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52"/>
    <w:multiLevelType w:val="hybridMultilevel"/>
    <w:tmpl w:val="FE84B92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6E1B"/>
    <w:multiLevelType w:val="hybridMultilevel"/>
    <w:tmpl w:val="65ACD4DC"/>
    <w:lvl w:ilvl="0" w:tplc="487667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744C04"/>
    <w:multiLevelType w:val="hybridMultilevel"/>
    <w:tmpl w:val="F53A3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360D0"/>
    <w:multiLevelType w:val="hybridMultilevel"/>
    <w:tmpl w:val="98347018"/>
    <w:lvl w:ilvl="0" w:tplc="487667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D3511"/>
    <w:multiLevelType w:val="hybridMultilevel"/>
    <w:tmpl w:val="69B4798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7048">
    <w:abstractNumId w:val="2"/>
  </w:num>
  <w:num w:numId="2" w16cid:durableId="787553135">
    <w:abstractNumId w:val="0"/>
  </w:num>
  <w:num w:numId="3" w16cid:durableId="1574897391">
    <w:abstractNumId w:val="4"/>
  </w:num>
  <w:num w:numId="4" w16cid:durableId="660277250">
    <w:abstractNumId w:val="1"/>
  </w:num>
  <w:num w:numId="5" w16cid:durableId="4738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B3"/>
    <w:rsid w:val="000110A5"/>
    <w:rsid w:val="00011757"/>
    <w:rsid w:val="00024A4B"/>
    <w:rsid w:val="000317AC"/>
    <w:rsid w:val="000A401E"/>
    <w:rsid w:val="000E44A7"/>
    <w:rsid w:val="000F40B3"/>
    <w:rsid w:val="00194125"/>
    <w:rsid w:val="001B72C5"/>
    <w:rsid w:val="001C5388"/>
    <w:rsid w:val="001F117F"/>
    <w:rsid w:val="002477BB"/>
    <w:rsid w:val="0028604A"/>
    <w:rsid w:val="002B0008"/>
    <w:rsid w:val="002F194E"/>
    <w:rsid w:val="003056D7"/>
    <w:rsid w:val="003139F3"/>
    <w:rsid w:val="0037178F"/>
    <w:rsid w:val="0037603A"/>
    <w:rsid w:val="00382B6E"/>
    <w:rsid w:val="00392A29"/>
    <w:rsid w:val="0040294F"/>
    <w:rsid w:val="00411498"/>
    <w:rsid w:val="00412C92"/>
    <w:rsid w:val="00425D2B"/>
    <w:rsid w:val="004614C6"/>
    <w:rsid w:val="004A405A"/>
    <w:rsid w:val="004B051C"/>
    <w:rsid w:val="004B2A2A"/>
    <w:rsid w:val="004E6938"/>
    <w:rsid w:val="004F3763"/>
    <w:rsid w:val="00563782"/>
    <w:rsid w:val="0057575D"/>
    <w:rsid w:val="005775F2"/>
    <w:rsid w:val="0058461A"/>
    <w:rsid w:val="00605ED3"/>
    <w:rsid w:val="00653B6D"/>
    <w:rsid w:val="00653D1C"/>
    <w:rsid w:val="0067722D"/>
    <w:rsid w:val="006C421D"/>
    <w:rsid w:val="006F0368"/>
    <w:rsid w:val="0070412B"/>
    <w:rsid w:val="007337C5"/>
    <w:rsid w:val="007500CB"/>
    <w:rsid w:val="00790818"/>
    <w:rsid w:val="007B180E"/>
    <w:rsid w:val="007E53FD"/>
    <w:rsid w:val="007F2E87"/>
    <w:rsid w:val="007F7EDA"/>
    <w:rsid w:val="00853056"/>
    <w:rsid w:val="00877FE7"/>
    <w:rsid w:val="008808D6"/>
    <w:rsid w:val="00895B5C"/>
    <w:rsid w:val="008E619F"/>
    <w:rsid w:val="00953416"/>
    <w:rsid w:val="00981440"/>
    <w:rsid w:val="00A0366A"/>
    <w:rsid w:val="00A5010F"/>
    <w:rsid w:val="00A507BC"/>
    <w:rsid w:val="00A53E42"/>
    <w:rsid w:val="00A6094C"/>
    <w:rsid w:val="00A64E6F"/>
    <w:rsid w:val="00A65B64"/>
    <w:rsid w:val="00A757BA"/>
    <w:rsid w:val="00AB4B0B"/>
    <w:rsid w:val="00B86870"/>
    <w:rsid w:val="00BB7E6D"/>
    <w:rsid w:val="00BC7F6D"/>
    <w:rsid w:val="00BE74A9"/>
    <w:rsid w:val="00C27482"/>
    <w:rsid w:val="00C27ECF"/>
    <w:rsid w:val="00C36238"/>
    <w:rsid w:val="00C51D04"/>
    <w:rsid w:val="00C712F1"/>
    <w:rsid w:val="00DA4478"/>
    <w:rsid w:val="00DD3D15"/>
    <w:rsid w:val="00DD6DD2"/>
    <w:rsid w:val="00DF6910"/>
    <w:rsid w:val="00E2765E"/>
    <w:rsid w:val="00E50AB4"/>
    <w:rsid w:val="00E62D88"/>
    <w:rsid w:val="00EC157B"/>
    <w:rsid w:val="00EC1607"/>
    <w:rsid w:val="00EE5DE7"/>
    <w:rsid w:val="00F00A52"/>
    <w:rsid w:val="00F07CE1"/>
    <w:rsid w:val="00F35FF7"/>
    <w:rsid w:val="00F61175"/>
    <w:rsid w:val="00FB006F"/>
    <w:rsid w:val="00FD6C08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0AC9"/>
  <w15:docId w15:val="{6542E869-A4E8-46E7-9CCF-07961F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40B3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next w:val="Normal"/>
    <w:link w:val="Ttulo1Char"/>
    <w:uiPriority w:val="9"/>
    <w:unhideWhenUsed/>
    <w:qFormat/>
    <w:rsid w:val="00653B6D"/>
    <w:pPr>
      <w:keepNext/>
      <w:keepLines/>
      <w:widowControl/>
      <w:pBdr>
        <w:right w:val="single" w:sz="4" w:space="0" w:color="FFFFFF"/>
      </w:pBdr>
      <w:shd w:val="clear" w:color="auto" w:fill="B4C6E7"/>
      <w:autoSpaceDE/>
      <w:autoSpaceDN/>
      <w:spacing w:after="88" w:line="259" w:lineRule="auto"/>
      <w:ind w:left="50"/>
      <w:outlineLvl w:val="0"/>
    </w:pPr>
    <w:rPr>
      <w:rFonts w:ascii="Arial" w:eastAsia="Arial" w:hAnsi="Arial" w:cs="Arial"/>
      <w:b/>
      <w:color w:val="1F3864"/>
      <w:sz w:val="1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40B3"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F40B3"/>
  </w:style>
  <w:style w:type="paragraph" w:customStyle="1" w:styleId="TableParagraph">
    <w:name w:val="Table Paragraph"/>
    <w:basedOn w:val="Normal"/>
    <w:uiPriority w:val="1"/>
    <w:qFormat/>
    <w:rsid w:val="000F40B3"/>
    <w:pPr>
      <w:spacing w:line="315" w:lineRule="exact"/>
      <w:ind w:left="61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61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117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61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1175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75"/>
    <w:pPr>
      <w:widowControl/>
      <w:autoSpaceDE/>
      <w:autoSpaceDN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75"/>
    <w:rPr>
      <w:rFonts w:ascii="Tahoma" w:eastAsiaTheme="minorEastAsia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61175"/>
    <w:rPr>
      <w:color w:val="0000FF"/>
      <w:u w:val="single"/>
    </w:rPr>
  </w:style>
  <w:style w:type="paragraph" w:customStyle="1" w:styleId="paragraph">
    <w:name w:val="paragraph"/>
    <w:basedOn w:val="Normal"/>
    <w:rsid w:val="00FD6C0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FD6C08"/>
  </w:style>
  <w:style w:type="character" w:customStyle="1" w:styleId="Ttulo1Char">
    <w:name w:val="Título 1 Char"/>
    <w:basedOn w:val="Fontepargpadro"/>
    <w:link w:val="Ttulo1"/>
    <w:uiPriority w:val="9"/>
    <w:rsid w:val="00653B6D"/>
    <w:rPr>
      <w:rFonts w:ascii="Arial" w:eastAsia="Arial" w:hAnsi="Arial" w:cs="Arial"/>
      <w:b/>
      <w:color w:val="1F3864"/>
      <w:sz w:val="17"/>
      <w:shd w:val="clear" w:color="auto" w:fill="B4C6E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Janicleice Cardoso Aux. ADM</cp:lastModifiedBy>
  <cp:revision>3</cp:revision>
  <cp:lastPrinted>2023-12-07T13:00:00Z</cp:lastPrinted>
  <dcterms:created xsi:type="dcterms:W3CDTF">2025-11-11T12:11:00Z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