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63EF2" w14:textId="388059A1" w:rsidR="00F9099E" w:rsidRDefault="002736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ATA DA </w:t>
      </w:r>
      <w:r w:rsidR="00E55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ª REUNIÃO </w:t>
      </w:r>
      <w:r w:rsidR="007E52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EXTRA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ORDINÁRIA DO COMITÊ DA BACIA HIDROGRÁFICA DOS AFLUENTES MINEIROS DOS RIOS POMBA E MURIAÉ DO ANO DE 202</w:t>
      </w:r>
      <w:r w:rsidR="00854C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9963EF3" w14:textId="77777777" w:rsidR="00F9099E" w:rsidRDefault="00F9099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14:paraId="3A3F7E91" w14:textId="63681DA8" w:rsidR="00F6000E" w:rsidRDefault="00273683" w:rsidP="00AC4F0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Aos </w:t>
      </w:r>
      <w:r w:rsidR="00854CB8">
        <w:rPr>
          <w:rFonts w:ascii="Times New Roman" w:eastAsia="Times New Roman" w:hAnsi="Times New Roman" w:cs="Times New Roman"/>
        </w:rPr>
        <w:t>quatro</w:t>
      </w:r>
      <w:r>
        <w:rPr>
          <w:rFonts w:ascii="Times New Roman" w:eastAsia="Times New Roman" w:hAnsi="Times New Roman" w:cs="Times New Roman"/>
        </w:rPr>
        <w:t xml:space="preserve"> dias do mês de </w:t>
      </w:r>
      <w:r w:rsidR="00854CB8">
        <w:rPr>
          <w:rFonts w:ascii="Times New Roman" w:eastAsia="Times New Roman" w:hAnsi="Times New Roman" w:cs="Times New Roman"/>
        </w:rPr>
        <w:t>fevereiro</w:t>
      </w:r>
      <w:r>
        <w:rPr>
          <w:rFonts w:ascii="Times New Roman" w:eastAsia="Times New Roman" w:hAnsi="Times New Roman" w:cs="Times New Roman"/>
        </w:rPr>
        <w:t xml:space="preserve"> de 202</w:t>
      </w:r>
      <w:r w:rsidR="00854CB8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realizou-se a </w:t>
      </w:r>
      <w:r w:rsidR="00854CB8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ª Reunião </w:t>
      </w:r>
      <w:r w:rsidR="007E52E7">
        <w:rPr>
          <w:rFonts w:ascii="Times New Roman" w:eastAsia="Times New Roman" w:hAnsi="Times New Roman" w:cs="Times New Roman"/>
        </w:rPr>
        <w:t>Extrao</w:t>
      </w:r>
      <w:r>
        <w:rPr>
          <w:rFonts w:ascii="Times New Roman" w:eastAsia="Times New Roman" w:hAnsi="Times New Roman" w:cs="Times New Roman"/>
        </w:rPr>
        <w:t>rdinária do Comitê da Bacia Hidrográfica dos Afluentes Mineiros dos Rios Pomba e Muriaé do ano de 202</w:t>
      </w:r>
      <w:r w:rsidR="00854CB8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realizada de forma remota na Plataforma Google Meets, </w:t>
      </w:r>
      <w:r w:rsidRPr="00D4629A">
        <w:rPr>
          <w:rFonts w:ascii="Times New Roman" w:eastAsia="Times New Roman" w:hAnsi="Times New Roman" w:cs="Times New Roman"/>
        </w:rPr>
        <w:t xml:space="preserve">sala </w:t>
      </w:r>
      <w:hyperlink r:id="rId11" w:tgtFrame="_blank" w:history="1">
        <w:r w:rsidR="007E52E7" w:rsidRPr="00D4629A">
          <w:rPr>
            <w:rStyle w:val="Hyperlink"/>
            <w:rFonts w:ascii="Times New Roman" w:hAnsi="Times New Roman" w:cs="Times New Roman"/>
            <w:color w:val="auto"/>
            <w:u w:val="none"/>
            <w:lang w:eastAsia="en-US"/>
          </w:rPr>
          <w:t>meet.google.com/</w:t>
        </w:r>
      </w:hyperlink>
      <w:r w:rsidR="00854CB8" w:rsidRPr="00D4629A">
        <w:rPr>
          <w:rFonts w:ascii="Times New Roman" w:hAnsi="Times New Roman" w:cs="Times New Roman"/>
          <w:lang w:eastAsia="en-US"/>
        </w:rPr>
        <w:t>xup-njfu-sat</w:t>
      </w:r>
      <w:r w:rsidRPr="00D4629A">
        <w:rPr>
          <w:rFonts w:ascii="Times New Roman" w:eastAsia="Times New Roman" w:hAnsi="Times New Roman" w:cs="Times New Roman"/>
        </w:rPr>
        <w:t>. Compareceram os seguintes conselheiros, titulares e supl</w:t>
      </w:r>
      <w:r>
        <w:rPr>
          <w:rFonts w:ascii="Times New Roman" w:eastAsia="Times New Roman" w:hAnsi="Times New Roman" w:cs="Times New Roman"/>
        </w:rPr>
        <w:t xml:space="preserve">entes do Comitê: Eduardo de Araújo Rodrigues – IGAM; </w:t>
      </w:r>
      <w:r>
        <w:rPr>
          <w:rFonts w:ascii="Times New Roman" w:hAnsi="Times New Roman" w:cs="Times New Roman"/>
        </w:rPr>
        <w:t>Luiz Henrique Ferraz Miranda</w:t>
      </w:r>
      <w:r>
        <w:rPr>
          <w:rFonts w:ascii="Times New Roman" w:eastAsia="Times New Roman" w:hAnsi="Times New Roman" w:cs="Times New Roman"/>
        </w:rPr>
        <w:t xml:space="preserve"> – IEF; Marcos Antônio Detoni – EMATER; </w:t>
      </w:r>
      <w:r w:rsidR="004F1429" w:rsidRPr="004F1429">
        <w:rPr>
          <w:rFonts w:ascii="Times New Roman" w:hAnsi="Times New Roman" w:cs="Times New Roman"/>
        </w:rPr>
        <w:t>Gustavo José Saleh da Cunha</w:t>
      </w:r>
      <w:r>
        <w:rPr>
          <w:rFonts w:ascii="Times New Roman" w:eastAsia="Times New Roman" w:hAnsi="Times New Roman" w:cs="Times New Roman"/>
        </w:rPr>
        <w:t xml:space="preserve"> – SEAPA;</w:t>
      </w:r>
      <w:r w:rsidR="007E52E7">
        <w:rPr>
          <w:rFonts w:ascii="Times New Roman" w:eastAsia="Times New Roman" w:hAnsi="Times New Roman" w:cs="Times New Roman"/>
        </w:rPr>
        <w:t xml:space="preserve"> </w:t>
      </w:r>
      <w:r w:rsidR="007E52E7" w:rsidRPr="007E52E7">
        <w:rPr>
          <w:rFonts w:ascii="Times New Roman" w:eastAsia="Times New Roman" w:hAnsi="Times New Roman" w:cs="Times New Roman"/>
        </w:rPr>
        <w:t>José de Alencar Pinto Farage</w:t>
      </w:r>
      <w:r w:rsidR="007E52E7">
        <w:rPr>
          <w:rFonts w:ascii="Times New Roman" w:eastAsia="Times New Roman" w:hAnsi="Times New Roman" w:cs="Times New Roman"/>
        </w:rPr>
        <w:t xml:space="preserve"> – PM </w:t>
      </w:r>
      <w:r w:rsidR="007E52E7" w:rsidRPr="00255DE0">
        <w:rPr>
          <w:rFonts w:ascii="Times New Roman" w:eastAsia="Times New Roman" w:hAnsi="Times New Roman" w:cs="Times New Roman"/>
          <w:caps/>
        </w:rPr>
        <w:t>de Cataguases</w:t>
      </w:r>
      <w:r w:rsidR="007E52E7">
        <w:rPr>
          <w:rFonts w:ascii="Times New Roman" w:eastAsia="Times New Roman" w:hAnsi="Times New Roman" w:cs="Times New Roman"/>
        </w:rPr>
        <w:t xml:space="preserve">; </w:t>
      </w:r>
      <w:r w:rsidR="004F1429" w:rsidRPr="004F1429">
        <w:rPr>
          <w:rFonts w:ascii="Times New Roman" w:eastAsia="Times New Roman" w:hAnsi="Times New Roman" w:cs="Times New Roman"/>
        </w:rPr>
        <w:t>Marina Valente Soares Vermelho</w:t>
      </w:r>
      <w:r w:rsidR="004F1429">
        <w:rPr>
          <w:rFonts w:ascii="Times New Roman" w:eastAsia="Times New Roman" w:hAnsi="Times New Roman" w:cs="Times New Roman"/>
        </w:rPr>
        <w:t xml:space="preserve"> – PM DE </w:t>
      </w:r>
      <w:r w:rsidR="004F1429" w:rsidRPr="004F1429">
        <w:rPr>
          <w:rFonts w:ascii="Times New Roman" w:eastAsia="Times New Roman" w:hAnsi="Times New Roman" w:cs="Times New Roman"/>
        </w:rPr>
        <w:t>MURIAÉ</w:t>
      </w:r>
      <w:r w:rsidR="006A07B0">
        <w:rPr>
          <w:rFonts w:ascii="Times New Roman" w:eastAsia="Times New Roman" w:hAnsi="Times New Roman" w:cs="Times New Roman"/>
        </w:rPr>
        <w:t xml:space="preserve">; </w:t>
      </w:r>
      <w:r w:rsidR="006A07B0" w:rsidRPr="006A07B0">
        <w:rPr>
          <w:rFonts w:ascii="Times New Roman" w:eastAsia="Times New Roman" w:hAnsi="Times New Roman" w:cs="Times New Roman"/>
        </w:rPr>
        <w:t>André Luiz Morais da Silva</w:t>
      </w:r>
      <w:r w:rsidR="006A07B0">
        <w:rPr>
          <w:rFonts w:ascii="Times New Roman" w:eastAsia="Times New Roman" w:hAnsi="Times New Roman" w:cs="Times New Roman"/>
        </w:rPr>
        <w:t xml:space="preserve"> – PM DE </w:t>
      </w:r>
      <w:r w:rsidR="006A07B0" w:rsidRPr="006A07B0">
        <w:rPr>
          <w:rFonts w:ascii="Times New Roman" w:eastAsia="Times New Roman" w:hAnsi="Times New Roman" w:cs="Times New Roman"/>
        </w:rPr>
        <w:t>CARANGOLA</w:t>
      </w:r>
      <w:r w:rsidR="006A07B0">
        <w:rPr>
          <w:rFonts w:ascii="Times New Roman" w:eastAsia="Times New Roman" w:hAnsi="Times New Roman" w:cs="Times New Roman"/>
        </w:rPr>
        <w:t>;</w:t>
      </w:r>
      <w:r w:rsidR="006A07B0" w:rsidRPr="006A07B0">
        <w:rPr>
          <w:rFonts w:ascii="Times New Roman" w:eastAsia="Times New Roman" w:hAnsi="Times New Roman" w:cs="Times New Roman"/>
        </w:rPr>
        <w:t xml:space="preserve"> </w:t>
      </w:r>
      <w:r w:rsidR="001147A2" w:rsidRPr="001147A2">
        <w:rPr>
          <w:rFonts w:ascii="Times New Roman" w:eastAsia="Times New Roman" w:hAnsi="Times New Roman" w:cs="Times New Roman"/>
        </w:rPr>
        <w:t>Erica Pereira Bedim</w:t>
      </w:r>
      <w:r w:rsidR="001147A2">
        <w:rPr>
          <w:rFonts w:ascii="Times New Roman" w:eastAsia="Times New Roman" w:hAnsi="Times New Roman" w:cs="Times New Roman"/>
        </w:rPr>
        <w:t xml:space="preserve"> – PM </w:t>
      </w:r>
      <w:r w:rsidR="001147A2" w:rsidRPr="00255DE0">
        <w:rPr>
          <w:rFonts w:ascii="Times New Roman" w:eastAsia="Times New Roman" w:hAnsi="Times New Roman" w:cs="Times New Roman"/>
          <w:caps/>
        </w:rPr>
        <w:t>de Leopoldina</w:t>
      </w:r>
      <w:r w:rsidR="001147A2">
        <w:rPr>
          <w:rFonts w:ascii="Times New Roman" w:eastAsia="Times New Roman" w:hAnsi="Times New Roman" w:cs="Times New Roman"/>
        </w:rPr>
        <w:t>;</w:t>
      </w:r>
      <w:r w:rsidR="00BE4BA7">
        <w:rPr>
          <w:rFonts w:ascii="Times New Roman" w:hAnsi="Times New Roman" w:cs="Times New Roman"/>
        </w:rPr>
        <w:t xml:space="preserve"> </w:t>
      </w:r>
      <w:r w:rsidR="0097034F" w:rsidRPr="0097034F">
        <w:rPr>
          <w:rFonts w:ascii="Times New Roman" w:hAnsi="Times New Roman" w:cs="Times New Roman"/>
        </w:rPr>
        <w:t xml:space="preserve">Lucas Soares Fernandes </w:t>
      </w:r>
      <w:r w:rsidR="0097034F">
        <w:rPr>
          <w:rFonts w:ascii="Times New Roman" w:hAnsi="Times New Roman" w:cs="Times New Roman"/>
        </w:rPr>
        <w:t xml:space="preserve">(pp) – PM DE UBÁ; </w:t>
      </w:r>
      <w:r w:rsidR="00781345" w:rsidRPr="00BE4BA7">
        <w:rPr>
          <w:rFonts w:ascii="Times New Roman" w:hAnsi="Times New Roman" w:cs="Times New Roman"/>
        </w:rPr>
        <w:t>Luís</w:t>
      </w:r>
      <w:r w:rsidR="00BE4BA7" w:rsidRPr="00BE4BA7">
        <w:rPr>
          <w:rFonts w:ascii="Times New Roman" w:hAnsi="Times New Roman" w:cs="Times New Roman"/>
        </w:rPr>
        <w:t xml:space="preserve"> Gustavo Abdo Gante</w:t>
      </w:r>
      <w:r w:rsidR="00BE4BA7">
        <w:rPr>
          <w:rFonts w:ascii="Times New Roman" w:hAnsi="Times New Roman" w:cs="Times New Roman"/>
        </w:rPr>
        <w:t xml:space="preserve"> – SEMASA;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Mylena Nascimento Rodrigues de Oliveira – FIEMG; Larissa Marinho Castro – CBA; </w:t>
      </w:r>
      <w:r>
        <w:rPr>
          <w:rFonts w:ascii="Times New Roman" w:eastAsia="Times New Roman" w:hAnsi="Times New Roman" w:cs="Times New Roman"/>
        </w:rPr>
        <w:t xml:space="preserve">Maria Aparecida Borges Pimentel Vargas – ABRAGEL; </w:t>
      </w:r>
      <w:r w:rsidR="006A07B0" w:rsidRPr="006A07B0">
        <w:rPr>
          <w:rFonts w:ascii="Times New Roman" w:eastAsia="Times New Roman" w:hAnsi="Times New Roman" w:cs="Times New Roman"/>
        </w:rPr>
        <w:t>Kássia Cristina Reis</w:t>
      </w:r>
      <w:r w:rsidR="006A07B0">
        <w:rPr>
          <w:rFonts w:ascii="Times New Roman" w:eastAsia="Times New Roman" w:hAnsi="Times New Roman" w:cs="Times New Roman"/>
        </w:rPr>
        <w:t xml:space="preserve"> – </w:t>
      </w:r>
      <w:r w:rsidR="006A07B0" w:rsidRPr="006A07B0">
        <w:rPr>
          <w:rFonts w:ascii="Times New Roman" w:eastAsia="Times New Roman" w:hAnsi="Times New Roman" w:cs="Times New Roman"/>
        </w:rPr>
        <w:t>SINGTD</w:t>
      </w:r>
      <w:r w:rsidR="006A07B0">
        <w:rPr>
          <w:rFonts w:ascii="Times New Roman" w:eastAsia="Times New Roman" w:hAnsi="Times New Roman" w:cs="Times New Roman"/>
        </w:rPr>
        <w:t xml:space="preserve">; </w:t>
      </w:r>
      <w:r w:rsidR="006A07B0" w:rsidRPr="006A07B0">
        <w:rPr>
          <w:rFonts w:ascii="Times New Roman" w:eastAsia="Times New Roman" w:hAnsi="Times New Roman" w:cs="Times New Roman"/>
        </w:rPr>
        <w:t>Emerson Leonardo Simão</w:t>
      </w:r>
      <w:r w:rsidR="006A07B0">
        <w:rPr>
          <w:rFonts w:ascii="Times New Roman" w:eastAsia="Times New Roman" w:hAnsi="Times New Roman" w:cs="Times New Roman"/>
        </w:rPr>
        <w:t xml:space="preserve"> – </w:t>
      </w:r>
      <w:r w:rsidR="006A07B0" w:rsidRPr="006A07B0">
        <w:rPr>
          <w:rFonts w:ascii="Times New Roman" w:eastAsia="Times New Roman" w:hAnsi="Times New Roman" w:cs="Times New Roman"/>
        </w:rPr>
        <w:t>FAEMG</w:t>
      </w:r>
      <w:r w:rsidR="006A07B0">
        <w:rPr>
          <w:rFonts w:ascii="Times New Roman" w:eastAsia="Times New Roman" w:hAnsi="Times New Roman" w:cs="Times New Roman"/>
        </w:rPr>
        <w:t>;</w:t>
      </w:r>
      <w:r w:rsidR="006A07B0" w:rsidRPr="006A07B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Suzana Ribeiro Ferreira – </w:t>
      </w:r>
      <w:r w:rsidRPr="00255DE0">
        <w:rPr>
          <w:rFonts w:ascii="Times New Roman" w:hAnsi="Times New Roman" w:cs="Times New Roman"/>
          <w:caps/>
        </w:rPr>
        <w:t>Rio Branco Alimentos</w:t>
      </w:r>
      <w:r>
        <w:rPr>
          <w:rFonts w:ascii="Times New Roman" w:hAnsi="Times New Roman" w:cs="Times New Roman"/>
        </w:rPr>
        <w:t xml:space="preserve">; Heverton Marques Roberti – CRBIO-04; </w:t>
      </w:r>
      <w:r w:rsidR="006A07B0" w:rsidRPr="006A07B0">
        <w:rPr>
          <w:rFonts w:ascii="Times New Roman" w:hAnsi="Times New Roman" w:cs="Times New Roman"/>
        </w:rPr>
        <w:t>Mariana Matias Mattos</w:t>
      </w:r>
      <w:r w:rsidR="006A07B0">
        <w:rPr>
          <w:rFonts w:ascii="Times New Roman" w:hAnsi="Times New Roman" w:cs="Times New Roman"/>
        </w:rPr>
        <w:t xml:space="preserve"> – </w:t>
      </w:r>
      <w:r w:rsidR="006A07B0" w:rsidRPr="006A07B0">
        <w:rPr>
          <w:rFonts w:ascii="Times New Roman" w:hAnsi="Times New Roman" w:cs="Times New Roman"/>
        </w:rPr>
        <w:t>ABES</w:t>
      </w:r>
      <w:r w:rsidR="006A07B0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João Batista Pinto – </w:t>
      </w:r>
      <w:r w:rsidRPr="00255DE0">
        <w:rPr>
          <w:rFonts w:ascii="Times New Roman" w:hAnsi="Times New Roman" w:cs="Times New Roman"/>
          <w:caps/>
        </w:rPr>
        <w:t>Écoletivo</w:t>
      </w:r>
      <w:r>
        <w:rPr>
          <w:rFonts w:ascii="Times New Roman" w:hAnsi="Times New Roman" w:cs="Times New Roman"/>
        </w:rPr>
        <w:t>; Mariana Soares Domingues – UEMG;</w:t>
      </w:r>
      <w:r w:rsidR="001147A2">
        <w:rPr>
          <w:rFonts w:ascii="Times New Roman" w:hAnsi="Times New Roman" w:cs="Times New Roman"/>
        </w:rPr>
        <w:t xml:space="preserve"> </w:t>
      </w:r>
      <w:r w:rsidR="001147A2" w:rsidRPr="001147A2">
        <w:rPr>
          <w:rFonts w:ascii="Times New Roman" w:hAnsi="Times New Roman" w:cs="Times New Roman"/>
        </w:rPr>
        <w:t>Heverson Vieira Marangon</w:t>
      </w:r>
      <w:r w:rsidR="001147A2">
        <w:rPr>
          <w:rFonts w:ascii="Times New Roman" w:hAnsi="Times New Roman" w:cs="Times New Roman"/>
        </w:rPr>
        <w:t xml:space="preserve"> – CEAVARP</w:t>
      </w:r>
      <w:r w:rsidR="006A07B0">
        <w:rPr>
          <w:rFonts w:ascii="Times New Roman" w:hAnsi="Times New Roman" w:cs="Times New Roman"/>
        </w:rPr>
        <w:t>.</w:t>
      </w:r>
      <w:r w:rsidR="003A467E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/>
        </w:rPr>
        <w:t>ASSUNTOS EM PAUTA: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1. </w:t>
      </w:r>
      <w:r w:rsidR="0050168F" w:rsidRPr="0050168F">
        <w:rPr>
          <w:rFonts w:ascii="Times New Roman" w:eastAsia="Times New Roman" w:hAnsi="Times New Roman" w:cs="Times New Roman"/>
          <w:b/>
          <w:bCs/>
        </w:rPr>
        <w:t>ABERTURA PELO PRESIDENTE DO COMPÉ – HEVERSON VIEIRA MARANGON (VICE-PRESIDENTE)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 w:rsidR="0050168F">
        <w:rPr>
          <w:rFonts w:ascii="Times New Roman" w:eastAsia="Times New Roman" w:hAnsi="Times New Roman" w:cs="Times New Roman"/>
          <w:bCs/>
        </w:rPr>
        <w:t xml:space="preserve">Abrindo a reunião o Vice-Presidente Heverson se apresentou e saudou </w:t>
      </w:r>
      <w:r w:rsidR="00266E7E">
        <w:rPr>
          <w:rFonts w:ascii="Times New Roman" w:eastAsia="Times New Roman" w:hAnsi="Times New Roman" w:cs="Times New Roman"/>
          <w:bCs/>
        </w:rPr>
        <w:t>a todos os</w:t>
      </w:r>
      <w:r w:rsidR="0050168F">
        <w:rPr>
          <w:rFonts w:ascii="Times New Roman" w:eastAsia="Times New Roman" w:hAnsi="Times New Roman" w:cs="Times New Roman"/>
          <w:bCs/>
        </w:rPr>
        <w:t xml:space="preserve"> conselheiros presentes</w:t>
      </w:r>
      <w:r w:rsidR="00266E7E">
        <w:rPr>
          <w:rFonts w:ascii="Times New Roman" w:eastAsia="Times New Roman" w:hAnsi="Times New Roman" w:cs="Times New Roman"/>
          <w:bCs/>
        </w:rPr>
        <w:t>,</w:t>
      </w:r>
      <w:r w:rsidR="0050168F">
        <w:rPr>
          <w:rFonts w:ascii="Times New Roman" w:eastAsia="Times New Roman" w:hAnsi="Times New Roman" w:cs="Times New Roman"/>
          <w:bCs/>
        </w:rPr>
        <w:t xml:space="preserve"> ao tempo em que explicou o motivo do afastamento do até então Presidente Edson e deu continuidade à reunião passando a palavra para o Secretário Luiz Henrique.</w:t>
      </w:r>
      <w:r w:rsidR="00266E7E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2.</w:t>
      </w:r>
      <w:r w:rsidR="00743245" w:rsidRPr="00743245">
        <w:rPr>
          <w:rFonts w:ascii="Times New Roman" w:hAnsi="Times New Roman" w:cs="Times New Roman"/>
          <w:b/>
        </w:rPr>
        <w:t xml:space="preserve"> </w:t>
      </w:r>
      <w:r w:rsidR="00FF7C7C" w:rsidRPr="00FF7C7C">
        <w:rPr>
          <w:rFonts w:ascii="Times New Roman" w:hAnsi="Times New Roman" w:cs="Times New Roman"/>
          <w:b/>
        </w:rPr>
        <w:t>LEITURA DOS INFORMES DA SECRETARIA - LUIZ HENRIQUE FERRAZ MIRANDA (SECRETÁRIO)</w:t>
      </w:r>
      <w:r w:rsidR="00FF7C7C" w:rsidRPr="00743245">
        <w:rPr>
          <w:rFonts w:ascii="Times New Roman" w:eastAsia="Times New Roman" w:hAnsi="Times New Roman" w:cs="Times New Roman"/>
          <w:b/>
          <w:bCs/>
        </w:rPr>
        <w:t>.</w:t>
      </w:r>
      <w:r w:rsidR="00FF7C7C">
        <w:rPr>
          <w:rFonts w:ascii="Times New Roman" w:eastAsia="Times New Roman" w:hAnsi="Times New Roman" w:cs="Times New Roman"/>
          <w:b/>
          <w:bCs/>
        </w:rPr>
        <w:t xml:space="preserve"> </w:t>
      </w:r>
      <w:r w:rsidR="0050168F">
        <w:rPr>
          <w:rFonts w:ascii="Times New Roman" w:eastAsia="Times New Roman" w:hAnsi="Times New Roman" w:cs="Times New Roman"/>
          <w:bCs/>
        </w:rPr>
        <w:t xml:space="preserve">Luiz, por sua vez, fez o informe do repasse do IGAM no valor de R$ 319.794,07, sendo R$ </w:t>
      </w:r>
      <w:r w:rsidR="0050168F" w:rsidRPr="0050168F">
        <w:rPr>
          <w:rFonts w:ascii="Times New Roman" w:eastAsia="Times New Roman" w:hAnsi="Times New Roman" w:cs="Times New Roman"/>
          <w:bCs/>
        </w:rPr>
        <w:t>23.984,55</w:t>
      </w:r>
      <w:r w:rsidR="0050168F">
        <w:rPr>
          <w:rFonts w:ascii="Times New Roman" w:eastAsia="Times New Roman" w:hAnsi="Times New Roman" w:cs="Times New Roman"/>
          <w:bCs/>
        </w:rPr>
        <w:t xml:space="preserve"> para custeio da AGEVAP e </w:t>
      </w:r>
      <w:r w:rsidR="00992122">
        <w:rPr>
          <w:rFonts w:ascii="Times New Roman" w:eastAsia="Times New Roman" w:hAnsi="Times New Roman" w:cs="Times New Roman"/>
          <w:bCs/>
        </w:rPr>
        <w:t xml:space="preserve">R$ </w:t>
      </w:r>
      <w:r w:rsidR="0050168F" w:rsidRPr="0050168F">
        <w:rPr>
          <w:rFonts w:ascii="Times New Roman" w:eastAsia="Times New Roman" w:hAnsi="Times New Roman" w:cs="Times New Roman"/>
          <w:bCs/>
        </w:rPr>
        <w:t>295.809,51</w:t>
      </w:r>
      <w:r w:rsidR="00992122">
        <w:rPr>
          <w:rFonts w:ascii="Times New Roman" w:eastAsia="Times New Roman" w:hAnsi="Times New Roman" w:cs="Times New Roman"/>
          <w:bCs/>
        </w:rPr>
        <w:t xml:space="preserve"> para investimentos. Ele continuou informando os novos integrantes do comitê, sendo pela PMMG Elias José Ribeiro Mendes em substituição a Lucas Antônio Costa de Carvalho, pela PM de Muriaé Marina Soares Vermelho em substituição a Gilberto Bonato Filho, pela PM de Leopoldina Luiz Henrique Nogueira Guesualdi em substituição a Hugo Leonardo Gomes</w:t>
      </w:r>
      <w:r w:rsidR="00266E7E">
        <w:rPr>
          <w:rFonts w:ascii="Times New Roman" w:eastAsia="Times New Roman" w:hAnsi="Times New Roman" w:cs="Times New Roman"/>
          <w:bCs/>
        </w:rPr>
        <w:t xml:space="preserve"> e</w:t>
      </w:r>
      <w:r w:rsidR="00992122">
        <w:rPr>
          <w:rFonts w:ascii="Times New Roman" w:eastAsia="Times New Roman" w:hAnsi="Times New Roman" w:cs="Times New Roman"/>
          <w:bCs/>
        </w:rPr>
        <w:t xml:space="preserve"> pela PM de Ubá José Damato Neto em substituição a Edson Teixeira Filho e Antônio Geraldo Alves em substituição a Vicente de Paulo Pinto. Luiz informou ainda que</w:t>
      </w:r>
      <w:r w:rsidR="00642CB5">
        <w:rPr>
          <w:rFonts w:ascii="Times New Roman" w:eastAsia="Times New Roman" w:hAnsi="Times New Roman" w:cs="Times New Roman"/>
          <w:bCs/>
        </w:rPr>
        <w:t>,</w:t>
      </w:r>
      <w:r w:rsidR="00992122">
        <w:rPr>
          <w:rFonts w:ascii="Times New Roman" w:eastAsia="Times New Roman" w:hAnsi="Times New Roman" w:cs="Times New Roman"/>
          <w:bCs/>
        </w:rPr>
        <w:t xml:space="preserve"> com a saída do conselheiro que ocupa</w:t>
      </w:r>
      <w:r w:rsidR="001D5D84">
        <w:rPr>
          <w:rFonts w:ascii="Times New Roman" w:eastAsia="Times New Roman" w:hAnsi="Times New Roman" w:cs="Times New Roman"/>
          <w:bCs/>
        </w:rPr>
        <w:t>va</w:t>
      </w:r>
      <w:r w:rsidR="00992122">
        <w:rPr>
          <w:rFonts w:ascii="Times New Roman" w:eastAsia="Times New Roman" w:hAnsi="Times New Roman" w:cs="Times New Roman"/>
          <w:bCs/>
        </w:rPr>
        <w:t xml:space="preserve"> o cargo de presidente</w:t>
      </w:r>
      <w:r w:rsidR="00642CB5">
        <w:rPr>
          <w:rFonts w:ascii="Times New Roman" w:eastAsia="Times New Roman" w:hAnsi="Times New Roman" w:cs="Times New Roman"/>
          <w:bCs/>
        </w:rPr>
        <w:t xml:space="preserve"> </w:t>
      </w:r>
      <w:r w:rsidR="00992122">
        <w:rPr>
          <w:rFonts w:ascii="Times New Roman" w:eastAsia="Times New Roman" w:hAnsi="Times New Roman" w:cs="Times New Roman"/>
          <w:bCs/>
        </w:rPr>
        <w:t>e</w:t>
      </w:r>
      <w:r w:rsidR="00642CB5">
        <w:rPr>
          <w:rFonts w:ascii="Times New Roman" w:eastAsia="Times New Roman" w:hAnsi="Times New Roman" w:cs="Times New Roman"/>
          <w:bCs/>
        </w:rPr>
        <w:t xml:space="preserve"> de</w:t>
      </w:r>
      <w:r w:rsidR="00992122">
        <w:rPr>
          <w:rFonts w:ascii="Times New Roman" w:eastAsia="Times New Roman" w:hAnsi="Times New Roman" w:cs="Times New Roman"/>
          <w:bCs/>
        </w:rPr>
        <w:t xml:space="preserve"> acordo com o regimento interno</w:t>
      </w:r>
      <w:r w:rsidR="00642CB5">
        <w:rPr>
          <w:rFonts w:ascii="Times New Roman" w:eastAsia="Times New Roman" w:hAnsi="Times New Roman" w:cs="Times New Roman"/>
          <w:bCs/>
        </w:rPr>
        <w:t xml:space="preserve"> do comitê,</w:t>
      </w:r>
      <w:r w:rsidR="00992122">
        <w:rPr>
          <w:rFonts w:ascii="Times New Roman" w:eastAsia="Times New Roman" w:hAnsi="Times New Roman" w:cs="Times New Roman"/>
          <w:bCs/>
        </w:rPr>
        <w:t xml:space="preserve"> o cargo deve ser preenchido </w:t>
      </w:r>
      <w:r w:rsidR="001D5D84">
        <w:rPr>
          <w:rFonts w:ascii="Times New Roman" w:eastAsia="Times New Roman" w:hAnsi="Times New Roman" w:cs="Times New Roman"/>
          <w:bCs/>
        </w:rPr>
        <w:t xml:space="preserve">por </w:t>
      </w:r>
      <w:r w:rsidR="00266E7E">
        <w:rPr>
          <w:rFonts w:ascii="Times New Roman" w:eastAsia="Times New Roman" w:hAnsi="Times New Roman" w:cs="Times New Roman"/>
          <w:bCs/>
        </w:rPr>
        <w:t>um membro titular do mesmo seg</w:t>
      </w:r>
      <w:r w:rsidR="001D5D84">
        <w:rPr>
          <w:rFonts w:ascii="Times New Roman" w:eastAsia="Times New Roman" w:hAnsi="Times New Roman" w:cs="Times New Roman"/>
          <w:bCs/>
        </w:rPr>
        <w:t>mento em que se deu a vacância</w:t>
      </w:r>
      <w:r w:rsidR="00E248DC">
        <w:rPr>
          <w:rFonts w:ascii="Times New Roman" w:eastAsia="Times New Roman" w:hAnsi="Times New Roman" w:cs="Times New Roman"/>
          <w:bCs/>
        </w:rPr>
        <w:t>, e que a eleição para presidente será pautada na 1ª Reunião Ordinária do CBH, marcada para o dia 20 de março de 2025</w:t>
      </w:r>
      <w:r w:rsidR="001D5D84">
        <w:rPr>
          <w:rFonts w:ascii="Times New Roman" w:eastAsia="Times New Roman" w:hAnsi="Times New Roman" w:cs="Times New Roman"/>
          <w:bCs/>
        </w:rPr>
        <w:t>.</w:t>
      </w:r>
      <w:r w:rsidR="00266E7E">
        <w:rPr>
          <w:rFonts w:ascii="Times New Roman" w:eastAsia="Times New Roman" w:hAnsi="Times New Roman" w:cs="Times New Roman"/>
          <w:bCs/>
        </w:rPr>
        <w:t xml:space="preserve"> </w:t>
      </w:r>
      <w:r w:rsidR="00854CB8">
        <w:rPr>
          <w:rFonts w:ascii="Times New Roman" w:hAnsi="Times New Roman" w:cs="Times New Roman"/>
          <w:b/>
          <w:lang w:eastAsia="en-US"/>
        </w:rPr>
        <w:t>3</w:t>
      </w:r>
      <w:r w:rsidR="00743245" w:rsidRPr="00561C04">
        <w:rPr>
          <w:rFonts w:ascii="Arial" w:hAnsi="Arial" w:cs="Arial"/>
          <w:lang w:eastAsia="en-US"/>
        </w:rPr>
        <w:t xml:space="preserve">. </w:t>
      </w:r>
      <w:r w:rsidR="00854CB8" w:rsidRPr="00854CB8">
        <w:rPr>
          <w:rFonts w:ascii="Times New Roman" w:hAnsi="Times New Roman" w:cs="Times New Roman"/>
          <w:b/>
        </w:rPr>
        <w:t>APRESENTAÇÃO DO PLANO PLURIANUAL DE APLICAÇÃO - PAP DO CBH COMPÉ PARA O PERÍODO DE JANEIRO/2025 A JUNHO/2025 (AGEVAP E CTGRH)</w:t>
      </w:r>
      <w:r w:rsidR="00A630F3" w:rsidRPr="00743245">
        <w:rPr>
          <w:rFonts w:ascii="Times New Roman" w:hAnsi="Times New Roman" w:cs="Times New Roman"/>
          <w:b/>
        </w:rPr>
        <w:t>.</w:t>
      </w:r>
      <w:r w:rsidR="00A630F3">
        <w:rPr>
          <w:rFonts w:ascii="Times New Roman" w:hAnsi="Times New Roman" w:cs="Times New Roman"/>
          <w:b/>
        </w:rPr>
        <w:t xml:space="preserve"> </w:t>
      </w:r>
      <w:r w:rsidR="00AC4F08">
        <w:rPr>
          <w:rFonts w:ascii="Times New Roman" w:hAnsi="Times New Roman" w:cs="Times New Roman"/>
        </w:rPr>
        <w:t>Alexandre Cid da</w:t>
      </w:r>
      <w:r w:rsidR="00642CB5">
        <w:rPr>
          <w:rFonts w:ascii="Times New Roman" w:hAnsi="Times New Roman" w:cs="Times New Roman"/>
        </w:rPr>
        <w:t xml:space="preserve"> AGEVAP, iniciou este item de pauta exibindo a apresentação em tela enquanto explicava os detalhes do Plano Plurianual de Aplicação</w:t>
      </w:r>
      <w:r w:rsidR="004B2574">
        <w:rPr>
          <w:rFonts w:ascii="Times New Roman" w:hAnsi="Times New Roman" w:cs="Times New Roman"/>
        </w:rPr>
        <w:t>.</w:t>
      </w:r>
      <w:r w:rsidR="000C5F4E">
        <w:rPr>
          <w:rFonts w:ascii="Times New Roman" w:hAnsi="Times New Roman" w:cs="Times New Roman"/>
        </w:rPr>
        <w:t xml:space="preserve"> Ele discorreu sobre assuntos como </w:t>
      </w:r>
      <w:r w:rsidR="002E5AEA">
        <w:rPr>
          <w:rFonts w:ascii="Times New Roman" w:hAnsi="Times New Roman" w:cs="Times New Roman"/>
        </w:rPr>
        <w:t>fundamento legal, plano de trabalho</w:t>
      </w:r>
      <w:r w:rsidR="00AC4F08">
        <w:rPr>
          <w:rFonts w:ascii="Times New Roman" w:hAnsi="Times New Roman" w:cs="Times New Roman"/>
        </w:rPr>
        <w:t xml:space="preserve"> do contrato de gestão</w:t>
      </w:r>
      <w:r w:rsidR="002E5AEA">
        <w:rPr>
          <w:rFonts w:ascii="Times New Roman" w:hAnsi="Times New Roman" w:cs="Times New Roman"/>
        </w:rPr>
        <w:t>, avaliação recebida nos últimos anos, estrutura atual da AGEVAP para atendimento ao CBH, arrecadação em 2024</w:t>
      </w:r>
      <w:r w:rsidR="004B2BCF">
        <w:rPr>
          <w:rFonts w:ascii="Times New Roman" w:hAnsi="Times New Roman" w:cs="Times New Roman"/>
        </w:rPr>
        <w:t xml:space="preserve"> e programas e projetos integrados do CEIVAP</w:t>
      </w:r>
      <w:r w:rsidR="00AC4F08">
        <w:rPr>
          <w:rFonts w:ascii="Times New Roman" w:hAnsi="Times New Roman" w:cs="Times New Roman"/>
        </w:rPr>
        <w:t>.</w:t>
      </w:r>
      <w:r w:rsidR="004B2BCF">
        <w:rPr>
          <w:rFonts w:ascii="Times New Roman" w:hAnsi="Times New Roman" w:cs="Times New Roman"/>
        </w:rPr>
        <w:t xml:space="preserve"> Alexandre continuou informando sobre perspectivas futuras, como a possibilidade de reenquadramento de despesas de pessoal de área técnica </w:t>
      </w:r>
      <w:r w:rsidR="00E32220">
        <w:rPr>
          <w:rFonts w:ascii="Times New Roman" w:hAnsi="Times New Roman" w:cs="Times New Roman"/>
        </w:rPr>
        <w:t xml:space="preserve">para as atividades finalísticas, </w:t>
      </w:r>
      <w:r w:rsidR="00F04D20">
        <w:rPr>
          <w:rFonts w:ascii="Times New Roman" w:hAnsi="Times New Roman" w:cs="Times New Roman"/>
        </w:rPr>
        <w:t>a possibilidade de aumento no percentual de custeio para até 20%</w:t>
      </w:r>
      <w:r w:rsidR="002252FD">
        <w:rPr>
          <w:rFonts w:ascii="Times New Roman" w:hAnsi="Times New Roman" w:cs="Times New Roman"/>
        </w:rPr>
        <w:t xml:space="preserve"> e</w:t>
      </w:r>
      <w:r w:rsidR="00F04D20">
        <w:rPr>
          <w:rFonts w:ascii="Times New Roman" w:hAnsi="Times New Roman" w:cs="Times New Roman"/>
        </w:rPr>
        <w:t xml:space="preserve"> </w:t>
      </w:r>
      <w:r w:rsidR="00C91730">
        <w:rPr>
          <w:rFonts w:ascii="Times New Roman" w:hAnsi="Times New Roman" w:cs="Times New Roman"/>
        </w:rPr>
        <w:t xml:space="preserve">sobre os recursos do Fhidro que serão destinados aos CBHs segundo a lei nº </w:t>
      </w:r>
      <w:r w:rsidR="00C91730" w:rsidRPr="00C91730">
        <w:rPr>
          <w:rFonts w:ascii="Times New Roman" w:hAnsi="Times New Roman" w:cs="Times New Roman"/>
        </w:rPr>
        <w:t>24.673</w:t>
      </w:r>
      <w:r w:rsidR="00C91730">
        <w:rPr>
          <w:rFonts w:ascii="Times New Roman" w:hAnsi="Times New Roman" w:cs="Times New Roman"/>
        </w:rPr>
        <w:t>/24</w:t>
      </w:r>
      <w:r w:rsidR="002252FD">
        <w:rPr>
          <w:rFonts w:ascii="Times New Roman" w:hAnsi="Times New Roman" w:cs="Times New Roman"/>
        </w:rPr>
        <w:t xml:space="preserve">. </w:t>
      </w:r>
      <w:r w:rsidR="00BA5E6F">
        <w:rPr>
          <w:rFonts w:ascii="Times New Roman" w:hAnsi="Times New Roman" w:cs="Times New Roman"/>
        </w:rPr>
        <w:t>Por fim, explicou as ações priorizad</w:t>
      </w:r>
      <w:r w:rsidR="005A0ACC">
        <w:rPr>
          <w:rFonts w:ascii="Times New Roman" w:hAnsi="Times New Roman" w:cs="Times New Roman"/>
        </w:rPr>
        <w:t>a</w:t>
      </w:r>
      <w:r w:rsidR="00BA5E6F">
        <w:rPr>
          <w:rFonts w:ascii="Times New Roman" w:hAnsi="Times New Roman" w:cs="Times New Roman"/>
        </w:rPr>
        <w:t xml:space="preserve">s </w:t>
      </w:r>
      <w:r w:rsidR="00BA5E6F" w:rsidRPr="00BA5E6F">
        <w:rPr>
          <w:rFonts w:ascii="Times New Roman" w:hAnsi="Times New Roman" w:cs="Times New Roman"/>
        </w:rPr>
        <w:t>para o período de janeiro/2025 a junho/202</w:t>
      </w:r>
      <w:r w:rsidR="00BA5E6F">
        <w:rPr>
          <w:rFonts w:ascii="Times New Roman" w:hAnsi="Times New Roman" w:cs="Times New Roman"/>
        </w:rPr>
        <w:t>6</w:t>
      </w:r>
      <w:r w:rsidR="005A0ACC">
        <w:rPr>
          <w:rFonts w:ascii="Times New Roman" w:hAnsi="Times New Roman" w:cs="Times New Roman"/>
        </w:rPr>
        <w:t>,</w:t>
      </w:r>
      <w:r w:rsidR="00BA5E6F">
        <w:rPr>
          <w:rFonts w:ascii="Times New Roman" w:hAnsi="Times New Roman" w:cs="Times New Roman"/>
        </w:rPr>
        <w:t xml:space="preserve"> detalhadamente sobre cada programa</w:t>
      </w:r>
      <w:r w:rsidR="005A0ACC">
        <w:rPr>
          <w:rFonts w:ascii="Times New Roman" w:hAnsi="Times New Roman" w:cs="Times New Roman"/>
        </w:rPr>
        <w:t xml:space="preserve"> e se colocando à disposição para eventuais esclarecimentos. </w:t>
      </w:r>
      <w:r w:rsidR="00860246">
        <w:rPr>
          <w:rFonts w:ascii="Times New Roman" w:hAnsi="Times New Roman" w:cs="Times New Roman"/>
        </w:rPr>
        <w:t>Com a palavra, o vice-presidente lamentou o</w:t>
      </w:r>
      <w:r w:rsidR="00F1580D">
        <w:rPr>
          <w:rFonts w:ascii="Times New Roman" w:hAnsi="Times New Roman" w:cs="Times New Roman"/>
        </w:rPr>
        <w:t>s problemas com o desembolso enfrentados pelo CBH,</w:t>
      </w:r>
      <w:r w:rsidR="00860246">
        <w:rPr>
          <w:rFonts w:ascii="Times New Roman" w:hAnsi="Times New Roman" w:cs="Times New Roman"/>
        </w:rPr>
        <w:t xml:space="preserve"> </w:t>
      </w:r>
      <w:r w:rsidR="00F1580D">
        <w:rPr>
          <w:rFonts w:ascii="Times New Roman" w:hAnsi="Times New Roman" w:cs="Times New Roman"/>
        </w:rPr>
        <w:t xml:space="preserve">mas reconheceu que </w:t>
      </w:r>
      <w:r w:rsidR="00452633">
        <w:rPr>
          <w:rFonts w:ascii="Times New Roman" w:hAnsi="Times New Roman" w:cs="Times New Roman"/>
        </w:rPr>
        <w:t>há</w:t>
      </w:r>
      <w:r w:rsidR="00F1580D">
        <w:rPr>
          <w:rFonts w:ascii="Times New Roman" w:hAnsi="Times New Roman" w:cs="Times New Roman"/>
        </w:rPr>
        <w:t xml:space="preserve"> adequações no planejamento sendo feitas para </w:t>
      </w:r>
      <w:r w:rsidR="00452633">
        <w:rPr>
          <w:rFonts w:ascii="Times New Roman" w:hAnsi="Times New Roman" w:cs="Times New Roman"/>
        </w:rPr>
        <w:t xml:space="preserve">corrigi-los. </w:t>
      </w:r>
      <w:r w:rsidR="00A0365E">
        <w:rPr>
          <w:rFonts w:ascii="Times New Roman" w:hAnsi="Times New Roman" w:cs="Times New Roman"/>
        </w:rPr>
        <w:t xml:space="preserve">Eduardo </w:t>
      </w:r>
      <w:r w:rsidR="00A0365E">
        <w:rPr>
          <w:rFonts w:ascii="Times New Roman" w:hAnsi="Times New Roman" w:cs="Times New Roman"/>
        </w:rPr>
        <w:lastRenderedPageBreak/>
        <w:t>Araújo</w:t>
      </w:r>
      <w:r w:rsidR="00FC0931">
        <w:rPr>
          <w:rFonts w:ascii="Times New Roman" w:hAnsi="Times New Roman" w:cs="Times New Roman"/>
        </w:rPr>
        <w:t>, IGAM,</w:t>
      </w:r>
      <w:r w:rsidR="00A0365E">
        <w:rPr>
          <w:rFonts w:ascii="Times New Roman" w:hAnsi="Times New Roman" w:cs="Times New Roman"/>
        </w:rPr>
        <w:t xml:space="preserve"> pediu a palavra para fazer um breve r</w:t>
      </w:r>
      <w:r w:rsidR="00A0365E" w:rsidRPr="00A0365E">
        <w:rPr>
          <w:rFonts w:ascii="Times New Roman" w:hAnsi="Times New Roman" w:cs="Times New Roman"/>
        </w:rPr>
        <w:t xml:space="preserve">elato sobre a relação da pauta com a governança das águas e </w:t>
      </w:r>
      <w:r w:rsidR="00A0365E">
        <w:rPr>
          <w:rFonts w:ascii="Times New Roman" w:hAnsi="Times New Roman" w:cs="Times New Roman"/>
        </w:rPr>
        <w:t xml:space="preserve">com </w:t>
      </w:r>
      <w:r w:rsidR="00A0365E" w:rsidRPr="00A0365E">
        <w:rPr>
          <w:rFonts w:ascii="Times New Roman" w:hAnsi="Times New Roman" w:cs="Times New Roman"/>
        </w:rPr>
        <w:t xml:space="preserve">a gestão descentralizada e participativa do comitê. Ele também enfatizou a importância de acompanhar o PDRH </w:t>
      </w:r>
      <w:r w:rsidR="00A0365E">
        <w:rPr>
          <w:rFonts w:ascii="Times New Roman" w:hAnsi="Times New Roman" w:cs="Times New Roman"/>
        </w:rPr>
        <w:t>e</w:t>
      </w:r>
      <w:r w:rsidR="00A0365E" w:rsidRPr="00A0365E">
        <w:rPr>
          <w:rFonts w:ascii="Times New Roman" w:hAnsi="Times New Roman" w:cs="Times New Roman"/>
        </w:rPr>
        <w:t xml:space="preserve"> voltar a discutir o P</w:t>
      </w:r>
      <w:r w:rsidR="00D4629A">
        <w:rPr>
          <w:rFonts w:ascii="Times New Roman" w:hAnsi="Times New Roman" w:cs="Times New Roman"/>
        </w:rPr>
        <w:t>PA</w:t>
      </w:r>
      <w:r w:rsidR="00A0365E">
        <w:rPr>
          <w:rFonts w:ascii="Times New Roman" w:hAnsi="Times New Roman" w:cs="Times New Roman"/>
        </w:rPr>
        <w:t xml:space="preserve"> futuramente.</w:t>
      </w:r>
      <w:r w:rsidR="00AC4F08">
        <w:rPr>
          <w:rFonts w:ascii="Times New Roman" w:hAnsi="Times New Roman" w:cs="Times New Roman"/>
        </w:rPr>
        <w:t xml:space="preserve"> </w:t>
      </w:r>
      <w:r w:rsidR="00854CB8">
        <w:rPr>
          <w:rFonts w:ascii="Times New Roman" w:hAnsi="Times New Roman" w:cs="Times New Roman"/>
          <w:b/>
          <w:lang w:eastAsia="en-US"/>
        </w:rPr>
        <w:t>4</w:t>
      </w:r>
      <w:r w:rsidR="00743245" w:rsidRPr="003C4BAB">
        <w:rPr>
          <w:rFonts w:ascii="Times New Roman" w:hAnsi="Times New Roman" w:cs="Times New Roman"/>
          <w:b/>
          <w:lang w:eastAsia="en-US"/>
        </w:rPr>
        <w:t xml:space="preserve">. </w:t>
      </w:r>
      <w:r w:rsidR="00854CB8" w:rsidRPr="00854CB8">
        <w:rPr>
          <w:rFonts w:ascii="Times New Roman" w:hAnsi="Times New Roman" w:cs="Times New Roman"/>
          <w:b/>
          <w:lang w:eastAsia="en-US"/>
        </w:rPr>
        <w:t>APRECIAÇÃO E VOTAÇÃO DA DELIBERAÇÃO QUE INSTITUI O PLANO PLURIANUAL DE APLICAÇÃO - PAP DO CBH COMPÉ PARA O PERÍODO DE JANEIRO/2025 A JUNHO/2026 – HEVERSON VIEIRA MARANGON (VICE-PRESIDENTE</w:t>
      </w:r>
      <w:r w:rsidR="00854CB8">
        <w:rPr>
          <w:rFonts w:ascii="Times New Roman" w:hAnsi="Times New Roman" w:cs="Times New Roman"/>
          <w:b/>
          <w:lang w:eastAsia="en-US"/>
        </w:rPr>
        <w:t>)</w:t>
      </w:r>
      <w:r w:rsidR="00743245" w:rsidRPr="003C4BAB">
        <w:rPr>
          <w:rFonts w:ascii="Times New Roman" w:hAnsi="Times New Roman" w:cs="Times New Roman"/>
          <w:b/>
        </w:rPr>
        <w:t>.</w:t>
      </w:r>
      <w:r w:rsidR="00F95DDA">
        <w:rPr>
          <w:rFonts w:ascii="Times New Roman" w:hAnsi="Times New Roman" w:cs="Times New Roman"/>
          <w:b/>
        </w:rPr>
        <w:t xml:space="preserve"> </w:t>
      </w:r>
      <w:r w:rsidR="00F95DDA">
        <w:rPr>
          <w:rFonts w:ascii="Times New Roman" w:hAnsi="Times New Roman" w:cs="Times New Roman"/>
        </w:rPr>
        <w:t>Abrindo este item de pauta, H</w:t>
      </w:r>
      <w:bookmarkStart w:id="1" w:name="_GoBack"/>
      <w:bookmarkEnd w:id="1"/>
      <w:r w:rsidR="00F95DDA">
        <w:rPr>
          <w:rFonts w:ascii="Times New Roman" w:hAnsi="Times New Roman" w:cs="Times New Roman"/>
        </w:rPr>
        <w:t xml:space="preserve">everson solicitou que Alexandre fizesse uma breve leitura da minuta da deliberação que era projetada em tela. </w:t>
      </w:r>
      <w:r w:rsidR="000366A7">
        <w:rPr>
          <w:rFonts w:ascii="Times New Roman" w:hAnsi="Times New Roman" w:cs="Times New Roman"/>
        </w:rPr>
        <w:t>Feita a leitura</w:t>
      </w:r>
      <w:r w:rsidR="004F1429">
        <w:rPr>
          <w:rFonts w:ascii="Times New Roman" w:hAnsi="Times New Roman" w:cs="Times New Roman"/>
        </w:rPr>
        <w:t xml:space="preserve"> e discutidos alguns assuntos</w:t>
      </w:r>
      <w:r w:rsidR="006A07B0">
        <w:rPr>
          <w:rFonts w:ascii="Times New Roman" w:hAnsi="Times New Roman" w:cs="Times New Roman"/>
        </w:rPr>
        <w:t xml:space="preserve"> relacionados ao PPA</w:t>
      </w:r>
      <w:r w:rsidR="004F1429">
        <w:rPr>
          <w:rFonts w:ascii="Times New Roman" w:hAnsi="Times New Roman" w:cs="Times New Roman"/>
        </w:rPr>
        <w:t xml:space="preserve">, a deliberação foi colocada em votação </w:t>
      </w:r>
      <w:r w:rsidR="00D4629A">
        <w:rPr>
          <w:rFonts w:ascii="Times New Roman" w:hAnsi="Times New Roman" w:cs="Times New Roman"/>
        </w:rPr>
        <w:t>e aprovada por unanimidade.</w:t>
      </w:r>
      <w:r w:rsidR="00AC4F08">
        <w:rPr>
          <w:rFonts w:ascii="Times New Roman" w:hAnsi="Times New Roman" w:cs="Times New Roman"/>
        </w:rPr>
        <w:t xml:space="preserve"> </w:t>
      </w:r>
      <w:r w:rsidR="00F6000E">
        <w:rPr>
          <w:rFonts w:ascii="Times New Roman" w:hAnsi="Times New Roman" w:cs="Times New Roman"/>
          <w:b/>
        </w:rPr>
        <w:t xml:space="preserve">5. </w:t>
      </w:r>
      <w:r w:rsidR="00F6000E" w:rsidRPr="00F6000E">
        <w:rPr>
          <w:rFonts w:ascii="Times New Roman" w:hAnsi="Times New Roman" w:cs="Times New Roman"/>
          <w:b/>
        </w:rPr>
        <w:t>ASSUNTOS GERAIS E COMUNICADOS</w:t>
      </w:r>
      <w:r w:rsidR="00F6000E">
        <w:rPr>
          <w:rFonts w:ascii="Times New Roman" w:hAnsi="Times New Roman" w:cs="Times New Roman"/>
          <w:b/>
        </w:rPr>
        <w:t>.</w:t>
      </w:r>
      <w:r w:rsidR="00D4629A">
        <w:rPr>
          <w:rFonts w:ascii="Times New Roman" w:hAnsi="Times New Roman" w:cs="Times New Roman"/>
          <w:b/>
        </w:rPr>
        <w:t xml:space="preserve"> </w:t>
      </w:r>
      <w:r w:rsidR="009579BC">
        <w:rPr>
          <w:rFonts w:ascii="Times New Roman" w:hAnsi="Times New Roman" w:cs="Times New Roman"/>
        </w:rPr>
        <w:t>Iniciando os assuntos gerais, os conselheiros conversaram sobre a próxima reunião ordinária ser online ou presencial e decidiram manter online. Eduardo</w:t>
      </w:r>
      <w:r w:rsidR="003D1896">
        <w:rPr>
          <w:rFonts w:ascii="Times New Roman" w:hAnsi="Times New Roman" w:cs="Times New Roman"/>
        </w:rPr>
        <w:t xml:space="preserve"> por sua vez</w:t>
      </w:r>
      <w:r w:rsidR="00FC0931">
        <w:rPr>
          <w:rFonts w:ascii="Times New Roman" w:hAnsi="Times New Roman" w:cs="Times New Roman"/>
        </w:rPr>
        <w:t xml:space="preserve"> </w:t>
      </w:r>
      <w:r w:rsidR="009579BC">
        <w:rPr>
          <w:rFonts w:ascii="Times New Roman" w:hAnsi="Times New Roman" w:cs="Times New Roman"/>
        </w:rPr>
        <w:t>inform</w:t>
      </w:r>
      <w:r w:rsidR="003D1896">
        <w:rPr>
          <w:rFonts w:ascii="Times New Roman" w:hAnsi="Times New Roman" w:cs="Times New Roman"/>
        </w:rPr>
        <w:t>ou</w:t>
      </w:r>
      <w:r w:rsidR="00FC0931">
        <w:rPr>
          <w:rFonts w:ascii="Times New Roman" w:hAnsi="Times New Roman" w:cs="Times New Roman"/>
        </w:rPr>
        <w:t xml:space="preserve"> </w:t>
      </w:r>
      <w:r w:rsidR="009579BC">
        <w:rPr>
          <w:rFonts w:ascii="Times New Roman" w:hAnsi="Times New Roman" w:cs="Times New Roman"/>
        </w:rPr>
        <w:t>sobre alguns processos de outorga que</w:t>
      </w:r>
      <w:r w:rsidR="00FC0931">
        <w:rPr>
          <w:rFonts w:ascii="Times New Roman" w:hAnsi="Times New Roman" w:cs="Times New Roman"/>
        </w:rPr>
        <w:t xml:space="preserve"> em breve</w:t>
      </w:r>
      <w:r w:rsidR="009579BC">
        <w:rPr>
          <w:rFonts w:ascii="Times New Roman" w:hAnsi="Times New Roman" w:cs="Times New Roman"/>
        </w:rPr>
        <w:t xml:space="preserve"> serão encaminhados para análise e aprovação do comitê</w:t>
      </w:r>
      <w:r w:rsidR="00FC0931">
        <w:rPr>
          <w:rFonts w:ascii="Times New Roman" w:hAnsi="Times New Roman" w:cs="Times New Roman"/>
        </w:rPr>
        <w:t>.</w:t>
      </w:r>
      <w:r w:rsidR="003D1896">
        <w:rPr>
          <w:rFonts w:ascii="Times New Roman" w:hAnsi="Times New Roman" w:cs="Times New Roman"/>
        </w:rPr>
        <w:t xml:space="preserve"> Heverson solicitou a possibilidade de verificação do andamento do projeto de controle de perdas</w:t>
      </w:r>
      <w:r w:rsidR="00AC4F08">
        <w:rPr>
          <w:rFonts w:ascii="Times New Roman" w:hAnsi="Times New Roman" w:cs="Times New Roman"/>
        </w:rPr>
        <w:t xml:space="preserve"> do CEIVAP</w:t>
      </w:r>
      <w:r w:rsidR="003D1896">
        <w:rPr>
          <w:rFonts w:ascii="Times New Roman" w:hAnsi="Times New Roman" w:cs="Times New Roman"/>
        </w:rPr>
        <w:t xml:space="preserve">, </w:t>
      </w:r>
      <w:r w:rsidR="00AC4F08">
        <w:rPr>
          <w:rFonts w:ascii="Times New Roman" w:hAnsi="Times New Roman" w:cs="Times New Roman"/>
        </w:rPr>
        <w:t>n</w:t>
      </w:r>
      <w:r w:rsidR="003D1896">
        <w:rPr>
          <w:rFonts w:ascii="Times New Roman" w:hAnsi="Times New Roman" w:cs="Times New Roman"/>
        </w:rPr>
        <w:t xml:space="preserve">o qual o município de Tocantins foi contemplado, mas não obteve retorno desde então. Em resposta, Eduardo explicou que, pelo que </w:t>
      </w:r>
      <w:r w:rsidR="009422BD">
        <w:rPr>
          <w:rFonts w:ascii="Times New Roman" w:hAnsi="Times New Roman" w:cs="Times New Roman"/>
        </w:rPr>
        <w:t xml:space="preserve">ele </w:t>
      </w:r>
      <w:r w:rsidR="003D1896">
        <w:rPr>
          <w:rFonts w:ascii="Times New Roman" w:hAnsi="Times New Roman" w:cs="Times New Roman"/>
        </w:rPr>
        <w:t xml:space="preserve">sabe de acordo com o CEIVAP, as contratações deste projeto já estão em </w:t>
      </w:r>
      <w:r w:rsidR="009422BD">
        <w:rPr>
          <w:rFonts w:ascii="Times New Roman" w:hAnsi="Times New Roman" w:cs="Times New Roman"/>
        </w:rPr>
        <w:t>andamento,</w:t>
      </w:r>
      <w:r w:rsidR="003D1896">
        <w:rPr>
          <w:rFonts w:ascii="Times New Roman" w:hAnsi="Times New Roman" w:cs="Times New Roman"/>
        </w:rPr>
        <w:t xml:space="preserve"> mas ainda não foram concluídas</w:t>
      </w:r>
      <w:r w:rsidR="009422BD">
        <w:rPr>
          <w:rFonts w:ascii="Times New Roman" w:hAnsi="Times New Roman" w:cs="Times New Roman"/>
        </w:rPr>
        <w:t>. Alexandre, por sua vez, disse que buscar</w:t>
      </w:r>
      <w:r w:rsidR="00AC4F08">
        <w:rPr>
          <w:rFonts w:ascii="Times New Roman" w:hAnsi="Times New Roman" w:cs="Times New Roman"/>
        </w:rPr>
        <w:t>á</w:t>
      </w:r>
      <w:r w:rsidR="009422BD">
        <w:rPr>
          <w:rFonts w:ascii="Times New Roman" w:hAnsi="Times New Roman" w:cs="Times New Roman"/>
        </w:rPr>
        <w:t xml:space="preserve"> informações sobre </w:t>
      </w:r>
      <w:r w:rsidR="00AC4F08">
        <w:rPr>
          <w:rFonts w:ascii="Times New Roman" w:hAnsi="Times New Roman" w:cs="Times New Roman"/>
        </w:rPr>
        <w:t xml:space="preserve">o andamento deste </w:t>
      </w:r>
      <w:r w:rsidR="009422BD">
        <w:rPr>
          <w:rFonts w:ascii="Times New Roman" w:hAnsi="Times New Roman" w:cs="Times New Roman"/>
        </w:rPr>
        <w:t xml:space="preserve">projeto </w:t>
      </w:r>
      <w:r w:rsidR="00AC4F08">
        <w:rPr>
          <w:rFonts w:ascii="Times New Roman" w:hAnsi="Times New Roman" w:cs="Times New Roman"/>
        </w:rPr>
        <w:t>na AGEVAP e comunicaria aos conselheiros (as).</w:t>
      </w:r>
      <w:r w:rsidR="003D1896">
        <w:rPr>
          <w:rFonts w:ascii="Times New Roman" w:hAnsi="Times New Roman" w:cs="Times New Roman"/>
        </w:rPr>
        <w:t xml:space="preserve"> </w:t>
      </w:r>
      <w:r w:rsidR="00AC4F08">
        <w:rPr>
          <w:rFonts w:ascii="Times New Roman" w:hAnsi="Times New Roman" w:cs="Times New Roman"/>
        </w:rPr>
        <w:t>Heverson</w:t>
      </w:r>
      <w:r w:rsidR="009422BD">
        <w:rPr>
          <w:rFonts w:ascii="Times New Roman" w:hAnsi="Times New Roman" w:cs="Times New Roman"/>
        </w:rPr>
        <w:t xml:space="preserve"> </w:t>
      </w:r>
      <w:r w:rsidR="008272A0">
        <w:rPr>
          <w:rFonts w:ascii="Times New Roman" w:hAnsi="Times New Roman" w:cs="Times New Roman"/>
        </w:rPr>
        <w:t>também solicitou a apresentação de um plano de ação contra a inadimplência do pagamento pelo uso da água, ou a elaboração de um caso não haja. Alexandre explicou que, devido ao crescimento considerável do número de inadimplentes, em novembro de 2024 houve uma reunião com o IGAM e</w:t>
      </w:r>
      <w:r w:rsidR="001D7C72">
        <w:rPr>
          <w:rFonts w:ascii="Times New Roman" w:hAnsi="Times New Roman" w:cs="Times New Roman"/>
        </w:rPr>
        <w:t xml:space="preserve"> as</w:t>
      </w:r>
      <w:r w:rsidR="008272A0">
        <w:rPr>
          <w:rFonts w:ascii="Times New Roman" w:hAnsi="Times New Roman" w:cs="Times New Roman"/>
        </w:rPr>
        <w:t xml:space="preserve"> agências de bacia do estado para tratar deste assunto</w:t>
      </w:r>
      <w:r w:rsidR="001D7C72">
        <w:rPr>
          <w:rFonts w:ascii="Times New Roman" w:hAnsi="Times New Roman" w:cs="Times New Roman"/>
        </w:rPr>
        <w:t xml:space="preserve"> e que estão sendo criadas estratégias para mitigar e por fim solucionar o problema. </w:t>
      </w:r>
      <w:r w:rsidR="00AC4F08">
        <w:rPr>
          <w:rFonts w:ascii="Times New Roman" w:hAnsi="Times New Roman" w:cs="Times New Roman"/>
        </w:rPr>
        <w:t xml:space="preserve">Heverson aproveitou também </w:t>
      </w:r>
      <w:r w:rsidR="00625186">
        <w:rPr>
          <w:rFonts w:ascii="Times New Roman" w:hAnsi="Times New Roman" w:cs="Times New Roman"/>
        </w:rPr>
        <w:t xml:space="preserve">a oportunidade para levantar o assunto do </w:t>
      </w:r>
      <w:r w:rsidR="00AC4F08">
        <w:rPr>
          <w:rFonts w:ascii="Times New Roman" w:hAnsi="Times New Roman" w:cs="Times New Roman"/>
        </w:rPr>
        <w:t xml:space="preserve">apoio financeiro </w:t>
      </w:r>
      <w:r w:rsidR="00625186">
        <w:rPr>
          <w:rFonts w:ascii="Times New Roman" w:hAnsi="Times New Roman" w:cs="Times New Roman"/>
        </w:rPr>
        <w:t xml:space="preserve">do comitê aos municípios por meio do aporte à contrapartida do PROTRATAR, dizendo que é necessário encontrar uma alternativa pois esse desembolso se encontra paralisado. Eduardo </w:t>
      </w:r>
      <w:r w:rsidR="006C0842">
        <w:rPr>
          <w:rFonts w:ascii="Times New Roman" w:hAnsi="Times New Roman" w:cs="Times New Roman"/>
        </w:rPr>
        <w:t>informou que</w:t>
      </w:r>
      <w:r w:rsidR="008C322F">
        <w:rPr>
          <w:rFonts w:ascii="Times New Roman" w:hAnsi="Times New Roman" w:cs="Times New Roman"/>
        </w:rPr>
        <w:t xml:space="preserve"> não</w:t>
      </w:r>
      <w:r w:rsidR="006C0842">
        <w:rPr>
          <w:rFonts w:ascii="Times New Roman" w:hAnsi="Times New Roman" w:cs="Times New Roman"/>
        </w:rPr>
        <w:t xml:space="preserve"> trata </w:t>
      </w:r>
      <w:r w:rsidR="00AC4F08">
        <w:rPr>
          <w:rFonts w:ascii="Times New Roman" w:hAnsi="Times New Roman" w:cs="Times New Roman"/>
        </w:rPr>
        <w:t>diretamente</w:t>
      </w:r>
      <w:r w:rsidR="006C0842">
        <w:rPr>
          <w:rFonts w:ascii="Times New Roman" w:hAnsi="Times New Roman" w:cs="Times New Roman"/>
        </w:rPr>
        <w:t xml:space="preserve"> sobre o assunto </w:t>
      </w:r>
      <w:r w:rsidR="00AC4F08">
        <w:rPr>
          <w:rFonts w:ascii="Times New Roman" w:hAnsi="Times New Roman" w:cs="Times New Roman"/>
        </w:rPr>
        <w:t>n</w:t>
      </w:r>
      <w:r w:rsidR="008C322F">
        <w:rPr>
          <w:rFonts w:ascii="Times New Roman" w:hAnsi="Times New Roman" w:cs="Times New Roman"/>
        </w:rPr>
        <w:t>o</w:t>
      </w:r>
      <w:r w:rsidR="006C0842">
        <w:rPr>
          <w:rFonts w:ascii="Times New Roman" w:hAnsi="Times New Roman" w:cs="Times New Roman"/>
        </w:rPr>
        <w:t xml:space="preserve"> IGAM,</w:t>
      </w:r>
      <w:r w:rsidR="008C322F">
        <w:rPr>
          <w:rFonts w:ascii="Times New Roman" w:hAnsi="Times New Roman" w:cs="Times New Roman"/>
        </w:rPr>
        <w:t xml:space="preserve"> mas que</w:t>
      </w:r>
      <w:r w:rsidR="006C0842">
        <w:rPr>
          <w:rFonts w:ascii="Times New Roman" w:hAnsi="Times New Roman" w:cs="Times New Roman"/>
        </w:rPr>
        <w:t xml:space="preserve"> tem acompanhado o</w:t>
      </w:r>
      <w:r w:rsidR="008C322F">
        <w:rPr>
          <w:rFonts w:ascii="Times New Roman" w:hAnsi="Times New Roman" w:cs="Times New Roman"/>
        </w:rPr>
        <w:t>s</w:t>
      </w:r>
      <w:r w:rsidR="006C0842">
        <w:rPr>
          <w:rFonts w:ascii="Times New Roman" w:hAnsi="Times New Roman" w:cs="Times New Roman"/>
        </w:rPr>
        <w:t xml:space="preserve"> esforço</w:t>
      </w:r>
      <w:r w:rsidR="008C322F">
        <w:rPr>
          <w:rFonts w:ascii="Times New Roman" w:hAnsi="Times New Roman" w:cs="Times New Roman"/>
        </w:rPr>
        <w:t>s</w:t>
      </w:r>
      <w:r w:rsidR="006C0842">
        <w:rPr>
          <w:rFonts w:ascii="Times New Roman" w:hAnsi="Times New Roman" w:cs="Times New Roman"/>
        </w:rPr>
        <w:t xml:space="preserve"> em se encontrar uma solução</w:t>
      </w:r>
      <w:r w:rsidR="008C322F">
        <w:rPr>
          <w:rFonts w:ascii="Times New Roman" w:hAnsi="Times New Roman" w:cs="Times New Roman"/>
        </w:rPr>
        <w:t xml:space="preserve"> e fez algumas sugestões de ações que os municípios podem tomar para otimizar o andamento dos processos.</w:t>
      </w:r>
      <w:r w:rsidR="008B7FD6">
        <w:rPr>
          <w:rFonts w:ascii="Times New Roman" w:hAnsi="Times New Roman" w:cs="Times New Roman"/>
        </w:rPr>
        <w:t xml:space="preserve"> Alexandre, por sua vez, informou que houve </w:t>
      </w:r>
      <w:r w:rsidR="0055584F">
        <w:rPr>
          <w:rFonts w:ascii="Times New Roman" w:hAnsi="Times New Roman" w:cs="Times New Roman"/>
        </w:rPr>
        <w:t xml:space="preserve">uma reunião em agosto de 2024 entre IGAM e AGEVAP para o alinhamento das questões do aporte à contrapartida do PROTRATAR, que ele fez uma carta relatando todos os pontos discutidos </w:t>
      </w:r>
      <w:r w:rsidR="00AC4F08">
        <w:rPr>
          <w:rFonts w:ascii="Times New Roman" w:hAnsi="Times New Roman" w:cs="Times New Roman"/>
        </w:rPr>
        <w:t>mas que ainda não houve retorno</w:t>
      </w:r>
      <w:r w:rsidR="0055584F">
        <w:rPr>
          <w:rFonts w:ascii="Times New Roman" w:hAnsi="Times New Roman" w:cs="Times New Roman"/>
        </w:rPr>
        <w:t>.</w:t>
      </w:r>
      <w:r w:rsidR="00AC4F08">
        <w:rPr>
          <w:rFonts w:ascii="Times New Roman" w:hAnsi="Times New Roman" w:cs="Times New Roman"/>
        </w:rPr>
        <w:t xml:space="preserve"> </w:t>
      </w:r>
      <w:r w:rsidR="00F6000E">
        <w:rPr>
          <w:rFonts w:ascii="Times New Roman" w:hAnsi="Times New Roman" w:cs="Times New Roman"/>
          <w:b/>
        </w:rPr>
        <w:t xml:space="preserve">6. </w:t>
      </w:r>
      <w:r w:rsidR="00854CB8" w:rsidRPr="00854CB8">
        <w:rPr>
          <w:rFonts w:ascii="Times New Roman" w:hAnsi="Times New Roman" w:cs="Times New Roman"/>
          <w:b/>
        </w:rPr>
        <w:t>ENCERRAMENTO - HEVERSON VIEIRA MARANGON (VICE-PRESIDENTE)</w:t>
      </w:r>
      <w:r w:rsidR="00F6000E">
        <w:rPr>
          <w:rFonts w:ascii="Times New Roman" w:hAnsi="Times New Roman" w:cs="Times New Roman"/>
          <w:b/>
        </w:rPr>
        <w:t>.</w:t>
      </w:r>
      <w:r w:rsidR="0055584F">
        <w:rPr>
          <w:rFonts w:ascii="Times New Roman" w:hAnsi="Times New Roman" w:cs="Times New Roman"/>
        </w:rPr>
        <w:t xml:space="preserve"> Nada mais a tratar, o vice-presidente agradeceu a presença de todos e encerrou a reunião.</w:t>
      </w:r>
    </w:p>
    <w:p w14:paraId="2B8B964D" w14:textId="77777777" w:rsidR="00AC4F08" w:rsidRPr="0055584F" w:rsidRDefault="00AC4F08" w:rsidP="00AC4F08">
      <w:pPr>
        <w:pStyle w:val="Default"/>
        <w:jc w:val="both"/>
        <w:rPr>
          <w:rFonts w:ascii="Times New Roman" w:hAnsi="Times New Roman" w:cs="Times New Roman"/>
        </w:rPr>
      </w:pPr>
    </w:p>
    <w:p w14:paraId="19963F03" w14:textId="3245064E" w:rsidR="00F9099E" w:rsidRDefault="002736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gjdgxs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Conselheiros presentes à </w:t>
      </w:r>
      <w:r w:rsidR="00F95D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ª Reunião </w:t>
      </w:r>
      <w:r w:rsidR="003C4B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Extra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ordinária de 202</w:t>
      </w:r>
      <w:r w:rsidR="00F95D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1- Poder Público Estadual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3" w:name="_Hlk105745729"/>
      <w:r w:rsidR="0097034F">
        <w:rPr>
          <w:rFonts w:ascii="Times New Roman" w:eastAsia="Times New Roman" w:hAnsi="Times New Roman" w:cs="Times New Roman"/>
          <w:sz w:val="24"/>
          <w:szCs w:val="24"/>
        </w:rPr>
        <w:t xml:space="preserve">Eduardo de Araújo Rodrigues – IGAM; </w:t>
      </w:r>
      <w:r w:rsidR="0097034F">
        <w:rPr>
          <w:rFonts w:ascii="Times New Roman" w:hAnsi="Times New Roman" w:cs="Times New Roman"/>
          <w:color w:val="000000"/>
          <w:sz w:val="24"/>
          <w:szCs w:val="24"/>
        </w:rPr>
        <w:t>Luiz Henrique Ferraz Miranda</w:t>
      </w:r>
      <w:r w:rsidR="0097034F">
        <w:rPr>
          <w:rFonts w:ascii="Times New Roman" w:eastAsia="Times New Roman" w:hAnsi="Times New Roman" w:cs="Times New Roman"/>
          <w:sz w:val="24"/>
          <w:szCs w:val="24"/>
        </w:rPr>
        <w:t xml:space="preserve"> – IEF; Marcos Antônio Detoni – EMATER; </w:t>
      </w:r>
      <w:r w:rsidR="0097034F" w:rsidRPr="004F1429">
        <w:rPr>
          <w:rFonts w:ascii="Times New Roman" w:hAnsi="Times New Roman" w:cs="Times New Roman"/>
          <w:sz w:val="24"/>
          <w:szCs w:val="24"/>
        </w:rPr>
        <w:t>Gustavo José Saleh da Cunha</w:t>
      </w:r>
      <w:r w:rsidR="0097034F">
        <w:rPr>
          <w:rFonts w:ascii="Times New Roman" w:eastAsia="Times New Roman" w:hAnsi="Times New Roman" w:cs="Times New Roman"/>
          <w:sz w:val="24"/>
          <w:szCs w:val="24"/>
        </w:rPr>
        <w:t xml:space="preserve"> – SEAPA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2- Poder Público Municipal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7034F" w:rsidRPr="007E52E7">
        <w:rPr>
          <w:rFonts w:ascii="Times New Roman" w:eastAsia="Times New Roman" w:hAnsi="Times New Roman" w:cs="Times New Roman"/>
          <w:sz w:val="24"/>
          <w:szCs w:val="24"/>
        </w:rPr>
        <w:t>José de Alencar Pinto Farage</w:t>
      </w:r>
      <w:r w:rsidR="0097034F">
        <w:rPr>
          <w:rFonts w:ascii="Times New Roman" w:eastAsia="Times New Roman" w:hAnsi="Times New Roman" w:cs="Times New Roman"/>
          <w:sz w:val="24"/>
          <w:szCs w:val="24"/>
        </w:rPr>
        <w:t xml:space="preserve"> – PM </w:t>
      </w:r>
      <w:r w:rsidR="0097034F" w:rsidRPr="00255DE0">
        <w:rPr>
          <w:rFonts w:ascii="Times New Roman" w:eastAsia="Times New Roman" w:hAnsi="Times New Roman" w:cs="Times New Roman"/>
          <w:caps/>
          <w:sz w:val="24"/>
          <w:szCs w:val="24"/>
        </w:rPr>
        <w:t>de Cataguases</w:t>
      </w:r>
      <w:r w:rsidR="0097034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7034F" w:rsidRPr="004F1429">
        <w:rPr>
          <w:rFonts w:ascii="Times New Roman" w:eastAsia="Times New Roman" w:hAnsi="Times New Roman" w:cs="Times New Roman"/>
          <w:sz w:val="24"/>
          <w:szCs w:val="24"/>
        </w:rPr>
        <w:t>Marina Valente Soares Vermelho</w:t>
      </w:r>
      <w:r w:rsidR="0097034F">
        <w:rPr>
          <w:rFonts w:ascii="Times New Roman" w:eastAsia="Times New Roman" w:hAnsi="Times New Roman" w:cs="Times New Roman"/>
          <w:sz w:val="24"/>
          <w:szCs w:val="24"/>
        </w:rPr>
        <w:t xml:space="preserve"> – PM DE </w:t>
      </w:r>
      <w:r w:rsidR="0097034F" w:rsidRPr="004F1429">
        <w:rPr>
          <w:rFonts w:ascii="Times New Roman" w:eastAsia="Times New Roman" w:hAnsi="Times New Roman" w:cs="Times New Roman"/>
          <w:sz w:val="24"/>
          <w:szCs w:val="24"/>
        </w:rPr>
        <w:t>MURIAÉ</w:t>
      </w:r>
      <w:r w:rsidR="0097034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7034F" w:rsidRPr="006A07B0">
        <w:rPr>
          <w:rFonts w:ascii="Times New Roman" w:eastAsia="Times New Roman" w:hAnsi="Times New Roman" w:cs="Times New Roman"/>
          <w:sz w:val="24"/>
          <w:szCs w:val="24"/>
        </w:rPr>
        <w:t>André Luiz Morais da Silva</w:t>
      </w:r>
      <w:r w:rsidR="0097034F">
        <w:rPr>
          <w:rFonts w:ascii="Times New Roman" w:eastAsia="Times New Roman" w:hAnsi="Times New Roman" w:cs="Times New Roman"/>
          <w:sz w:val="24"/>
          <w:szCs w:val="24"/>
        </w:rPr>
        <w:t xml:space="preserve"> – PM DE </w:t>
      </w:r>
      <w:r w:rsidR="0097034F" w:rsidRPr="006A07B0">
        <w:rPr>
          <w:rFonts w:ascii="Times New Roman" w:eastAsia="Times New Roman" w:hAnsi="Times New Roman" w:cs="Times New Roman"/>
          <w:sz w:val="24"/>
          <w:szCs w:val="24"/>
        </w:rPr>
        <w:t>CARANGOLA</w:t>
      </w:r>
      <w:r w:rsidR="0097034F">
        <w:rPr>
          <w:rFonts w:ascii="Times New Roman" w:eastAsia="Times New Roman" w:hAnsi="Times New Roman" w:cs="Times New Roman"/>
          <w:sz w:val="24"/>
          <w:szCs w:val="24"/>
        </w:rPr>
        <w:t>;</w:t>
      </w:r>
      <w:r w:rsidR="0097034F" w:rsidRPr="006A0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34F" w:rsidRPr="001147A2">
        <w:rPr>
          <w:rFonts w:ascii="Times New Roman" w:eastAsia="Times New Roman" w:hAnsi="Times New Roman" w:cs="Times New Roman"/>
          <w:sz w:val="24"/>
          <w:szCs w:val="24"/>
        </w:rPr>
        <w:t>Erica Pereira Bedim</w:t>
      </w:r>
      <w:r w:rsidR="0097034F">
        <w:rPr>
          <w:rFonts w:ascii="Times New Roman" w:eastAsia="Times New Roman" w:hAnsi="Times New Roman" w:cs="Times New Roman"/>
          <w:sz w:val="24"/>
          <w:szCs w:val="24"/>
        </w:rPr>
        <w:t xml:space="preserve"> – PM </w:t>
      </w:r>
      <w:r w:rsidR="0097034F" w:rsidRPr="00255DE0">
        <w:rPr>
          <w:rFonts w:ascii="Times New Roman" w:eastAsia="Times New Roman" w:hAnsi="Times New Roman" w:cs="Times New Roman"/>
          <w:caps/>
          <w:sz w:val="24"/>
          <w:szCs w:val="24"/>
        </w:rPr>
        <w:t>de Leopoldina</w:t>
      </w:r>
      <w:r w:rsidR="0097034F">
        <w:rPr>
          <w:rFonts w:ascii="Times New Roman" w:eastAsia="Times New Roman" w:hAnsi="Times New Roman" w:cs="Times New Roman"/>
          <w:sz w:val="24"/>
          <w:szCs w:val="24"/>
        </w:rPr>
        <w:t>;</w:t>
      </w:r>
      <w:r w:rsidR="0097034F">
        <w:rPr>
          <w:rFonts w:ascii="Times New Roman" w:hAnsi="Times New Roman" w:cs="Times New Roman"/>
          <w:sz w:val="24"/>
          <w:szCs w:val="24"/>
        </w:rPr>
        <w:t xml:space="preserve"> </w:t>
      </w:r>
      <w:r w:rsidR="0097034F" w:rsidRPr="0097034F">
        <w:rPr>
          <w:rFonts w:ascii="Times New Roman" w:hAnsi="Times New Roman" w:cs="Times New Roman"/>
        </w:rPr>
        <w:t xml:space="preserve">Lucas Soares Fernandes </w:t>
      </w:r>
      <w:r w:rsidR="0097034F">
        <w:rPr>
          <w:rFonts w:ascii="Times New Roman" w:hAnsi="Times New Roman" w:cs="Times New Roman"/>
        </w:rPr>
        <w:t>(pp) – PM DE UBÁ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31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3- Usuários: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34F" w:rsidRPr="00BE4BA7">
        <w:rPr>
          <w:rFonts w:ascii="Times New Roman" w:hAnsi="Times New Roman" w:cs="Times New Roman"/>
          <w:sz w:val="24"/>
          <w:szCs w:val="24"/>
        </w:rPr>
        <w:t>Luís Gustavo Abdo Gante</w:t>
      </w:r>
      <w:r w:rsidR="0097034F">
        <w:rPr>
          <w:rFonts w:ascii="Times New Roman" w:hAnsi="Times New Roman" w:cs="Times New Roman"/>
          <w:sz w:val="24"/>
          <w:szCs w:val="24"/>
        </w:rPr>
        <w:t xml:space="preserve"> – SEMASA;</w:t>
      </w:r>
      <w:r w:rsidR="00970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34F">
        <w:rPr>
          <w:rFonts w:ascii="Times New Roman" w:hAnsi="Times New Roman" w:cs="Times New Roman"/>
          <w:sz w:val="24"/>
          <w:szCs w:val="24"/>
        </w:rPr>
        <w:t xml:space="preserve">Mylena Nascimento Rodrigues de Oliveira – FIEMG; Larissa Marinho Castro – CBA; </w:t>
      </w:r>
      <w:r w:rsidR="0097034F">
        <w:rPr>
          <w:rFonts w:ascii="Times New Roman" w:eastAsia="Times New Roman" w:hAnsi="Times New Roman" w:cs="Times New Roman"/>
          <w:sz w:val="24"/>
          <w:szCs w:val="24"/>
        </w:rPr>
        <w:t xml:space="preserve">Maria Aparecida Borges Pimentel Vargas – ABRAGEL; </w:t>
      </w:r>
      <w:r w:rsidR="0097034F" w:rsidRPr="006A07B0">
        <w:rPr>
          <w:rFonts w:ascii="Times New Roman" w:eastAsia="Times New Roman" w:hAnsi="Times New Roman" w:cs="Times New Roman"/>
          <w:sz w:val="24"/>
          <w:szCs w:val="24"/>
        </w:rPr>
        <w:t>Kássia Cristina Reis</w:t>
      </w:r>
      <w:r w:rsidR="0097034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7034F" w:rsidRPr="006A07B0">
        <w:rPr>
          <w:rFonts w:ascii="Times New Roman" w:eastAsia="Times New Roman" w:hAnsi="Times New Roman" w:cs="Times New Roman"/>
          <w:sz w:val="24"/>
          <w:szCs w:val="24"/>
        </w:rPr>
        <w:t>SINGTD</w:t>
      </w:r>
      <w:r w:rsidR="0097034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7034F" w:rsidRPr="006A07B0">
        <w:rPr>
          <w:rFonts w:ascii="Times New Roman" w:eastAsia="Times New Roman" w:hAnsi="Times New Roman" w:cs="Times New Roman"/>
          <w:sz w:val="24"/>
          <w:szCs w:val="24"/>
        </w:rPr>
        <w:t>Emerson Leonardo Simão</w:t>
      </w:r>
      <w:r w:rsidR="0097034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7034F" w:rsidRPr="006A07B0">
        <w:rPr>
          <w:rFonts w:ascii="Times New Roman" w:eastAsia="Times New Roman" w:hAnsi="Times New Roman" w:cs="Times New Roman"/>
          <w:sz w:val="24"/>
          <w:szCs w:val="24"/>
        </w:rPr>
        <w:t>FAEMG</w:t>
      </w:r>
      <w:r w:rsidR="0097034F">
        <w:rPr>
          <w:rFonts w:ascii="Times New Roman" w:eastAsia="Times New Roman" w:hAnsi="Times New Roman" w:cs="Times New Roman"/>
          <w:sz w:val="24"/>
          <w:szCs w:val="24"/>
        </w:rPr>
        <w:t>;</w:t>
      </w:r>
      <w:r w:rsidR="0097034F" w:rsidRPr="006A0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34F">
        <w:rPr>
          <w:rFonts w:ascii="Times New Roman" w:hAnsi="Times New Roman" w:cs="Times New Roman"/>
          <w:sz w:val="24"/>
          <w:szCs w:val="24"/>
        </w:rPr>
        <w:t xml:space="preserve">Suzana Ribeiro Ferreira – </w:t>
      </w:r>
      <w:r w:rsidR="0097034F" w:rsidRPr="00255DE0">
        <w:rPr>
          <w:rFonts w:ascii="Times New Roman" w:hAnsi="Times New Roman" w:cs="Times New Roman"/>
          <w:caps/>
          <w:sz w:val="24"/>
          <w:szCs w:val="24"/>
        </w:rPr>
        <w:t>Rio Branco Alimentos</w:t>
      </w:r>
      <w:r w:rsidR="00431F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4- Sociedade Civil: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bookmarkEnd w:id="3"/>
      <w:r w:rsidR="0097034F">
        <w:rPr>
          <w:rFonts w:ascii="Times New Roman" w:hAnsi="Times New Roman" w:cs="Times New Roman"/>
          <w:sz w:val="24"/>
          <w:szCs w:val="24"/>
        </w:rPr>
        <w:t xml:space="preserve">Heverton Marques Roberti – CRBIO-04; </w:t>
      </w:r>
      <w:r w:rsidR="0097034F" w:rsidRPr="006A07B0">
        <w:rPr>
          <w:rFonts w:ascii="Times New Roman" w:hAnsi="Times New Roman" w:cs="Times New Roman"/>
          <w:sz w:val="24"/>
          <w:szCs w:val="24"/>
        </w:rPr>
        <w:t>Mariana Matias Mattos</w:t>
      </w:r>
      <w:r w:rsidR="0097034F">
        <w:rPr>
          <w:rFonts w:ascii="Times New Roman" w:hAnsi="Times New Roman" w:cs="Times New Roman"/>
          <w:sz w:val="24"/>
          <w:szCs w:val="24"/>
        </w:rPr>
        <w:t xml:space="preserve"> – </w:t>
      </w:r>
      <w:r w:rsidR="0097034F" w:rsidRPr="006A07B0">
        <w:rPr>
          <w:rFonts w:ascii="Times New Roman" w:hAnsi="Times New Roman" w:cs="Times New Roman"/>
          <w:sz w:val="24"/>
          <w:szCs w:val="24"/>
        </w:rPr>
        <w:t>ABES</w:t>
      </w:r>
      <w:r w:rsidR="0097034F">
        <w:rPr>
          <w:rFonts w:ascii="Times New Roman" w:hAnsi="Times New Roman" w:cs="Times New Roman"/>
          <w:sz w:val="24"/>
          <w:szCs w:val="24"/>
        </w:rPr>
        <w:t xml:space="preserve">; João Batista Pinto – </w:t>
      </w:r>
      <w:r w:rsidR="0097034F" w:rsidRPr="00255DE0">
        <w:rPr>
          <w:rFonts w:ascii="Times New Roman" w:hAnsi="Times New Roman" w:cs="Times New Roman"/>
          <w:caps/>
          <w:sz w:val="24"/>
          <w:szCs w:val="24"/>
        </w:rPr>
        <w:t>Écoletivo</w:t>
      </w:r>
      <w:r w:rsidR="0097034F">
        <w:rPr>
          <w:rFonts w:ascii="Times New Roman" w:hAnsi="Times New Roman" w:cs="Times New Roman"/>
          <w:sz w:val="24"/>
          <w:szCs w:val="24"/>
        </w:rPr>
        <w:t xml:space="preserve">; Mariana Soares Domingues – UEMG; </w:t>
      </w:r>
      <w:r w:rsidR="0097034F" w:rsidRPr="001147A2">
        <w:rPr>
          <w:rFonts w:ascii="Times New Roman" w:hAnsi="Times New Roman" w:cs="Times New Roman"/>
          <w:sz w:val="24"/>
          <w:szCs w:val="24"/>
        </w:rPr>
        <w:t>Heverson Vieira Marangon</w:t>
      </w:r>
      <w:r w:rsidR="0097034F">
        <w:rPr>
          <w:rFonts w:ascii="Times New Roman" w:hAnsi="Times New Roman" w:cs="Times New Roman"/>
          <w:sz w:val="24"/>
          <w:szCs w:val="24"/>
        </w:rPr>
        <w:t xml:space="preserve"> – CEAVARP</w:t>
      </w:r>
      <w:r w:rsidR="00255DE0">
        <w:rPr>
          <w:rFonts w:ascii="Times New Roman" w:hAnsi="Times New Roman" w:cs="Times New Roman"/>
          <w:caps/>
          <w:sz w:val="24"/>
          <w:szCs w:val="24"/>
        </w:rPr>
        <w:t>.</w:t>
      </w:r>
    </w:p>
    <w:p w14:paraId="19963F04" w14:textId="77777777" w:rsidR="00F9099E" w:rsidRDefault="00F909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63F05" w14:textId="77777777" w:rsidR="00F9099E" w:rsidRDefault="00273683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Convidados: Conforme lista de presença em anexo.</w:t>
      </w:r>
    </w:p>
    <w:p w14:paraId="19963F06" w14:textId="1776FEC1" w:rsidR="00F9099E" w:rsidRDefault="002736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Guarani, </w:t>
      </w:r>
      <w:r w:rsidR="00D4629A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D4629A">
        <w:rPr>
          <w:rFonts w:ascii="Times New Roman" w:eastAsia="Times New Roman" w:hAnsi="Times New Roman" w:cs="Times New Roman"/>
          <w:sz w:val="24"/>
          <w:szCs w:val="24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4629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963F07" w14:textId="77777777" w:rsidR="00F9099E" w:rsidRDefault="00F9099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9963F08" w14:textId="77777777" w:rsidR="00F9099E" w:rsidRDefault="00F9099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9963F09" w14:textId="2636F40C" w:rsidR="00F9099E" w:rsidRDefault="00F9099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49AACB2" w14:textId="14E97CC5" w:rsidR="002C5116" w:rsidRDefault="002C5116" w:rsidP="002C5116">
      <w:pPr>
        <w:spacing w:after="0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</w:p>
    <w:p w14:paraId="5C6442F1" w14:textId="77777777" w:rsidR="00D4629A" w:rsidRDefault="00D4629A" w:rsidP="002C511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CE0152A" w14:textId="7390464C" w:rsidR="002C5116" w:rsidRDefault="00D4629A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629A">
        <w:rPr>
          <w:rFonts w:ascii="Times New Roman" w:eastAsia="Times New Roman" w:hAnsi="Times New Roman" w:cs="Times New Roman"/>
          <w:sz w:val="24"/>
          <w:szCs w:val="24"/>
        </w:rPr>
        <w:t>Heverson Vieira Marangon</w:t>
      </w:r>
    </w:p>
    <w:p w14:paraId="5B98A055" w14:textId="72270115" w:rsidR="002C5116" w:rsidRDefault="00D4629A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</w:t>
      </w:r>
      <w:r w:rsidR="002C5116">
        <w:rPr>
          <w:rFonts w:ascii="Times New Roman" w:eastAsia="Times New Roman" w:hAnsi="Times New Roman" w:cs="Times New Roman"/>
          <w:sz w:val="24"/>
          <w:szCs w:val="24"/>
        </w:rPr>
        <w:t>Presidente do Comitê da Bacia Hidrográfica dos Afluentes Mineiros dos Rios Pomba e Muriaé</w:t>
      </w:r>
    </w:p>
    <w:p w14:paraId="094BBFF0" w14:textId="77777777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A0F129C" w14:textId="77777777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49BBE4" w14:textId="473465DE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BA1622" w14:textId="77777777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Luiz Henrique Ferraz Miranda</w:t>
      </w:r>
    </w:p>
    <w:p w14:paraId="4FEFFD61" w14:textId="77777777" w:rsidR="002C5116" w:rsidRDefault="002C5116" w:rsidP="002C51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Secretário do Comitê da Bacia Hidrográfica dos Afluentes Mineiros dos Rios Pomba e Muriaé</w:t>
      </w:r>
    </w:p>
    <w:p w14:paraId="19963F11" w14:textId="77777777" w:rsidR="00F9099E" w:rsidRDefault="00F9099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F9099E">
      <w:pgSz w:w="11906" w:h="16838"/>
      <w:pgMar w:top="1418" w:right="1274" w:bottom="1418" w:left="1701" w:header="709" w:footer="709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577C2" w14:textId="77777777" w:rsidR="00544C77" w:rsidRDefault="00544C77">
      <w:pPr>
        <w:spacing w:after="0" w:line="240" w:lineRule="auto"/>
      </w:pPr>
      <w:r>
        <w:separator/>
      </w:r>
    </w:p>
  </w:endnote>
  <w:endnote w:type="continuationSeparator" w:id="0">
    <w:p w14:paraId="1DA5C1BA" w14:textId="77777777" w:rsidR="00544C77" w:rsidRDefault="0054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D9E7A" w14:textId="77777777" w:rsidR="00544C77" w:rsidRDefault="00544C77">
      <w:pPr>
        <w:spacing w:after="0" w:line="240" w:lineRule="auto"/>
      </w:pPr>
      <w:r>
        <w:separator/>
      </w:r>
    </w:p>
  </w:footnote>
  <w:footnote w:type="continuationSeparator" w:id="0">
    <w:p w14:paraId="3CD65753" w14:textId="77777777" w:rsidR="00544C77" w:rsidRDefault="00544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9E"/>
    <w:rsid w:val="00030A23"/>
    <w:rsid w:val="000366A7"/>
    <w:rsid w:val="00051F64"/>
    <w:rsid w:val="00054F8B"/>
    <w:rsid w:val="0006563B"/>
    <w:rsid w:val="0008067F"/>
    <w:rsid w:val="00081129"/>
    <w:rsid w:val="000C258B"/>
    <w:rsid w:val="000C5F4E"/>
    <w:rsid w:val="000C79F4"/>
    <w:rsid w:val="000F4896"/>
    <w:rsid w:val="001147A2"/>
    <w:rsid w:val="00136FFD"/>
    <w:rsid w:val="0015018F"/>
    <w:rsid w:val="00163C01"/>
    <w:rsid w:val="00171A2B"/>
    <w:rsid w:val="00176BE6"/>
    <w:rsid w:val="001833EC"/>
    <w:rsid w:val="00183DF9"/>
    <w:rsid w:val="001D51DB"/>
    <w:rsid w:val="001D5D84"/>
    <w:rsid w:val="001D7C72"/>
    <w:rsid w:val="001E1EED"/>
    <w:rsid w:val="001F55B2"/>
    <w:rsid w:val="002252FD"/>
    <w:rsid w:val="002256EA"/>
    <w:rsid w:val="00233267"/>
    <w:rsid w:val="00255DE0"/>
    <w:rsid w:val="00266E7E"/>
    <w:rsid w:val="00273683"/>
    <w:rsid w:val="002770EE"/>
    <w:rsid w:val="0028201C"/>
    <w:rsid w:val="00285E60"/>
    <w:rsid w:val="00290136"/>
    <w:rsid w:val="002B7EE8"/>
    <w:rsid w:val="002C5116"/>
    <w:rsid w:val="002C5962"/>
    <w:rsid w:val="002E4F06"/>
    <w:rsid w:val="002E5AEA"/>
    <w:rsid w:val="00317004"/>
    <w:rsid w:val="00323E49"/>
    <w:rsid w:val="0037688C"/>
    <w:rsid w:val="003A467E"/>
    <w:rsid w:val="003A5CB6"/>
    <w:rsid w:val="003C4BAB"/>
    <w:rsid w:val="003D1896"/>
    <w:rsid w:val="003E7119"/>
    <w:rsid w:val="003F341F"/>
    <w:rsid w:val="00421FA3"/>
    <w:rsid w:val="00422CE7"/>
    <w:rsid w:val="00431F52"/>
    <w:rsid w:val="004343F8"/>
    <w:rsid w:val="00444B64"/>
    <w:rsid w:val="00446149"/>
    <w:rsid w:val="00452633"/>
    <w:rsid w:val="00463C69"/>
    <w:rsid w:val="00467830"/>
    <w:rsid w:val="004A5707"/>
    <w:rsid w:val="004B2574"/>
    <w:rsid w:val="004B2BCF"/>
    <w:rsid w:val="004D4284"/>
    <w:rsid w:val="004E7998"/>
    <w:rsid w:val="004F1429"/>
    <w:rsid w:val="004F3003"/>
    <w:rsid w:val="004F3B30"/>
    <w:rsid w:val="0050168F"/>
    <w:rsid w:val="0051089F"/>
    <w:rsid w:val="00544C77"/>
    <w:rsid w:val="0055584F"/>
    <w:rsid w:val="005944C5"/>
    <w:rsid w:val="005A0ACC"/>
    <w:rsid w:val="005B39B0"/>
    <w:rsid w:val="005B5522"/>
    <w:rsid w:val="005D5822"/>
    <w:rsid w:val="00612998"/>
    <w:rsid w:val="00625186"/>
    <w:rsid w:val="00636F82"/>
    <w:rsid w:val="00642CB5"/>
    <w:rsid w:val="0064357E"/>
    <w:rsid w:val="00645025"/>
    <w:rsid w:val="00646491"/>
    <w:rsid w:val="00653040"/>
    <w:rsid w:val="00677031"/>
    <w:rsid w:val="006A07B0"/>
    <w:rsid w:val="006A2944"/>
    <w:rsid w:val="006C0842"/>
    <w:rsid w:val="00743245"/>
    <w:rsid w:val="007548B1"/>
    <w:rsid w:val="007554A7"/>
    <w:rsid w:val="00762CE3"/>
    <w:rsid w:val="00762FE3"/>
    <w:rsid w:val="00763A56"/>
    <w:rsid w:val="00764A06"/>
    <w:rsid w:val="00781345"/>
    <w:rsid w:val="007829BA"/>
    <w:rsid w:val="00786C44"/>
    <w:rsid w:val="007B4AD7"/>
    <w:rsid w:val="007E52E7"/>
    <w:rsid w:val="008272A0"/>
    <w:rsid w:val="00836D39"/>
    <w:rsid w:val="00854CB8"/>
    <w:rsid w:val="00860246"/>
    <w:rsid w:val="008628EB"/>
    <w:rsid w:val="00863A9B"/>
    <w:rsid w:val="008A7220"/>
    <w:rsid w:val="008B7FD6"/>
    <w:rsid w:val="008C322F"/>
    <w:rsid w:val="008C4FAD"/>
    <w:rsid w:val="008E1011"/>
    <w:rsid w:val="0091036F"/>
    <w:rsid w:val="009266B6"/>
    <w:rsid w:val="009422BD"/>
    <w:rsid w:val="009579BC"/>
    <w:rsid w:val="0097034F"/>
    <w:rsid w:val="00974B0B"/>
    <w:rsid w:val="00984866"/>
    <w:rsid w:val="00992122"/>
    <w:rsid w:val="009C014F"/>
    <w:rsid w:val="009D21F9"/>
    <w:rsid w:val="009F3E0F"/>
    <w:rsid w:val="00A03187"/>
    <w:rsid w:val="00A0365E"/>
    <w:rsid w:val="00A042FA"/>
    <w:rsid w:val="00A11C03"/>
    <w:rsid w:val="00A26CF4"/>
    <w:rsid w:val="00A470AF"/>
    <w:rsid w:val="00A569D6"/>
    <w:rsid w:val="00A630F3"/>
    <w:rsid w:val="00A85794"/>
    <w:rsid w:val="00A92D41"/>
    <w:rsid w:val="00AC4F08"/>
    <w:rsid w:val="00BA5E6F"/>
    <w:rsid w:val="00BD1B64"/>
    <w:rsid w:val="00BE4BA7"/>
    <w:rsid w:val="00C44873"/>
    <w:rsid w:val="00C46592"/>
    <w:rsid w:val="00C749D8"/>
    <w:rsid w:val="00C87347"/>
    <w:rsid w:val="00C91730"/>
    <w:rsid w:val="00C9342F"/>
    <w:rsid w:val="00CF3419"/>
    <w:rsid w:val="00D32B6B"/>
    <w:rsid w:val="00D32D27"/>
    <w:rsid w:val="00D4629A"/>
    <w:rsid w:val="00D65634"/>
    <w:rsid w:val="00D72444"/>
    <w:rsid w:val="00DB5D39"/>
    <w:rsid w:val="00E00034"/>
    <w:rsid w:val="00E248DC"/>
    <w:rsid w:val="00E26C77"/>
    <w:rsid w:val="00E32220"/>
    <w:rsid w:val="00E40442"/>
    <w:rsid w:val="00E553C4"/>
    <w:rsid w:val="00ED0338"/>
    <w:rsid w:val="00EE6C02"/>
    <w:rsid w:val="00EE736A"/>
    <w:rsid w:val="00EF467A"/>
    <w:rsid w:val="00F04D20"/>
    <w:rsid w:val="00F1580D"/>
    <w:rsid w:val="00F207AC"/>
    <w:rsid w:val="00F56DD2"/>
    <w:rsid w:val="00F6000E"/>
    <w:rsid w:val="00F63501"/>
    <w:rsid w:val="00F9099E"/>
    <w:rsid w:val="00F95DDA"/>
    <w:rsid w:val="00FC0931"/>
    <w:rsid w:val="00FC4F8A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3EF2"/>
  <w15:docId w15:val="{2C468068-4C97-4508-A2DB-93DF4BBE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5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et.google.com/zia-tvwe-zfu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SnrddKO9LI7P5sY62ECDYD+AuA==">AMUW2mXX8JLDko8n8H2VT5qCKMh5ja1Sfh4wvytcqBGD7cc2ppytmit7Pn7DmmrSY0mXFbaD/+i9YIuutZyftGmQEVoQZuOM0YfDSpC9RxXOH/dJBVY1G9IRR0p+JT3xaJU1xGf02d9h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485B42-7DCD-4E5C-B1AF-143B09859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06342-49C4-4CCE-A6C8-F008E3C54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42F842-53D6-4C6E-A8AD-78E5513DB2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5.xml><?xml version="1.0" encoding="utf-8"?>
<ds:datastoreItem xmlns:ds="http://schemas.openxmlformats.org/officeDocument/2006/customXml" ds:itemID="{BC1CDACC-0D90-4948-A65D-606FAD9C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3</Pages>
  <Words>1266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Alexandre de Andrade Cid</cp:lastModifiedBy>
  <cp:revision>22</cp:revision>
  <dcterms:created xsi:type="dcterms:W3CDTF">2024-08-14T17:09:00Z</dcterms:created>
  <dcterms:modified xsi:type="dcterms:W3CDTF">2025-03-11T11:57:00Z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