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C0A6" w14:textId="77777777" w:rsidR="00157761" w:rsidRPr="009B02CB" w:rsidRDefault="00157761" w:rsidP="007007D0">
      <w:pPr>
        <w:spacing w:after="120" w:line="360" w:lineRule="auto"/>
        <w:ind w:left="-397"/>
        <w:jc w:val="center"/>
        <w:rPr>
          <w:rFonts w:ascii="Arial" w:hAnsi="Arial" w:cs="Arial"/>
          <w:b/>
          <w:spacing w:val="-6"/>
          <w:sz w:val="12"/>
          <w:szCs w:val="12"/>
          <w:highlight w:val="yellow"/>
        </w:rPr>
      </w:pPr>
    </w:p>
    <w:p w14:paraId="53D96A23" w14:textId="2461B4D9" w:rsidR="009649EE" w:rsidRPr="00CB531A" w:rsidRDefault="00D30285" w:rsidP="007007D0">
      <w:pPr>
        <w:spacing w:after="120" w:line="360" w:lineRule="auto"/>
        <w:ind w:left="-397"/>
        <w:jc w:val="center"/>
        <w:rPr>
          <w:rFonts w:ascii="Arial" w:hAnsi="Arial" w:cs="Arial"/>
          <w:b/>
          <w:spacing w:val="-6"/>
        </w:rPr>
      </w:pPr>
      <w:r w:rsidRPr="00CC5DB5">
        <w:rPr>
          <w:rFonts w:ascii="Arial" w:hAnsi="Arial" w:cs="Arial"/>
          <w:b/>
          <w:spacing w:val="-6"/>
          <w:highlight w:val="yellow"/>
        </w:rPr>
        <w:t xml:space="preserve">DELIBERAÇÃO </w:t>
      </w:r>
      <w:r w:rsidR="00461408" w:rsidRPr="00CC5DB5">
        <w:rPr>
          <w:rFonts w:ascii="Arial" w:hAnsi="Arial" w:cs="Arial"/>
          <w:b/>
          <w:spacing w:val="-6"/>
          <w:highlight w:val="yellow"/>
        </w:rPr>
        <w:t xml:space="preserve">NORMATIVA </w:t>
      </w:r>
      <w:r w:rsidR="006E61F1" w:rsidRPr="00CC5DB5">
        <w:rPr>
          <w:rFonts w:ascii="Arial" w:hAnsi="Arial" w:cs="Arial"/>
          <w:b/>
          <w:iCs/>
          <w:spacing w:val="-6"/>
          <w:highlight w:val="yellow"/>
        </w:rPr>
        <w:t>CBH</w:t>
      </w:r>
      <w:r w:rsidR="00CB531A" w:rsidRPr="00CC5DB5">
        <w:rPr>
          <w:rFonts w:ascii="Arial" w:hAnsi="Arial" w:cs="Arial"/>
          <w:b/>
          <w:iCs/>
          <w:spacing w:val="-6"/>
          <w:highlight w:val="yellow"/>
        </w:rPr>
        <w:t>-SANTO ANTÔNIO</w:t>
      </w:r>
      <w:r w:rsidR="00891159" w:rsidRPr="00CC5DB5">
        <w:rPr>
          <w:rFonts w:ascii="Arial" w:hAnsi="Arial" w:cs="Arial"/>
          <w:b/>
          <w:spacing w:val="-6"/>
          <w:highlight w:val="yellow"/>
        </w:rPr>
        <w:t xml:space="preserve"> </w:t>
      </w:r>
      <w:r w:rsidR="00C93803" w:rsidRPr="00CC5DB5">
        <w:rPr>
          <w:rFonts w:ascii="Arial" w:hAnsi="Arial" w:cs="Arial"/>
          <w:b/>
          <w:spacing w:val="-6"/>
          <w:highlight w:val="yellow"/>
        </w:rPr>
        <w:t xml:space="preserve">Nº </w:t>
      </w:r>
      <w:r w:rsidR="00CC5DB5" w:rsidRPr="00CC5DB5">
        <w:rPr>
          <w:rFonts w:ascii="Arial" w:hAnsi="Arial" w:cs="Arial"/>
          <w:b/>
          <w:spacing w:val="-6"/>
          <w:highlight w:val="yellow"/>
        </w:rPr>
        <w:t>XX</w:t>
      </w:r>
      <w:r w:rsidR="00C93803" w:rsidRPr="00CC5DB5">
        <w:rPr>
          <w:rFonts w:ascii="Arial" w:hAnsi="Arial" w:cs="Arial"/>
          <w:b/>
          <w:spacing w:val="-6"/>
          <w:highlight w:val="yellow"/>
        </w:rPr>
        <w:t>,</w:t>
      </w:r>
      <w:r w:rsidRPr="00CC5DB5">
        <w:rPr>
          <w:rFonts w:ascii="Arial" w:hAnsi="Arial" w:cs="Arial"/>
          <w:b/>
          <w:spacing w:val="-6"/>
          <w:highlight w:val="yellow"/>
        </w:rPr>
        <w:t xml:space="preserve"> </w:t>
      </w:r>
      <w:r w:rsidR="00CB531A" w:rsidRPr="00CC5DB5">
        <w:rPr>
          <w:rFonts w:ascii="Arial" w:hAnsi="Arial" w:cs="Arial"/>
          <w:b/>
          <w:spacing w:val="-6"/>
          <w:highlight w:val="yellow"/>
        </w:rPr>
        <w:t>DE 1</w:t>
      </w:r>
      <w:r w:rsidR="00CC5DB5" w:rsidRPr="00CC5DB5">
        <w:rPr>
          <w:rFonts w:ascii="Arial" w:hAnsi="Arial" w:cs="Arial"/>
          <w:b/>
          <w:spacing w:val="-6"/>
          <w:highlight w:val="yellow"/>
        </w:rPr>
        <w:t>5</w:t>
      </w:r>
      <w:r w:rsidR="00CB531A" w:rsidRPr="00CC5DB5">
        <w:rPr>
          <w:rFonts w:ascii="Arial" w:hAnsi="Arial" w:cs="Arial"/>
          <w:b/>
          <w:spacing w:val="-6"/>
          <w:highlight w:val="yellow"/>
        </w:rPr>
        <w:t xml:space="preserve"> DE DEZ</w:t>
      </w:r>
      <w:r w:rsidR="00CC5DB5" w:rsidRPr="00CC5DB5">
        <w:rPr>
          <w:rFonts w:ascii="Arial" w:hAnsi="Arial" w:cs="Arial"/>
          <w:b/>
          <w:spacing w:val="-6"/>
          <w:highlight w:val="yellow"/>
        </w:rPr>
        <w:t>E</w:t>
      </w:r>
      <w:r w:rsidR="00CB531A" w:rsidRPr="00CC5DB5">
        <w:rPr>
          <w:rFonts w:ascii="Arial" w:hAnsi="Arial" w:cs="Arial"/>
          <w:b/>
          <w:spacing w:val="-6"/>
          <w:highlight w:val="yellow"/>
        </w:rPr>
        <w:t>MBRO D</w:t>
      </w:r>
      <w:r w:rsidRPr="00CC5DB5">
        <w:rPr>
          <w:rFonts w:ascii="Arial" w:hAnsi="Arial" w:cs="Arial"/>
          <w:b/>
          <w:spacing w:val="-6"/>
          <w:highlight w:val="yellow"/>
        </w:rPr>
        <w:t xml:space="preserve">E </w:t>
      </w:r>
      <w:r w:rsidR="001F26EF" w:rsidRPr="00CC5DB5">
        <w:rPr>
          <w:rFonts w:ascii="Arial" w:hAnsi="Arial" w:cs="Arial"/>
          <w:b/>
          <w:spacing w:val="-6"/>
          <w:highlight w:val="yellow"/>
        </w:rPr>
        <w:t>20</w:t>
      </w:r>
      <w:r w:rsidR="001F26EF" w:rsidRPr="000A557D">
        <w:rPr>
          <w:rFonts w:ascii="Arial" w:hAnsi="Arial" w:cs="Arial"/>
          <w:b/>
          <w:spacing w:val="-6"/>
          <w:highlight w:val="yellow"/>
        </w:rPr>
        <w:t>2</w:t>
      </w:r>
      <w:r w:rsidR="00CC5DB5" w:rsidRPr="000A557D">
        <w:rPr>
          <w:rFonts w:ascii="Arial" w:hAnsi="Arial" w:cs="Arial"/>
          <w:b/>
          <w:spacing w:val="-6"/>
          <w:highlight w:val="yellow"/>
        </w:rPr>
        <w:t>5</w:t>
      </w:r>
      <w:r w:rsidR="00F54236" w:rsidRPr="000A557D">
        <w:rPr>
          <w:rFonts w:ascii="Arial" w:hAnsi="Arial" w:cs="Arial"/>
          <w:b/>
          <w:spacing w:val="-6"/>
          <w:highlight w:val="yellow"/>
        </w:rPr>
        <w:t>.</w:t>
      </w:r>
    </w:p>
    <w:p w14:paraId="786C5FC6" w14:textId="77777777" w:rsidR="00AD40C2" w:rsidRPr="00BF7C59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2"/>
          <w:szCs w:val="2"/>
        </w:rPr>
      </w:pPr>
    </w:p>
    <w:p w14:paraId="3C64AA9A" w14:textId="72A2A664" w:rsidR="00935BD4" w:rsidRPr="00BF7C59" w:rsidRDefault="00935BD4" w:rsidP="009C0840">
      <w:pPr>
        <w:pStyle w:val="Corpodetexto"/>
        <w:spacing w:line="360" w:lineRule="auto"/>
        <w:ind w:left="2268" w:right="113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Aprova a Agenda Anual de Atividades das instâncias do Comitê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1"/>
          <w:sz w:val="22"/>
          <w:szCs w:val="22"/>
        </w:rPr>
        <w:t xml:space="preserve"> </w:t>
      </w:r>
      <w:r w:rsidR="00052005">
        <w:rPr>
          <w:spacing w:val="1"/>
          <w:sz w:val="22"/>
          <w:szCs w:val="22"/>
        </w:rPr>
        <w:t>S</w:t>
      </w:r>
      <w:r w:rsidR="00CB531A">
        <w:rPr>
          <w:spacing w:val="1"/>
          <w:sz w:val="22"/>
          <w:szCs w:val="22"/>
        </w:rPr>
        <w:t>anto Antônio</w:t>
      </w:r>
      <w:r w:rsidR="00052005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(CBH-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>)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para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exercício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="00CC5DB5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e dá outras providências.</w:t>
      </w:r>
    </w:p>
    <w:p w14:paraId="7D5EE42E" w14:textId="77777777" w:rsidR="00935BD4" w:rsidRPr="007613A0" w:rsidRDefault="00935BD4" w:rsidP="005A00D6">
      <w:pPr>
        <w:spacing w:after="120" w:line="360" w:lineRule="auto"/>
        <w:jc w:val="both"/>
        <w:rPr>
          <w:rFonts w:ascii="Arial" w:hAnsi="Arial" w:cs="Arial"/>
          <w:b/>
          <w:sz w:val="4"/>
          <w:szCs w:val="4"/>
        </w:rPr>
      </w:pPr>
    </w:p>
    <w:p w14:paraId="7E7AE18E" w14:textId="1B6EA862" w:rsidR="00CA3161" w:rsidRPr="00BF7C59" w:rsidRDefault="000756E5" w:rsidP="00BF7C59">
      <w:pPr>
        <w:spacing w:after="240" w:line="360" w:lineRule="auto"/>
        <w:jc w:val="both"/>
        <w:rPr>
          <w:rFonts w:ascii="Arial" w:hAnsi="Arial" w:cs="Arial"/>
        </w:rPr>
      </w:pPr>
      <w:r w:rsidRPr="00BF7C59">
        <w:rPr>
          <w:rFonts w:ascii="Arial" w:hAnsi="Arial" w:cs="Arial"/>
          <w:b/>
        </w:rPr>
        <w:t xml:space="preserve">O COMITÊ DA BACIA HIDROGRÁFICA DO RIO </w:t>
      </w:r>
      <w:r w:rsidR="00CB531A">
        <w:rPr>
          <w:rFonts w:ascii="Arial" w:hAnsi="Arial" w:cs="Arial"/>
          <w:b/>
        </w:rPr>
        <w:t>SANTO ANTÔNIO</w:t>
      </w:r>
      <w:r w:rsidRPr="00BF7C59">
        <w:rPr>
          <w:rFonts w:ascii="Arial" w:hAnsi="Arial" w:cs="Arial"/>
          <w:b/>
        </w:rPr>
        <w:t xml:space="preserve">, </w:t>
      </w:r>
      <w:r w:rsidRPr="00BF7C59">
        <w:rPr>
          <w:rFonts w:ascii="Arial" w:hAnsi="Arial" w:cs="Arial"/>
        </w:rPr>
        <w:t>no uso de suas atribuições legais conferidas pela Lei Estadual nº 13.199, de 29 de janeiro de 1999</w:t>
      </w:r>
      <w:r w:rsidR="00BD3750" w:rsidRPr="00BF7C59">
        <w:rPr>
          <w:rFonts w:ascii="Arial" w:hAnsi="Arial" w:cs="Arial"/>
        </w:rPr>
        <w:t xml:space="preserve">; </w:t>
      </w:r>
    </w:p>
    <w:p w14:paraId="589A372C" w14:textId="17C5694E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Contrato de Gestão nº 001/IGAM/2020, celebrado entre o Instituto Mineiro de Gestão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(IGAM)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Associação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Pró-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das</w:t>
      </w:r>
      <w:r w:rsidRPr="00BF7C59">
        <w:rPr>
          <w:spacing w:val="-11"/>
          <w:sz w:val="22"/>
          <w:szCs w:val="22"/>
        </w:rPr>
        <w:t xml:space="preserve"> </w:t>
      </w:r>
      <w:r w:rsidRPr="00BF7C59">
        <w:rPr>
          <w:sz w:val="22"/>
          <w:szCs w:val="22"/>
        </w:rPr>
        <w:t>Águas</w:t>
      </w:r>
      <w:r w:rsidRPr="00BF7C59">
        <w:rPr>
          <w:spacing w:val="-9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</w:t>
      </w:r>
      <w:r w:rsidRPr="00BF7C59">
        <w:rPr>
          <w:spacing w:val="-7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3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Paraíba</w:t>
      </w:r>
      <w:r w:rsidRPr="00BF7C59">
        <w:rPr>
          <w:spacing w:val="-10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2"/>
          <w:sz w:val="22"/>
          <w:szCs w:val="22"/>
        </w:rPr>
        <w:t xml:space="preserve"> </w:t>
      </w:r>
      <w:r w:rsidRPr="00BF7C59">
        <w:rPr>
          <w:sz w:val="22"/>
          <w:szCs w:val="22"/>
        </w:rPr>
        <w:t>Sul – AGEVAP, com a interveniência dos Comitês das Bacia Hidrográfica dos rios</w:t>
      </w:r>
      <w:r w:rsidR="00CB531A">
        <w:rPr>
          <w:sz w:val="22"/>
          <w:szCs w:val="22"/>
        </w:rPr>
        <w:t xml:space="preserve"> Piranga</w:t>
      </w:r>
      <w:r w:rsidRPr="00BF7C59">
        <w:rPr>
          <w:sz w:val="22"/>
          <w:szCs w:val="22"/>
        </w:rPr>
        <w:t xml:space="preserve">, </w:t>
      </w:r>
      <w:r w:rsidR="00CB531A">
        <w:rPr>
          <w:sz w:val="22"/>
          <w:szCs w:val="22"/>
        </w:rPr>
        <w:t>Piracicaba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 xml:space="preserve">Santo Antônio, </w:t>
      </w:r>
      <w:r w:rsidR="00CB531A">
        <w:rPr>
          <w:sz w:val="22"/>
          <w:szCs w:val="22"/>
        </w:rPr>
        <w:t>Suaçuí</w:t>
      </w:r>
      <w:r w:rsidRPr="00BF7C59">
        <w:rPr>
          <w:sz w:val="22"/>
          <w:szCs w:val="22"/>
        </w:rPr>
        <w:t>, Caratinga e Manhuaçu para o exercício das funções de Agência de Água da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 Hidrográfica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Rio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Doce;</w:t>
      </w:r>
    </w:p>
    <w:p w14:paraId="2F437F68" w14:textId="77777777" w:rsidR="00BF7C59" w:rsidRPr="00BF7C59" w:rsidRDefault="00BF7C59" w:rsidP="00BF7C59">
      <w:pPr>
        <w:pStyle w:val="Corpodetexto"/>
        <w:spacing w:before="9"/>
        <w:rPr>
          <w:sz w:val="22"/>
          <w:szCs w:val="22"/>
        </w:rPr>
      </w:pPr>
    </w:p>
    <w:p w14:paraId="4B7B8C40" w14:textId="77777777" w:rsidR="00BF7C59" w:rsidRPr="00BF7C59" w:rsidRDefault="00BF7C59" w:rsidP="00BF7C59">
      <w:pPr>
        <w:pStyle w:val="Corpodetexto"/>
        <w:spacing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o indicador Secretaria Executiva, especificamente o item 01, disposto no Contrato 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Gestão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supracitado,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 qual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prevê</w:t>
      </w:r>
      <w:r w:rsidRPr="00BF7C59">
        <w:rPr>
          <w:spacing w:val="3"/>
          <w:sz w:val="22"/>
          <w:szCs w:val="22"/>
        </w:rPr>
        <w:t xml:space="preserve"> </w:t>
      </w:r>
      <w:r w:rsidRPr="00BF7C59">
        <w:rPr>
          <w:sz w:val="22"/>
          <w:szCs w:val="22"/>
        </w:rPr>
        <w:t>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Organização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Agenda do Comitê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Bacia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Hidrográfica;</w:t>
      </w:r>
    </w:p>
    <w:p w14:paraId="5DC05A6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3759E602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Portaria IGAM nº 38, de 25 de outubro de 2022, que estabelece as normas e os procedimentos para a realização de despesas de viagem com recursos da cobrança pelo uso de recursos hídricos, no âmbito das entidades equiparadas à Agência de Bacia Hidrográfica do Estado de Minas Gerais e dá outras providências;  </w:t>
      </w:r>
    </w:p>
    <w:p w14:paraId="0ED9AF79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502D7924" w14:textId="6328E304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Considerando a necessidade de estabelecer e organizar a agenda anual do CBH-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>, abrangendo</w:t>
      </w:r>
      <w:r w:rsidR="005E1D65">
        <w:rPr>
          <w:sz w:val="22"/>
          <w:szCs w:val="22"/>
        </w:rPr>
        <w:t xml:space="preserve"> </w:t>
      </w:r>
      <w:r w:rsidRPr="00BF7C59">
        <w:rPr>
          <w:spacing w:val="-53"/>
          <w:sz w:val="22"/>
          <w:szCs w:val="22"/>
        </w:rPr>
        <w:t xml:space="preserve"> </w:t>
      </w:r>
      <w:r w:rsidRPr="00BF7C59">
        <w:rPr>
          <w:sz w:val="22"/>
          <w:szCs w:val="22"/>
        </w:rPr>
        <w:t>o Plenário, as Câmaras Técnicas, os Grupos de Trabalho e demais instâncias em funcionamento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instituídas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no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âmbito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comitê;</w:t>
      </w:r>
    </w:p>
    <w:p w14:paraId="7B8D3F27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74BCBCA4" w14:textId="77777777" w:rsidR="00BF7C59" w:rsidRP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 necessidade de Deliberação, pelo Comitê, com a indicação do membro que irá representá-lo em evento específico, para concessão de diárias. </w:t>
      </w:r>
    </w:p>
    <w:p w14:paraId="079DDAFD" w14:textId="77777777" w:rsidR="00BF7C59" w:rsidRPr="00BF7C59" w:rsidRDefault="00BF7C59" w:rsidP="00BF7C59">
      <w:pPr>
        <w:pStyle w:val="Corpodetexto"/>
        <w:ind w:right="109"/>
        <w:jc w:val="both"/>
        <w:rPr>
          <w:sz w:val="22"/>
          <w:szCs w:val="22"/>
        </w:rPr>
      </w:pPr>
    </w:p>
    <w:p w14:paraId="4DE6D5AE" w14:textId="34A617B7" w:rsidR="00BF7C59" w:rsidRDefault="00BF7C5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Considerando as </w:t>
      </w:r>
      <w:r w:rsidRPr="00F97DE0">
        <w:rPr>
          <w:sz w:val="22"/>
          <w:szCs w:val="22"/>
        </w:rPr>
        <w:t>discussões realizadas durante Reunião Extraordinária do CBH-</w:t>
      </w:r>
      <w:r w:rsidR="00CB531A">
        <w:rPr>
          <w:sz w:val="22"/>
          <w:szCs w:val="22"/>
        </w:rPr>
        <w:t>Santo Antônio</w:t>
      </w:r>
      <w:r w:rsidRPr="00F97DE0">
        <w:rPr>
          <w:sz w:val="22"/>
          <w:szCs w:val="22"/>
        </w:rPr>
        <w:t>, realizada no</w:t>
      </w:r>
      <w:r w:rsidRPr="00F97DE0">
        <w:rPr>
          <w:spacing w:val="1"/>
          <w:sz w:val="22"/>
          <w:szCs w:val="22"/>
        </w:rPr>
        <w:t xml:space="preserve"> </w:t>
      </w:r>
      <w:r w:rsidRPr="00F97DE0">
        <w:rPr>
          <w:sz w:val="22"/>
          <w:szCs w:val="22"/>
        </w:rPr>
        <w:t>dia</w:t>
      </w:r>
      <w:r w:rsidR="005E1D65">
        <w:rPr>
          <w:sz w:val="22"/>
          <w:szCs w:val="22"/>
        </w:rPr>
        <w:t xml:space="preserve"> 11 de dezembro de 2024</w:t>
      </w:r>
      <w:r w:rsidR="00880689">
        <w:rPr>
          <w:sz w:val="22"/>
          <w:szCs w:val="22"/>
        </w:rPr>
        <w:t xml:space="preserve">; </w:t>
      </w:r>
      <w:r w:rsidR="00654E63">
        <w:rPr>
          <w:sz w:val="22"/>
          <w:szCs w:val="22"/>
        </w:rPr>
        <w:t xml:space="preserve"> </w:t>
      </w:r>
    </w:p>
    <w:p w14:paraId="12848620" w14:textId="77777777" w:rsidR="00FD4049" w:rsidRDefault="00FD4049" w:rsidP="00BF7C59">
      <w:pPr>
        <w:pStyle w:val="Corpodetexto"/>
        <w:spacing w:line="360" w:lineRule="auto"/>
        <w:ind w:right="109"/>
        <w:jc w:val="both"/>
        <w:rPr>
          <w:sz w:val="22"/>
          <w:szCs w:val="22"/>
        </w:rPr>
      </w:pPr>
    </w:p>
    <w:p w14:paraId="4021376C" w14:textId="646571C1" w:rsidR="00BF7C59" w:rsidRPr="00BF7C59" w:rsidRDefault="00BF7C59" w:rsidP="009B02CB">
      <w:pPr>
        <w:pStyle w:val="Ttulo1"/>
        <w:spacing w:after="360"/>
        <w:ind w:left="0" w:right="0"/>
        <w:jc w:val="left"/>
        <w:rPr>
          <w:sz w:val="22"/>
          <w:szCs w:val="22"/>
        </w:rPr>
      </w:pPr>
      <w:r w:rsidRPr="00BF7C59">
        <w:rPr>
          <w:sz w:val="22"/>
          <w:szCs w:val="22"/>
        </w:rPr>
        <w:t>DELIBERA:</w:t>
      </w:r>
    </w:p>
    <w:p w14:paraId="29DB1E85" w14:textId="096F5254" w:rsidR="00BF7C59" w:rsidRDefault="00BF7C59" w:rsidP="009C0840">
      <w:pPr>
        <w:pStyle w:val="Corpodetexto"/>
        <w:spacing w:after="120" w:line="357" w:lineRule="auto"/>
        <w:ind w:right="11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1º - Fica aprovada a Agenda/Planejamento Anual de Atividades do CBH-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 xml:space="preserve"> para o exercício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2"/>
          <w:sz w:val="22"/>
          <w:szCs w:val="22"/>
        </w:rPr>
        <w:t xml:space="preserve"> </w:t>
      </w:r>
      <w:r w:rsidR="00CC5DB5">
        <w:rPr>
          <w:sz w:val="22"/>
          <w:szCs w:val="22"/>
        </w:rPr>
        <w:t>2026</w:t>
      </w:r>
      <w:r w:rsidRPr="00BF7C59">
        <w:rPr>
          <w:sz w:val="22"/>
          <w:szCs w:val="22"/>
        </w:rPr>
        <w:t>,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conforme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Anexo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desta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Deliberação.</w:t>
      </w:r>
    </w:p>
    <w:p w14:paraId="6EC836DF" w14:textId="77777777" w:rsidR="00157761" w:rsidRPr="00BF7C59" w:rsidRDefault="00157761" w:rsidP="009C0840">
      <w:pPr>
        <w:pStyle w:val="Corpodetexto"/>
        <w:spacing w:after="120" w:line="357" w:lineRule="auto"/>
        <w:ind w:right="110"/>
        <w:jc w:val="both"/>
        <w:rPr>
          <w:sz w:val="22"/>
          <w:szCs w:val="22"/>
        </w:rPr>
      </w:pPr>
    </w:p>
    <w:p w14:paraId="32C553BA" w14:textId="77777777" w:rsidR="00157761" w:rsidRDefault="00157761" w:rsidP="009C0840">
      <w:pPr>
        <w:pStyle w:val="Corpodetexto"/>
        <w:spacing w:after="120" w:line="360" w:lineRule="auto"/>
        <w:ind w:right="112"/>
        <w:jc w:val="both"/>
        <w:rPr>
          <w:sz w:val="22"/>
          <w:szCs w:val="22"/>
        </w:rPr>
      </w:pPr>
    </w:p>
    <w:p w14:paraId="25837B12" w14:textId="4780C9AA" w:rsidR="00BF7C59" w:rsidRPr="00BF7C59" w:rsidRDefault="00BF7C59" w:rsidP="008D565E">
      <w:pPr>
        <w:pStyle w:val="Corpodetexto"/>
        <w:spacing w:after="240" w:line="360" w:lineRule="auto"/>
        <w:ind w:right="112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2º - As datas das reuniões previstas na Agenda/Planejamento Anual, poderão ser remanejadas</w:t>
      </w:r>
      <w:r w:rsidRPr="00BF7C59">
        <w:rPr>
          <w:spacing w:val="1"/>
          <w:sz w:val="22"/>
          <w:szCs w:val="22"/>
        </w:rPr>
        <w:t xml:space="preserve"> </w:t>
      </w:r>
      <w:r w:rsidRPr="00BF7C59">
        <w:rPr>
          <w:sz w:val="22"/>
          <w:szCs w:val="22"/>
        </w:rPr>
        <w:t>mediante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demanda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justificativa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respectiva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instância.</w:t>
      </w:r>
    </w:p>
    <w:p w14:paraId="059477F4" w14:textId="2F2CAF01" w:rsidR="00BF7C59" w:rsidRPr="00BF7C59" w:rsidRDefault="00BF7C59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3º - Ao longo do exercício de </w:t>
      </w:r>
      <w:r w:rsidR="00CC5DB5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 poderão ser realizadas reuniões não programadas das Câmaras Técnicas de Outorga e Cobrança (CTOC) e Institucional e Legal (CTIL), considerando o recebimento de processos de outorga de grande porte e potencial poluidor para análise do CBH, em consonância com a Deliberação Normativa CERH-MG nº 31/2009</w:t>
      </w:r>
    </w:p>
    <w:p w14:paraId="3034C7B1" w14:textId="6111FE7E" w:rsidR="000B3FD4" w:rsidRPr="000B3FD4" w:rsidRDefault="00BF7C59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4º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="003E0FAE" w:rsidRPr="003E0FAE">
        <w:rPr>
          <w:sz w:val="22"/>
          <w:szCs w:val="22"/>
          <w:lang w:val="pt-BR"/>
        </w:rPr>
        <w:t>Fica aprovado o custeio para participação de até 03 (três) representantes do CBH-</w:t>
      </w:r>
      <w:r w:rsidR="00CB531A">
        <w:rPr>
          <w:sz w:val="22"/>
          <w:szCs w:val="22"/>
          <w:lang w:val="pt-BR"/>
        </w:rPr>
        <w:t>Santo Antônio</w:t>
      </w:r>
      <w:r w:rsidR="003E0FAE" w:rsidRPr="003E0FAE">
        <w:rPr>
          <w:sz w:val="22"/>
          <w:szCs w:val="22"/>
          <w:lang w:val="pt-BR"/>
        </w:rPr>
        <w:t xml:space="preserve"> no Encontro Nacional dos Comitês de Bacias Hidrográficas (ENCOB</w:t>
      </w:r>
      <w:r w:rsidR="003E0FAE">
        <w:rPr>
          <w:sz w:val="22"/>
          <w:szCs w:val="22"/>
          <w:lang w:val="pt-BR"/>
        </w:rPr>
        <w:t xml:space="preserve">), </w:t>
      </w:r>
      <w:r w:rsidR="003E0FAE" w:rsidRPr="003E0FAE">
        <w:rPr>
          <w:sz w:val="22"/>
          <w:szCs w:val="22"/>
          <w:lang w:val="pt-BR"/>
        </w:rPr>
        <w:t xml:space="preserve">a ser realizado no ano de </w:t>
      </w:r>
      <w:r w:rsidR="00CC5DB5">
        <w:rPr>
          <w:sz w:val="22"/>
          <w:szCs w:val="22"/>
          <w:lang w:val="pt-BR"/>
        </w:rPr>
        <w:t>2026</w:t>
      </w:r>
      <w:r w:rsidR="003E0FAE" w:rsidRPr="003E0FAE">
        <w:rPr>
          <w:sz w:val="22"/>
          <w:szCs w:val="22"/>
          <w:lang w:val="pt-BR"/>
        </w:rPr>
        <w:t>, cabendo a</w:t>
      </w:r>
      <w:r w:rsidR="0083768A">
        <w:rPr>
          <w:sz w:val="22"/>
          <w:szCs w:val="22"/>
          <w:lang w:val="pt-BR"/>
        </w:rPr>
        <w:t>o</w:t>
      </w:r>
      <w:r w:rsidR="003E0FAE" w:rsidRPr="003E0FAE">
        <w:rPr>
          <w:sz w:val="22"/>
          <w:szCs w:val="22"/>
          <w:lang w:val="pt-BR"/>
        </w:rPr>
        <w:t xml:space="preserve"> C</w:t>
      </w:r>
      <w:r w:rsidR="0083768A">
        <w:rPr>
          <w:sz w:val="22"/>
          <w:szCs w:val="22"/>
          <w:lang w:val="pt-BR"/>
        </w:rPr>
        <w:t>BH</w:t>
      </w:r>
      <w:r w:rsidR="003E0FAE" w:rsidRPr="003E0FAE">
        <w:rPr>
          <w:sz w:val="22"/>
          <w:szCs w:val="22"/>
          <w:lang w:val="pt-BR"/>
        </w:rPr>
        <w:t xml:space="preserve"> a indicação dos participantes, considerando critérios de seleção preestabelecidos e a manifestação dos interessados e observada a paridade entre os segmentos.</w:t>
      </w:r>
    </w:p>
    <w:p w14:paraId="1C4F85BA" w14:textId="41B27765" w:rsidR="00CE6F2F" w:rsidRPr="00BF7C59" w:rsidRDefault="000B3FD4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0B3FD4">
        <w:rPr>
          <w:sz w:val="22"/>
          <w:szCs w:val="22"/>
        </w:rPr>
        <w:t xml:space="preserve">Art. 5º - Fica aprovado o custeio para participação </w:t>
      </w:r>
      <w:r w:rsidR="00F05AE7">
        <w:rPr>
          <w:sz w:val="22"/>
          <w:szCs w:val="22"/>
        </w:rPr>
        <w:t xml:space="preserve">dos </w:t>
      </w:r>
      <w:r w:rsidRPr="000B3FD4">
        <w:rPr>
          <w:sz w:val="22"/>
          <w:szCs w:val="22"/>
        </w:rPr>
        <w:t xml:space="preserve">representantes do CBH </w:t>
      </w:r>
      <w:r w:rsidR="00CB531A">
        <w:rPr>
          <w:sz w:val="22"/>
          <w:szCs w:val="22"/>
        </w:rPr>
        <w:t>Santo Antônio</w:t>
      </w:r>
      <w:r w:rsidRPr="000B3FD4">
        <w:rPr>
          <w:sz w:val="22"/>
          <w:szCs w:val="22"/>
        </w:rPr>
        <w:t xml:space="preserve"> nas reuniões do Fórum Mineiro de Comitês de Bacias Hidrográficas (FMCBH), </w:t>
      </w:r>
      <w:r w:rsidR="00C07086">
        <w:rPr>
          <w:sz w:val="22"/>
          <w:szCs w:val="22"/>
        </w:rPr>
        <w:t>que serão</w:t>
      </w:r>
      <w:r w:rsidRPr="000B3FD4">
        <w:rPr>
          <w:sz w:val="22"/>
          <w:szCs w:val="22"/>
        </w:rPr>
        <w:t xml:space="preserve"> realizad</w:t>
      </w:r>
      <w:r w:rsidR="00C07086">
        <w:rPr>
          <w:sz w:val="22"/>
          <w:szCs w:val="22"/>
        </w:rPr>
        <w:t>as</w:t>
      </w:r>
      <w:r w:rsidRPr="000B3FD4">
        <w:rPr>
          <w:sz w:val="22"/>
          <w:szCs w:val="22"/>
        </w:rPr>
        <w:t xml:space="preserve"> no ano de </w:t>
      </w:r>
      <w:r w:rsidR="00CC5DB5">
        <w:rPr>
          <w:sz w:val="22"/>
          <w:szCs w:val="22"/>
        </w:rPr>
        <w:t>2026</w:t>
      </w:r>
      <w:r w:rsidR="00815208">
        <w:rPr>
          <w:sz w:val="22"/>
          <w:szCs w:val="22"/>
        </w:rPr>
        <w:t>, sendo a participação restrita aos conselheiros que são membros do FMCBH, conforme indicação do CBH</w:t>
      </w:r>
      <w:r w:rsidR="00C07086">
        <w:rPr>
          <w:sz w:val="22"/>
          <w:szCs w:val="22"/>
        </w:rPr>
        <w:t xml:space="preserve"> e Regimento Interno do </w:t>
      </w:r>
      <w:r w:rsidR="0083768A">
        <w:rPr>
          <w:sz w:val="22"/>
          <w:szCs w:val="22"/>
        </w:rPr>
        <w:t>F</w:t>
      </w:r>
      <w:r w:rsidR="00C07086">
        <w:rPr>
          <w:sz w:val="22"/>
          <w:szCs w:val="22"/>
        </w:rPr>
        <w:t>órum</w:t>
      </w:r>
      <w:r w:rsidR="00F05AE7">
        <w:rPr>
          <w:sz w:val="22"/>
          <w:szCs w:val="22"/>
        </w:rPr>
        <w:t xml:space="preserve">; </w:t>
      </w:r>
    </w:p>
    <w:p w14:paraId="6B993233" w14:textId="786B4619" w:rsidR="00BF7C59" w:rsidRPr="00BF7C59" w:rsidRDefault="00BF7C59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6</w:t>
      </w:r>
      <w:r w:rsidRPr="00BF7C59">
        <w:rPr>
          <w:sz w:val="22"/>
          <w:szCs w:val="22"/>
        </w:rPr>
        <w:t>º - Fica aprovado o custeio para a participação de até 10 (dez) representantes do CBH-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 xml:space="preserve"> no Encontro de Integração da Bacia do Rio Doce, a ser realizado no ano de </w:t>
      </w:r>
      <w:r w:rsidR="00CC5DB5">
        <w:rPr>
          <w:sz w:val="22"/>
          <w:szCs w:val="22"/>
        </w:rPr>
        <w:t>2026</w:t>
      </w:r>
      <w:r w:rsidRPr="00BF7C59">
        <w:rPr>
          <w:sz w:val="22"/>
          <w:szCs w:val="22"/>
        </w:rPr>
        <w:t>, cabendo a</w:t>
      </w:r>
      <w:r w:rsidR="00716DAA">
        <w:rPr>
          <w:sz w:val="22"/>
          <w:szCs w:val="22"/>
        </w:rPr>
        <w:t xml:space="preserve">o </w:t>
      </w:r>
      <w:r w:rsidRPr="00BF7C59">
        <w:rPr>
          <w:sz w:val="22"/>
          <w:szCs w:val="22"/>
        </w:rPr>
        <w:t>Comitê a indicação dos participantes, considerando a manifestação dos interessados e observada, preferencialmente, a paridade entre os segmentos.</w:t>
      </w:r>
    </w:p>
    <w:p w14:paraId="09E45097" w14:textId="168C71AC" w:rsidR="00716DAA" w:rsidRDefault="00BF7C59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7</w:t>
      </w:r>
      <w:r w:rsidRPr="00BF7C59">
        <w:rPr>
          <w:sz w:val="22"/>
          <w:szCs w:val="22"/>
        </w:rPr>
        <w:t>º - Fica aprovado o custeio para participação dos membros da Diretoria Executiva em reuniões presenciais de sua instância ou em reuniões onde o Comitê estiver sendo representado, cabendo a (ao) presidente do CBH-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 xml:space="preserve"> a indicação dos participantes, considerando a manifestação dos interessados.</w:t>
      </w:r>
    </w:p>
    <w:p w14:paraId="29746B73" w14:textId="51C4779C" w:rsidR="003E0FAE" w:rsidRPr="00BF7C59" w:rsidRDefault="00BF7C59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8</w:t>
      </w:r>
      <w:r w:rsidRPr="00BF7C59">
        <w:rPr>
          <w:sz w:val="22"/>
          <w:szCs w:val="22"/>
        </w:rPr>
        <w:t xml:space="preserve">º - Fica aprovado o custeio para participação dos membros de todas as Câmaras Técnicas e Grupos de Trabalho vigentes em reuniões presenciais </w:t>
      </w:r>
      <w:r w:rsidR="004929FC">
        <w:rPr>
          <w:sz w:val="22"/>
          <w:szCs w:val="22"/>
        </w:rPr>
        <w:t>no an</w:t>
      </w:r>
      <w:r w:rsidRPr="00BF7C59">
        <w:rPr>
          <w:sz w:val="22"/>
          <w:szCs w:val="22"/>
        </w:rPr>
        <w:t xml:space="preserve">o de </w:t>
      </w:r>
      <w:r w:rsidR="00CC5DB5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1D0CE9D8" w14:textId="37BD20A5" w:rsidR="00BF7C59" w:rsidRDefault="00BF7C59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CE6F2F">
        <w:rPr>
          <w:sz w:val="22"/>
          <w:szCs w:val="22"/>
        </w:rPr>
        <w:t>9</w:t>
      </w:r>
      <w:r w:rsidRPr="00BF7C59">
        <w:rPr>
          <w:sz w:val="22"/>
          <w:szCs w:val="22"/>
        </w:rPr>
        <w:t>º - Fica aprovado o custeio para participação dos conselheiros – titulares e suplentes nas reuniões plenárias do CBH-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 xml:space="preserve"> – ordinárias e extraordinárias, a serem realizadas no exercício de </w:t>
      </w:r>
      <w:r w:rsidR="00CC5DB5">
        <w:rPr>
          <w:sz w:val="22"/>
          <w:szCs w:val="22"/>
        </w:rPr>
        <w:t>2026</w:t>
      </w:r>
      <w:r w:rsidRPr="00BF7C59">
        <w:rPr>
          <w:sz w:val="22"/>
          <w:szCs w:val="22"/>
        </w:rPr>
        <w:t xml:space="preserve">; </w:t>
      </w:r>
    </w:p>
    <w:p w14:paraId="3DDDDDC5" w14:textId="334B7092" w:rsidR="00A4493E" w:rsidRDefault="00F424CF" w:rsidP="008D565E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 w:rsidR="0002787E">
        <w:rPr>
          <w:sz w:val="22"/>
          <w:szCs w:val="22"/>
        </w:rPr>
        <w:t>10</w:t>
      </w:r>
      <w:r w:rsidRPr="00BF7C59">
        <w:rPr>
          <w:sz w:val="22"/>
          <w:szCs w:val="22"/>
        </w:rPr>
        <w:t xml:space="preserve"> - Fica aprovado o custeio para participação dos conselheiros – titulares e suplentes </w:t>
      </w:r>
      <w:r w:rsidR="00015D82" w:rsidRPr="00BF7C59">
        <w:rPr>
          <w:sz w:val="22"/>
          <w:szCs w:val="22"/>
        </w:rPr>
        <w:t>nos eventos</w:t>
      </w:r>
      <w:r>
        <w:rPr>
          <w:sz w:val="22"/>
          <w:szCs w:val="22"/>
        </w:rPr>
        <w:t xml:space="preserve"> – seminários, oficinas, capacitações, expedições, entre outros, promovidos pelo CBH-</w:t>
      </w:r>
      <w:r w:rsidR="00CB531A">
        <w:rPr>
          <w:sz w:val="22"/>
          <w:szCs w:val="22"/>
        </w:rPr>
        <w:t>Santo Antônio</w:t>
      </w:r>
      <w:r>
        <w:rPr>
          <w:sz w:val="22"/>
          <w:szCs w:val="22"/>
        </w:rPr>
        <w:t xml:space="preserve"> no exercício de </w:t>
      </w:r>
      <w:r w:rsidR="00CC5DB5">
        <w:rPr>
          <w:sz w:val="22"/>
          <w:szCs w:val="22"/>
        </w:rPr>
        <w:t>2026</w:t>
      </w:r>
      <w:r>
        <w:rPr>
          <w:sz w:val="22"/>
          <w:szCs w:val="22"/>
        </w:rPr>
        <w:t xml:space="preserve">; </w:t>
      </w:r>
    </w:p>
    <w:p w14:paraId="3FA7A5AA" w14:textId="28F4180E" w:rsidR="00BF7C59" w:rsidRDefault="00BF7C59" w:rsidP="008D565E">
      <w:pPr>
        <w:pStyle w:val="Corpodetexto"/>
        <w:spacing w:before="240"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lastRenderedPageBreak/>
        <w:t>Art. 1</w:t>
      </w:r>
      <w:r w:rsidR="007E301D">
        <w:rPr>
          <w:sz w:val="22"/>
          <w:szCs w:val="22"/>
        </w:rPr>
        <w:t>1</w:t>
      </w:r>
      <w:r w:rsidRPr="00BF7C59">
        <w:rPr>
          <w:sz w:val="22"/>
          <w:szCs w:val="22"/>
        </w:rPr>
        <w:t xml:space="preserve"> - Fica aprovado o custeio para participação de representantes do CBH </w:t>
      </w:r>
      <w:r w:rsidR="00CB531A">
        <w:rPr>
          <w:sz w:val="22"/>
          <w:szCs w:val="22"/>
        </w:rPr>
        <w:t>Santo Antônio</w:t>
      </w:r>
      <w:r w:rsidRPr="00BF7C59">
        <w:rPr>
          <w:sz w:val="22"/>
          <w:szCs w:val="22"/>
        </w:rPr>
        <w:t xml:space="preserve"> em reuniões, eventos, seminários, cursos, oficinas e/ou atividades que tenham relação com os assuntos inerentes à gestão de recursos hídricos, dentro ou fora da bacia, com a anuência do Comitê</w:t>
      </w:r>
      <w:r w:rsidR="0083768A">
        <w:rPr>
          <w:sz w:val="22"/>
          <w:szCs w:val="22"/>
        </w:rPr>
        <w:t xml:space="preserve">, </w:t>
      </w:r>
      <w:r w:rsidRPr="00BF7C59">
        <w:rPr>
          <w:sz w:val="22"/>
          <w:szCs w:val="22"/>
        </w:rPr>
        <w:t xml:space="preserve">quando necessário. </w:t>
      </w:r>
    </w:p>
    <w:p w14:paraId="4EF8ED4F" w14:textId="7BA18548" w:rsidR="00AF1A64" w:rsidRDefault="00AF1A64" w:rsidP="00AF1A64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 xml:space="preserve">Art. </w:t>
      </w:r>
      <w:r>
        <w:rPr>
          <w:sz w:val="22"/>
          <w:szCs w:val="22"/>
        </w:rPr>
        <w:t>12</w:t>
      </w:r>
      <w:r w:rsidRPr="00BF7C59">
        <w:rPr>
          <w:sz w:val="22"/>
          <w:szCs w:val="22"/>
        </w:rPr>
        <w:t xml:space="preserve"> </w:t>
      </w:r>
      <w:r>
        <w:rPr>
          <w:sz w:val="22"/>
          <w:szCs w:val="22"/>
        </w:rPr>
        <w:t>– Fica autorizado o custeio para a participação dos conselheiros do CBH-</w:t>
      </w:r>
      <w:r w:rsidR="002A1F99">
        <w:rPr>
          <w:sz w:val="22"/>
          <w:szCs w:val="22"/>
        </w:rPr>
        <w:t>Santo Antônio</w:t>
      </w:r>
      <w:r>
        <w:rPr>
          <w:sz w:val="22"/>
          <w:szCs w:val="22"/>
        </w:rPr>
        <w:t xml:space="preserve"> na Expedição ao Rio </w:t>
      </w:r>
      <w:r w:rsidR="002A1F99">
        <w:rPr>
          <w:sz w:val="22"/>
          <w:szCs w:val="22"/>
        </w:rPr>
        <w:t>Santo Antônio</w:t>
      </w:r>
      <w:r>
        <w:rPr>
          <w:sz w:val="22"/>
          <w:szCs w:val="22"/>
        </w:rPr>
        <w:t xml:space="preserve">, prevista para ser realizada em 2026; </w:t>
      </w:r>
    </w:p>
    <w:p w14:paraId="2D48135C" w14:textId="404F683D" w:rsidR="009C0840" w:rsidRDefault="009C0840" w:rsidP="00CC00B8">
      <w:pPr>
        <w:pStyle w:val="Corpodetexto"/>
        <w:spacing w:after="240" w:line="360" w:lineRule="auto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 1</w:t>
      </w:r>
      <w:r w:rsidR="00AF1A64">
        <w:rPr>
          <w:sz w:val="22"/>
          <w:szCs w:val="22"/>
        </w:rPr>
        <w:t>3</w:t>
      </w:r>
      <w:r>
        <w:rPr>
          <w:sz w:val="22"/>
          <w:szCs w:val="22"/>
        </w:rPr>
        <w:t xml:space="preserve"> – Fica aprovado </w:t>
      </w:r>
      <w:r w:rsidRPr="00BF7C59">
        <w:rPr>
          <w:sz w:val="22"/>
          <w:szCs w:val="22"/>
        </w:rPr>
        <w:t>o custeio para participação de representantes do CBH</w:t>
      </w:r>
      <w:r w:rsidR="002A1F99">
        <w:rPr>
          <w:sz w:val="22"/>
          <w:szCs w:val="22"/>
        </w:rPr>
        <w:t xml:space="preserve"> Santo Antônio</w:t>
      </w:r>
      <w:r>
        <w:rPr>
          <w:sz w:val="22"/>
          <w:szCs w:val="22"/>
        </w:rPr>
        <w:t xml:space="preserve"> no Encontro da Sociedade Civil dos Comitês da Bacia Hidrográfica do Rio Doce, previsto para ser realizado em 2026; </w:t>
      </w:r>
    </w:p>
    <w:p w14:paraId="01D0BEE6" w14:textId="06572475" w:rsidR="00BF7C59" w:rsidRPr="00BF7C59" w:rsidRDefault="00BF7C59" w:rsidP="009C0840">
      <w:pPr>
        <w:pStyle w:val="Corpodetexto"/>
        <w:spacing w:after="120"/>
        <w:jc w:val="both"/>
        <w:rPr>
          <w:sz w:val="22"/>
          <w:szCs w:val="22"/>
        </w:rPr>
      </w:pPr>
      <w:r w:rsidRPr="00BF7C59">
        <w:rPr>
          <w:sz w:val="22"/>
          <w:szCs w:val="22"/>
        </w:rPr>
        <w:t>Art.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1</w:t>
      </w:r>
      <w:r w:rsidR="00AF1A64">
        <w:rPr>
          <w:sz w:val="22"/>
          <w:szCs w:val="22"/>
        </w:rPr>
        <w:t>4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-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Esta Deliberação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entra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em</w:t>
      </w:r>
      <w:r w:rsidRPr="00BF7C59">
        <w:rPr>
          <w:spacing w:val="2"/>
          <w:sz w:val="22"/>
          <w:szCs w:val="22"/>
        </w:rPr>
        <w:t xml:space="preserve"> </w:t>
      </w:r>
      <w:r w:rsidRPr="00BF7C59">
        <w:rPr>
          <w:sz w:val="22"/>
          <w:szCs w:val="22"/>
        </w:rPr>
        <w:t>vigor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na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data</w:t>
      </w:r>
      <w:r w:rsidRPr="00BF7C59">
        <w:rPr>
          <w:spacing w:val="-2"/>
          <w:sz w:val="22"/>
          <w:szCs w:val="22"/>
        </w:rPr>
        <w:t xml:space="preserve"> </w:t>
      </w:r>
      <w:r w:rsidRPr="00BF7C59">
        <w:rPr>
          <w:sz w:val="22"/>
          <w:szCs w:val="22"/>
        </w:rPr>
        <w:t>de</w:t>
      </w:r>
      <w:r w:rsidRPr="00BF7C59">
        <w:rPr>
          <w:spacing w:val="-1"/>
          <w:sz w:val="22"/>
          <w:szCs w:val="22"/>
        </w:rPr>
        <w:t xml:space="preserve"> </w:t>
      </w:r>
      <w:r w:rsidRPr="00BF7C59">
        <w:rPr>
          <w:sz w:val="22"/>
          <w:szCs w:val="22"/>
        </w:rPr>
        <w:t>sua</w:t>
      </w:r>
      <w:r w:rsidRPr="00BF7C59">
        <w:rPr>
          <w:spacing w:val="-3"/>
          <w:sz w:val="22"/>
          <w:szCs w:val="22"/>
        </w:rPr>
        <w:t xml:space="preserve"> </w:t>
      </w:r>
      <w:r w:rsidRPr="00BF7C59">
        <w:rPr>
          <w:sz w:val="22"/>
          <w:szCs w:val="22"/>
        </w:rPr>
        <w:t>publicação.</w:t>
      </w:r>
    </w:p>
    <w:p w14:paraId="30464ECA" w14:textId="75EDBC78" w:rsidR="003730CE" w:rsidRDefault="003730CE" w:rsidP="00DC0609">
      <w:pPr>
        <w:spacing w:after="0" w:line="240" w:lineRule="auto"/>
        <w:jc w:val="right"/>
        <w:rPr>
          <w:rFonts w:ascii="Arial" w:hAnsi="Arial" w:cs="Arial"/>
        </w:rPr>
      </w:pPr>
    </w:p>
    <w:p w14:paraId="5604D415" w14:textId="77777777" w:rsidR="00EF2BF1" w:rsidRPr="00BF7C59" w:rsidRDefault="00EF2BF1" w:rsidP="00DC0609">
      <w:pPr>
        <w:spacing w:after="0" w:line="240" w:lineRule="auto"/>
        <w:jc w:val="right"/>
        <w:rPr>
          <w:rFonts w:ascii="Arial" w:hAnsi="Arial" w:cs="Arial"/>
        </w:rPr>
      </w:pPr>
    </w:p>
    <w:p w14:paraId="27C0C079" w14:textId="76A5BF42" w:rsidR="003332C8" w:rsidRPr="00BF7C59" w:rsidRDefault="003332C8" w:rsidP="00D642F5">
      <w:pPr>
        <w:pStyle w:val="Corpodetexto"/>
        <w:spacing w:line="360" w:lineRule="auto"/>
        <w:ind w:left="115"/>
        <w:jc w:val="center"/>
        <w:rPr>
          <w:noProof/>
          <w:sz w:val="22"/>
          <w:szCs w:val="22"/>
          <w:lang w:val="pt-BR" w:eastAsia="pt-BR" w:bidi="ar-SA"/>
        </w:rPr>
      </w:pPr>
    </w:p>
    <w:p w14:paraId="641E0351" w14:textId="371A917F" w:rsidR="00E275E8" w:rsidRPr="00132718" w:rsidRDefault="00E46003" w:rsidP="00D642F5">
      <w:pPr>
        <w:pStyle w:val="Corpodetexto"/>
        <w:spacing w:line="360" w:lineRule="auto"/>
        <w:ind w:left="115"/>
        <w:jc w:val="center"/>
        <w:rPr>
          <w:i/>
          <w:iCs/>
          <w:sz w:val="22"/>
          <w:szCs w:val="22"/>
        </w:rPr>
      </w:pPr>
      <w:r w:rsidRPr="00132718">
        <w:rPr>
          <w:i/>
          <w:iCs/>
          <w:sz w:val="22"/>
          <w:szCs w:val="22"/>
        </w:rPr>
        <w:t xml:space="preserve">(assinado </w:t>
      </w:r>
      <w:r w:rsidR="00D642F5" w:rsidRPr="00132718">
        <w:rPr>
          <w:i/>
          <w:iCs/>
          <w:sz w:val="22"/>
          <w:szCs w:val="22"/>
        </w:rPr>
        <w:t>eletronicamente)</w:t>
      </w:r>
    </w:p>
    <w:p w14:paraId="7F1AB021" w14:textId="44D528AF" w:rsidR="007E7B60" w:rsidRDefault="007E7B60" w:rsidP="00D642F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GISLENO MARTINS CASTRO</w:t>
      </w:r>
    </w:p>
    <w:p w14:paraId="5DB865BA" w14:textId="76E9B6E7" w:rsidR="00747675" w:rsidRPr="003E0FAE" w:rsidRDefault="00462A90" w:rsidP="00D642F5">
      <w:pPr>
        <w:spacing w:after="0" w:line="360" w:lineRule="auto"/>
        <w:jc w:val="center"/>
        <w:rPr>
          <w:rFonts w:ascii="Arial" w:hAnsi="Arial" w:cs="Arial"/>
          <w:bCs/>
        </w:rPr>
      </w:pPr>
      <w:r w:rsidRPr="003E0FAE">
        <w:rPr>
          <w:rFonts w:ascii="Arial" w:hAnsi="Arial" w:cs="Arial"/>
          <w:bCs/>
        </w:rPr>
        <w:t>Presidente do CBH-</w:t>
      </w:r>
      <w:r w:rsidR="00CB531A">
        <w:rPr>
          <w:rFonts w:ascii="Arial" w:hAnsi="Arial" w:cs="Arial"/>
          <w:bCs/>
        </w:rPr>
        <w:t>Santo Antônio</w:t>
      </w:r>
    </w:p>
    <w:p w14:paraId="52718EF6" w14:textId="116D7D97" w:rsidR="00DC0609" w:rsidRDefault="00DC0609" w:rsidP="00747675">
      <w:pPr>
        <w:spacing w:after="0"/>
        <w:jc w:val="center"/>
        <w:rPr>
          <w:rFonts w:ascii="Arial" w:hAnsi="Arial" w:cs="Arial"/>
          <w:b/>
        </w:rPr>
      </w:pPr>
    </w:p>
    <w:p w14:paraId="6063E21E" w14:textId="77777777" w:rsidR="00521B9B" w:rsidRDefault="00521B9B" w:rsidP="00747675">
      <w:pPr>
        <w:spacing w:after="0"/>
        <w:jc w:val="center"/>
        <w:rPr>
          <w:rFonts w:ascii="Arial" w:hAnsi="Arial" w:cs="Arial"/>
          <w:b/>
        </w:rPr>
      </w:pPr>
    </w:p>
    <w:p w14:paraId="2962EC5E" w14:textId="77777777" w:rsidR="00BC4035" w:rsidRDefault="00BC4035" w:rsidP="00747675">
      <w:pPr>
        <w:spacing w:after="0"/>
        <w:jc w:val="center"/>
        <w:rPr>
          <w:rFonts w:ascii="Arial" w:hAnsi="Arial" w:cs="Arial"/>
          <w:b/>
        </w:rPr>
        <w:sectPr w:rsidR="00BC4035" w:rsidSect="00157761">
          <w:headerReference w:type="default" r:id="rId11"/>
          <w:pgSz w:w="11906" w:h="16838"/>
          <w:pgMar w:top="1461" w:right="1274" w:bottom="993" w:left="1701" w:header="993" w:footer="167" w:gutter="0"/>
          <w:cols w:space="708"/>
          <w:docGrid w:linePitch="360"/>
        </w:sectPr>
      </w:pPr>
    </w:p>
    <w:p w14:paraId="278F9917" w14:textId="77777777" w:rsidR="00976D16" w:rsidRDefault="00976D16" w:rsidP="00D521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FBB100" w14:textId="2C9692EF" w:rsidR="005D7E6E" w:rsidRDefault="002B2951" w:rsidP="00D5210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B2951">
        <w:rPr>
          <w:rFonts w:ascii="Arial" w:hAnsi="Arial" w:cs="Arial"/>
          <w:b/>
          <w:bCs/>
          <w:sz w:val="24"/>
          <w:szCs w:val="24"/>
        </w:rPr>
        <w:t>ANEXO I</w:t>
      </w:r>
      <w:r w:rsidR="004C0E60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2"/>
      </w:r>
    </w:p>
    <w:p w14:paraId="2095A833" w14:textId="77777777" w:rsidR="00133255" w:rsidRPr="00B458F6" w:rsidRDefault="00133255" w:rsidP="00D52106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656805BA" w14:textId="200644D3" w:rsidR="00133255" w:rsidRDefault="00133255" w:rsidP="00133255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REUNIÕES PLENÁRIAS</w:t>
      </w:r>
      <w:r w:rsidR="00C176F3">
        <w:rPr>
          <w:rStyle w:val="Refdenotaderodap"/>
          <w:rFonts w:ascii="Arial" w:hAnsi="Arial" w:cs="Arial"/>
          <w:b/>
          <w:bCs/>
        </w:rPr>
        <w:footnoteReference w:id="3"/>
      </w:r>
    </w:p>
    <w:p w14:paraId="53050DE5" w14:textId="77777777" w:rsidR="00213AA2" w:rsidRDefault="00213AA2" w:rsidP="00213AA2">
      <w:pPr>
        <w:pStyle w:val="PargrafodaLista"/>
        <w:rPr>
          <w:rFonts w:ascii="Arial" w:hAnsi="Arial" w:cs="Arial"/>
          <w:b/>
          <w:bCs/>
        </w:rPr>
      </w:pPr>
    </w:p>
    <w:p w14:paraId="486FB17A" w14:textId="77D39852" w:rsidR="002B2951" w:rsidRPr="002B2951" w:rsidRDefault="002B2951" w:rsidP="00520DFD">
      <w:pPr>
        <w:spacing w:after="0"/>
        <w:jc w:val="center"/>
        <w:rPr>
          <w:sz w:val="14"/>
          <w:szCs w:val="14"/>
        </w:rPr>
      </w:pPr>
    </w:p>
    <w:p w14:paraId="1524D22A" w14:textId="77777777" w:rsidR="00133255" w:rsidRDefault="00133255" w:rsidP="00D52106">
      <w:pPr>
        <w:spacing w:after="0"/>
        <w:jc w:val="center"/>
        <w:rPr>
          <w:rFonts w:ascii="Arial" w:hAnsi="Arial" w:cs="Arial"/>
          <w:b/>
        </w:rPr>
      </w:pPr>
    </w:p>
    <w:p w14:paraId="3AE9B822" w14:textId="163BF6CA" w:rsidR="00133255" w:rsidRDefault="00C176F3" w:rsidP="00C176F3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CÂMARAS TÉCNICAS </w:t>
      </w:r>
    </w:p>
    <w:p w14:paraId="5D8F4DCE" w14:textId="77777777" w:rsidR="00431E88" w:rsidRDefault="00431E88" w:rsidP="00431E88">
      <w:pPr>
        <w:pStyle w:val="PargrafodaLista"/>
        <w:rPr>
          <w:rFonts w:ascii="Arial" w:hAnsi="Arial" w:cs="Arial"/>
          <w:b/>
        </w:rPr>
      </w:pPr>
    </w:p>
    <w:p w14:paraId="396E4AAA" w14:textId="0B877170" w:rsidR="00723C8A" w:rsidRDefault="00723C8A" w:rsidP="00431E88">
      <w:pPr>
        <w:pStyle w:val="PargrafodaLista"/>
        <w:rPr>
          <w:rFonts w:ascii="Arial" w:hAnsi="Arial" w:cs="Arial"/>
          <w:b/>
        </w:rPr>
      </w:pPr>
    </w:p>
    <w:p w14:paraId="68C30549" w14:textId="5C78EE46" w:rsidR="00431E88" w:rsidRDefault="00431E88" w:rsidP="00431E88">
      <w:pPr>
        <w:pStyle w:val="PargrafodaLista"/>
        <w:rPr>
          <w:rFonts w:ascii="Arial" w:hAnsi="Arial" w:cs="Arial"/>
          <w:b/>
        </w:rPr>
      </w:pPr>
    </w:p>
    <w:p w14:paraId="1D2D603A" w14:textId="77777777" w:rsidR="00520DFD" w:rsidRDefault="00520DFD" w:rsidP="00431E88">
      <w:pPr>
        <w:pStyle w:val="PargrafodaLista"/>
        <w:rPr>
          <w:rFonts w:ascii="Arial" w:hAnsi="Arial" w:cs="Arial"/>
          <w:b/>
        </w:rPr>
      </w:pPr>
    </w:p>
    <w:p w14:paraId="1EA243B7" w14:textId="77777777" w:rsidR="00C176F3" w:rsidRDefault="00C176F3" w:rsidP="00C176F3">
      <w:pPr>
        <w:rPr>
          <w:rFonts w:ascii="Arial" w:hAnsi="Arial" w:cs="Arial"/>
          <w:b/>
          <w:sz w:val="2"/>
          <w:szCs w:val="2"/>
        </w:rPr>
      </w:pPr>
    </w:p>
    <w:p w14:paraId="513897B5" w14:textId="66177BAD" w:rsidR="00723C8A" w:rsidRDefault="00723C8A" w:rsidP="00520DFD">
      <w:pPr>
        <w:jc w:val="center"/>
        <w:rPr>
          <w:rFonts w:ascii="Arial" w:hAnsi="Arial" w:cs="Arial"/>
          <w:b/>
          <w:sz w:val="2"/>
          <w:szCs w:val="2"/>
        </w:rPr>
      </w:pPr>
    </w:p>
    <w:p w14:paraId="4A6DB9F8" w14:textId="77777777" w:rsidR="00520DFD" w:rsidRDefault="00520DFD" w:rsidP="00520DFD">
      <w:pPr>
        <w:jc w:val="center"/>
        <w:rPr>
          <w:rFonts w:ascii="Arial" w:hAnsi="Arial" w:cs="Arial"/>
          <w:b/>
          <w:sz w:val="2"/>
          <w:szCs w:val="2"/>
        </w:rPr>
      </w:pPr>
    </w:p>
    <w:p w14:paraId="639FA271" w14:textId="2DF07936" w:rsidR="00520DFD" w:rsidRDefault="00520DFD" w:rsidP="00520DFD">
      <w:pPr>
        <w:jc w:val="center"/>
        <w:rPr>
          <w:rFonts w:ascii="Arial" w:hAnsi="Arial" w:cs="Arial"/>
          <w:b/>
          <w:sz w:val="2"/>
          <w:szCs w:val="2"/>
        </w:rPr>
      </w:pPr>
    </w:p>
    <w:p w14:paraId="5B1529E6" w14:textId="77777777" w:rsidR="00520DFD" w:rsidRDefault="00520DFD" w:rsidP="00520DFD">
      <w:pPr>
        <w:jc w:val="center"/>
        <w:rPr>
          <w:rFonts w:ascii="Arial" w:hAnsi="Arial" w:cs="Arial"/>
          <w:b/>
          <w:sz w:val="2"/>
          <w:szCs w:val="2"/>
        </w:rPr>
      </w:pPr>
    </w:p>
    <w:p w14:paraId="010BA57C" w14:textId="51433B44" w:rsidR="002064A0" w:rsidRDefault="002064A0" w:rsidP="00AC550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GRUPOS DE TRABALHO</w:t>
      </w:r>
      <w:r w:rsidR="00AC550E">
        <w:rPr>
          <w:rStyle w:val="Refdenotaderodap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 xml:space="preserve"> </w:t>
      </w:r>
    </w:p>
    <w:p w14:paraId="780AFA92" w14:textId="77777777" w:rsidR="00723C8A" w:rsidRDefault="00723C8A" w:rsidP="00723C8A">
      <w:pPr>
        <w:rPr>
          <w:rFonts w:ascii="Arial" w:hAnsi="Arial" w:cs="Arial"/>
          <w:b/>
        </w:rPr>
      </w:pPr>
    </w:p>
    <w:p w14:paraId="65B58A7D" w14:textId="7D66CC87" w:rsidR="00520DFD" w:rsidRDefault="00520DFD" w:rsidP="00520DFD">
      <w:pPr>
        <w:jc w:val="center"/>
        <w:rPr>
          <w:rFonts w:ascii="Arial" w:hAnsi="Arial" w:cs="Arial"/>
          <w:b/>
        </w:rPr>
      </w:pPr>
    </w:p>
    <w:p w14:paraId="5F2E0513" w14:textId="08A55CB9" w:rsidR="00723C8A" w:rsidRPr="00723C8A" w:rsidRDefault="00723C8A" w:rsidP="00723C8A">
      <w:pPr>
        <w:rPr>
          <w:rFonts w:ascii="Arial" w:hAnsi="Arial" w:cs="Arial"/>
          <w:b/>
        </w:rPr>
      </w:pPr>
    </w:p>
    <w:p w14:paraId="12F868C5" w14:textId="77777777" w:rsidR="002064A0" w:rsidRPr="00780EC4" w:rsidRDefault="002064A0" w:rsidP="00780EC4">
      <w:pPr>
        <w:rPr>
          <w:rFonts w:ascii="Arial" w:hAnsi="Arial" w:cs="Arial"/>
          <w:b/>
        </w:rPr>
      </w:pPr>
    </w:p>
    <w:sectPr w:rsidR="002064A0" w:rsidRPr="00780EC4" w:rsidSect="00AC550E">
      <w:headerReference w:type="default" r:id="rId12"/>
      <w:pgSz w:w="16838" w:h="11906" w:orient="landscape"/>
      <w:pgMar w:top="1701" w:right="799" w:bottom="709" w:left="425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3C9C" w14:textId="77777777" w:rsidR="00084D90" w:rsidRDefault="00084D90" w:rsidP="003E34AC">
      <w:pPr>
        <w:spacing w:after="0" w:line="240" w:lineRule="auto"/>
      </w:pPr>
      <w:r>
        <w:separator/>
      </w:r>
    </w:p>
  </w:endnote>
  <w:endnote w:type="continuationSeparator" w:id="0">
    <w:p w14:paraId="597AF74D" w14:textId="77777777" w:rsidR="00084D90" w:rsidRDefault="00084D90" w:rsidP="003E34AC">
      <w:pPr>
        <w:spacing w:after="0" w:line="240" w:lineRule="auto"/>
      </w:pPr>
      <w:r>
        <w:continuationSeparator/>
      </w:r>
    </w:p>
  </w:endnote>
  <w:endnote w:type="continuationNotice" w:id="1">
    <w:p w14:paraId="68BFD3C5" w14:textId="77777777" w:rsidR="00084D90" w:rsidRDefault="00084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44F68" w14:textId="77777777" w:rsidR="00084D90" w:rsidRDefault="00084D90" w:rsidP="003E34AC">
      <w:pPr>
        <w:spacing w:after="0" w:line="240" w:lineRule="auto"/>
      </w:pPr>
      <w:r>
        <w:separator/>
      </w:r>
    </w:p>
  </w:footnote>
  <w:footnote w:type="continuationSeparator" w:id="0">
    <w:p w14:paraId="6A33F524" w14:textId="77777777" w:rsidR="00084D90" w:rsidRDefault="00084D90" w:rsidP="003E34AC">
      <w:pPr>
        <w:spacing w:after="0" w:line="240" w:lineRule="auto"/>
      </w:pPr>
      <w:r>
        <w:continuationSeparator/>
      </w:r>
    </w:p>
  </w:footnote>
  <w:footnote w:type="continuationNotice" w:id="1">
    <w:p w14:paraId="34A49303" w14:textId="77777777" w:rsidR="00084D90" w:rsidRDefault="00084D90">
      <w:pPr>
        <w:spacing w:after="0" w:line="240" w:lineRule="auto"/>
      </w:pPr>
    </w:p>
  </w:footnote>
  <w:footnote w:id="2">
    <w:p w14:paraId="304F7BBF" w14:textId="73CF517D" w:rsidR="00895E2E" w:rsidRPr="004C0E60" w:rsidRDefault="004C0E60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  <w:sz w:val="14"/>
          <w:szCs w:val="14"/>
        </w:rPr>
        <w:t xml:space="preserve">Estão previstas </w:t>
      </w:r>
      <w:r w:rsidR="0014449D" w:rsidRPr="0014449D">
        <w:rPr>
          <w:rFonts w:ascii="Arial" w:hAnsi="Arial" w:cs="Arial"/>
          <w:color w:val="EE0000"/>
          <w:sz w:val="14"/>
          <w:szCs w:val="14"/>
        </w:rPr>
        <w:t>XX</w:t>
      </w:r>
      <w:r w:rsidR="0014449D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reuniões ao longo do exercício, sendo que as datas previstas poderão ser remanejadas, a critério do CBH-</w:t>
      </w:r>
      <w:r w:rsidR="00CB531A">
        <w:rPr>
          <w:rFonts w:ascii="Arial" w:hAnsi="Arial" w:cs="Arial"/>
          <w:sz w:val="14"/>
          <w:szCs w:val="14"/>
        </w:rPr>
        <w:t>Santo Antônio</w:t>
      </w:r>
      <w:r w:rsidR="00895E2E">
        <w:rPr>
          <w:rFonts w:ascii="Arial" w:hAnsi="Arial" w:cs="Arial"/>
          <w:sz w:val="14"/>
          <w:szCs w:val="14"/>
        </w:rPr>
        <w:t>, caso necessário</w:t>
      </w:r>
      <w:r>
        <w:rPr>
          <w:rFonts w:ascii="Arial" w:hAnsi="Arial" w:cs="Arial"/>
          <w:sz w:val="14"/>
          <w:szCs w:val="14"/>
        </w:rPr>
        <w:t xml:space="preserve">. </w:t>
      </w:r>
    </w:p>
  </w:footnote>
  <w:footnote w:id="3">
    <w:p w14:paraId="2B8B224D" w14:textId="6A7717DC" w:rsidR="00C176F3" w:rsidRPr="00AC550E" w:rsidRDefault="00C176F3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Style w:val="Refdenotaderodap"/>
          <w:rFonts w:ascii="Arial" w:hAnsi="Arial" w:cs="Arial"/>
          <w:sz w:val="14"/>
          <w:szCs w:val="14"/>
        </w:rPr>
        <w:footnoteRef/>
      </w:r>
      <w:r w:rsidRPr="00AC550E">
        <w:rPr>
          <w:rFonts w:ascii="Arial" w:hAnsi="Arial" w:cs="Arial"/>
          <w:sz w:val="14"/>
          <w:szCs w:val="14"/>
        </w:rPr>
        <w:t xml:space="preserve"> Serão realizadas duas reuniões no formato remoto e duas reuniões no formato presencial. </w:t>
      </w:r>
    </w:p>
  </w:footnote>
  <w:footnote w:id="4">
    <w:p w14:paraId="1B459199" w14:textId="20FE432F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AC550E">
        <w:rPr>
          <w:rFonts w:ascii="Arial" w:hAnsi="Arial" w:cs="Arial"/>
          <w:sz w:val="14"/>
          <w:szCs w:val="14"/>
        </w:rPr>
        <w:t>As Reuniões do GACG serão realizadas de forma conjunta com os demais CBHs que compõem a Bacia do Rio Doce</w:t>
      </w:r>
    </w:p>
    <w:p w14:paraId="19D2B832" w14:textId="7715C3FC" w:rsidR="00AC550E" w:rsidRPr="00AC550E" w:rsidRDefault="00AC550E">
      <w:pPr>
        <w:pStyle w:val="Textodenotaderodap"/>
        <w:rPr>
          <w:rFonts w:ascii="Arial" w:hAnsi="Arial" w:cs="Arial"/>
          <w:sz w:val="14"/>
          <w:szCs w:val="14"/>
        </w:rPr>
      </w:pPr>
      <w:r w:rsidRPr="00AC550E">
        <w:rPr>
          <w:rFonts w:ascii="Arial" w:hAnsi="Arial" w:cs="Arial"/>
          <w:sz w:val="14"/>
          <w:szCs w:val="14"/>
        </w:rPr>
        <w:t xml:space="preserve">Estão previstas duas reuniões do GT de Educação Ambiental, cuja agenda será definida com consonância com as oficinas que serão realizas e alinhadas junto aos demais CBH que integram a Bacia do Rio Doce, em âmbito federal e estadual.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8533" w14:textId="26C08F30" w:rsidR="000139E3" w:rsidRDefault="00157761" w:rsidP="000139E3">
    <w:pPr>
      <w:pStyle w:val="Cabealho"/>
      <w:spacing w:after="0"/>
      <w:jc w:val="center"/>
    </w:pPr>
    <w:r w:rsidRPr="0049778E">
      <w:rPr>
        <w:noProof/>
      </w:rPr>
      <w:drawing>
        <wp:anchor distT="0" distB="0" distL="114300" distR="114300" simplePos="0" relativeHeight="251658240" behindDoc="0" locked="0" layoutInCell="1" allowOverlap="1" wp14:anchorId="4441EA32" wp14:editId="1203CFEE">
          <wp:simplePos x="0" y="0"/>
          <wp:positionH relativeFrom="column">
            <wp:posOffset>2100580</wp:posOffset>
          </wp:positionH>
          <wp:positionV relativeFrom="paragraph">
            <wp:posOffset>-320040</wp:posOffset>
          </wp:positionV>
          <wp:extent cx="1214120" cy="682973"/>
          <wp:effectExtent l="0" t="0" r="5080" b="3175"/>
          <wp:wrapSquare wrapText="bothSides"/>
          <wp:docPr id="727659519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013625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8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9D3E6" w14:textId="77777777" w:rsidR="00520DFD" w:rsidRPr="000139E3" w:rsidRDefault="00520DFD" w:rsidP="000139E3">
    <w:pPr>
      <w:pStyle w:val="Cabealho"/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78F4" w14:textId="77777777" w:rsidR="0014449D" w:rsidRDefault="0014449D" w:rsidP="000139E3">
    <w:pPr>
      <w:pStyle w:val="Cabealho"/>
      <w:spacing w:after="0"/>
      <w:jc w:val="center"/>
    </w:pPr>
    <w:r w:rsidRPr="0049778E">
      <w:rPr>
        <w:noProof/>
      </w:rPr>
      <w:drawing>
        <wp:anchor distT="0" distB="0" distL="114300" distR="114300" simplePos="0" relativeHeight="251661312" behindDoc="0" locked="0" layoutInCell="1" allowOverlap="1" wp14:anchorId="33D8A04A" wp14:editId="5E2C07DF">
          <wp:simplePos x="0" y="0"/>
          <wp:positionH relativeFrom="column">
            <wp:posOffset>4117340</wp:posOffset>
          </wp:positionH>
          <wp:positionV relativeFrom="paragraph">
            <wp:posOffset>-218440</wp:posOffset>
          </wp:positionV>
          <wp:extent cx="1214120" cy="682973"/>
          <wp:effectExtent l="0" t="0" r="5080" b="3175"/>
          <wp:wrapSquare wrapText="bothSides"/>
          <wp:docPr id="1260169710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013625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8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CA2420" w14:textId="77777777" w:rsidR="0014449D" w:rsidRPr="000139E3" w:rsidRDefault="0014449D" w:rsidP="000139E3">
    <w:pPr>
      <w:pStyle w:val="Cabealho"/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1F91"/>
    <w:multiLevelType w:val="hybridMultilevel"/>
    <w:tmpl w:val="636E0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9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6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6"/>
  </w:num>
  <w:num w:numId="2" w16cid:durableId="444429626">
    <w:abstractNumId w:val="10"/>
  </w:num>
  <w:num w:numId="3" w16cid:durableId="1762678702">
    <w:abstractNumId w:val="7"/>
  </w:num>
  <w:num w:numId="4" w16cid:durableId="630479635">
    <w:abstractNumId w:val="9"/>
  </w:num>
  <w:num w:numId="5" w16cid:durableId="1651707510">
    <w:abstractNumId w:val="4"/>
  </w:num>
  <w:num w:numId="6" w16cid:durableId="122818063">
    <w:abstractNumId w:val="15"/>
  </w:num>
  <w:num w:numId="7" w16cid:durableId="193660917">
    <w:abstractNumId w:val="8"/>
  </w:num>
  <w:num w:numId="8" w16cid:durableId="404567981">
    <w:abstractNumId w:val="6"/>
  </w:num>
  <w:num w:numId="9" w16cid:durableId="1557278684">
    <w:abstractNumId w:val="3"/>
  </w:num>
  <w:num w:numId="10" w16cid:durableId="2021545976">
    <w:abstractNumId w:val="12"/>
  </w:num>
  <w:num w:numId="11" w16cid:durableId="1542087874">
    <w:abstractNumId w:val="13"/>
  </w:num>
  <w:num w:numId="12" w16cid:durableId="1806655387">
    <w:abstractNumId w:val="2"/>
  </w:num>
  <w:num w:numId="13" w16cid:durableId="1256671286">
    <w:abstractNumId w:val="5"/>
  </w:num>
  <w:num w:numId="14" w16cid:durableId="689070265">
    <w:abstractNumId w:val="14"/>
  </w:num>
  <w:num w:numId="15" w16cid:durableId="2008315142">
    <w:abstractNumId w:val="17"/>
  </w:num>
  <w:num w:numId="16" w16cid:durableId="55125210">
    <w:abstractNumId w:val="11"/>
  </w:num>
  <w:num w:numId="17" w16cid:durableId="242881420">
    <w:abstractNumId w:val="1"/>
  </w:num>
  <w:num w:numId="18" w16cid:durableId="10133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39E3"/>
    <w:rsid w:val="00013C3C"/>
    <w:rsid w:val="00014FF4"/>
    <w:rsid w:val="00015D82"/>
    <w:rsid w:val="00017E10"/>
    <w:rsid w:val="000210D8"/>
    <w:rsid w:val="00022665"/>
    <w:rsid w:val="00024031"/>
    <w:rsid w:val="00025CF8"/>
    <w:rsid w:val="00026557"/>
    <w:rsid w:val="00026B85"/>
    <w:rsid w:val="00026DC5"/>
    <w:rsid w:val="0002787E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005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4D90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D06"/>
    <w:rsid w:val="00092FA0"/>
    <w:rsid w:val="00093A0E"/>
    <w:rsid w:val="00095EBD"/>
    <w:rsid w:val="00096DDA"/>
    <w:rsid w:val="000A1DC1"/>
    <w:rsid w:val="000A4470"/>
    <w:rsid w:val="000A557D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3FD4"/>
    <w:rsid w:val="000B49FB"/>
    <w:rsid w:val="000B5086"/>
    <w:rsid w:val="000B6282"/>
    <w:rsid w:val="000B6893"/>
    <w:rsid w:val="000B6AE9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09C1"/>
    <w:rsid w:val="000F12E6"/>
    <w:rsid w:val="000F1474"/>
    <w:rsid w:val="000F20AC"/>
    <w:rsid w:val="000F30F9"/>
    <w:rsid w:val="000F4FD0"/>
    <w:rsid w:val="000F50C6"/>
    <w:rsid w:val="000F51B8"/>
    <w:rsid w:val="000F6586"/>
    <w:rsid w:val="000F6D37"/>
    <w:rsid w:val="00100ADD"/>
    <w:rsid w:val="00100C53"/>
    <w:rsid w:val="00101D0B"/>
    <w:rsid w:val="00102115"/>
    <w:rsid w:val="0010362F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2718"/>
    <w:rsid w:val="00133255"/>
    <w:rsid w:val="00133B47"/>
    <w:rsid w:val="00141AED"/>
    <w:rsid w:val="00142A10"/>
    <w:rsid w:val="001439B0"/>
    <w:rsid w:val="0014449D"/>
    <w:rsid w:val="0014665B"/>
    <w:rsid w:val="00150408"/>
    <w:rsid w:val="0015056C"/>
    <w:rsid w:val="001510DE"/>
    <w:rsid w:val="00152265"/>
    <w:rsid w:val="00152408"/>
    <w:rsid w:val="00152AF4"/>
    <w:rsid w:val="00154237"/>
    <w:rsid w:val="001573C3"/>
    <w:rsid w:val="00157761"/>
    <w:rsid w:val="00160EF1"/>
    <w:rsid w:val="00161222"/>
    <w:rsid w:val="00161F3A"/>
    <w:rsid w:val="0016346D"/>
    <w:rsid w:val="00163F77"/>
    <w:rsid w:val="001645B0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EC8"/>
    <w:rsid w:val="001B73CF"/>
    <w:rsid w:val="001B75E2"/>
    <w:rsid w:val="001B79B4"/>
    <w:rsid w:val="001C0484"/>
    <w:rsid w:val="001C1D2E"/>
    <w:rsid w:val="001C3504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5E8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26EF"/>
    <w:rsid w:val="001F3986"/>
    <w:rsid w:val="001F5343"/>
    <w:rsid w:val="0020248A"/>
    <w:rsid w:val="00202B90"/>
    <w:rsid w:val="00204BF5"/>
    <w:rsid w:val="00204E42"/>
    <w:rsid w:val="00205438"/>
    <w:rsid w:val="002064A0"/>
    <w:rsid w:val="00206A85"/>
    <w:rsid w:val="00207AEA"/>
    <w:rsid w:val="00210B7B"/>
    <w:rsid w:val="00210CB8"/>
    <w:rsid w:val="002115EA"/>
    <w:rsid w:val="00211AA6"/>
    <w:rsid w:val="0021302B"/>
    <w:rsid w:val="00213AA2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35EC3"/>
    <w:rsid w:val="00237679"/>
    <w:rsid w:val="002376C1"/>
    <w:rsid w:val="00240A9B"/>
    <w:rsid w:val="00240E8C"/>
    <w:rsid w:val="00243EEF"/>
    <w:rsid w:val="00245D73"/>
    <w:rsid w:val="002460D6"/>
    <w:rsid w:val="002461A0"/>
    <w:rsid w:val="00246D6B"/>
    <w:rsid w:val="002471BE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71D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09D5"/>
    <w:rsid w:val="002A1CC4"/>
    <w:rsid w:val="002A1F99"/>
    <w:rsid w:val="002A2055"/>
    <w:rsid w:val="002A3451"/>
    <w:rsid w:val="002A4B5A"/>
    <w:rsid w:val="002A6F49"/>
    <w:rsid w:val="002A702C"/>
    <w:rsid w:val="002A7DC7"/>
    <w:rsid w:val="002B01DB"/>
    <w:rsid w:val="002B0B03"/>
    <w:rsid w:val="002B1A37"/>
    <w:rsid w:val="002B2951"/>
    <w:rsid w:val="002B338D"/>
    <w:rsid w:val="002B34AC"/>
    <w:rsid w:val="002B4D10"/>
    <w:rsid w:val="002B53DA"/>
    <w:rsid w:val="002B5E02"/>
    <w:rsid w:val="002B6FD3"/>
    <w:rsid w:val="002B7AF7"/>
    <w:rsid w:val="002B7EA7"/>
    <w:rsid w:val="002C1269"/>
    <w:rsid w:val="002C1DAC"/>
    <w:rsid w:val="002C23C2"/>
    <w:rsid w:val="002C25FB"/>
    <w:rsid w:val="002C2808"/>
    <w:rsid w:val="002C3396"/>
    <w:rsid w:val="002C4495"/>
    <w:rsid w:val="002C48DF"/>
    <w:rsid w:val="002C6910"/>
    <w:rsid w:val="002C7B56"/>
    <w:rsid w:val="002D09A5"/>
    <w:rsid w:val="002D2CDC"/>
    <w:rsid w:val="002D4BE2"/>
    <w:rsid w:val="002D5C3F"/>
    <w:rsid w:val="002D6A33"/>
    <w:rsid w:val="002E010D"/>
    <w:rsid w:val="002E1879"/>
    <w:rsid w:val="002E1BDC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A39"/>
    <w:rsid w:val="002F1E64"/>
    <w:rsid w:val="002F2502"/>
    <w:rsid w:val="002F28CC"/>
    <w:rsid w:val="002F2A00"/>
    <w:rsid w:val="002F4079"/>
    <w:rsid w:val="002F47D3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E68"/>
    <w:rsid w:val="0032587C"/>
    <w:rsid w:val="00325DFE"/>
    <w:rsid w:val="003278C1"/>
    <w:rsid w:val="003300DA"/>
    <w:rsid w:val="003314BB"/>
    <w:rsid w:val="003332C8"/>
    <w:rsid w:val="00333965"/>
    <w:rsid w:val="0033512D"/>
    <w:rsid w:val="00340A42"/>
    <w:rsid w:val="003419F4"/>
    <w:rsid w:val="0034244E"/>
    <w:rsid w:val="00342F40"/>
    <w:rsid w:val="00347101"/>
    <w:rsid w:val="00347484"/>
    <w:rsid w:val="00351522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6C24"/>
    <w:rsid w:val="0036726C"/>
    <w:rsid w:val="00370A73"/>
    <w:rsid w:val="0037150D"/>
    <w:rsid w:val="00371FCA"/>
    <w:rsid w:val="003730CE"/>
    <w:rsid w:val="0037316E"/>
    <w:rsid w:val="00374F75"/>
    <w:rsid w:val="00375ECF"/>
    <w:rsid w:val="00375F5E"/>
    <w:rsid w:val="00377348"/>
    <w:rsid w:val="00380340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6EE8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0FAE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2251"/>
    <w:rsid w:val="003F45C5"/>
    <w:rsid w:val="003F50C1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1E88"/>
    <w:rsid w:val="00432266"/>
    <w:rsid w:val="004324FD"/>
    <w:rsid w:val="004327EA"/>
    <w:rsid w:val="00433A4D"/>
    <w:rsid w:val="00433C56"/>
    <w:rsid w:val="00435090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433"/>
    <w:rsid w:val="00472DD6"/>
    <w:rsid w:val="00474D18"/>
    <w:rsid w:val="00474FCD"/>
    <w:rsid w:val="0047522E"/>
    <w:rsid w:val="00476430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29FC"/>
    <w:rsid w:val="00492B43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2605"/>
    <w:rsid w:val="004A4474"/>
    <w:rsid w:val="004A5B44"/>
    <w:rsid w:val="004B0DE3"/>
    <w:rsid w:val="004B0E36"/>
    <w:rsid w:val="004B17DE"/>
    <w:rsid w:val="004B1BBD"/>
    <w:rsid w:val="004B25F0"/>
    <w:rsid w:val="004B2D16"/>
    <w:rsid w:val="004B3F57"/>
    <w:rsid w:val="004B740A"/>
    <w:rsid w:val="004B772B"/>
    <w:rsid w:val="004C0541"/>
    <w:rsid w:val="004C0AD6"/>
    <w:rsid w:val="004C0E60"/>
    <w:rsid w:val="004C2D10"/>
    <w:rsid w:val="004C3BA4"/>
    <w:rsid w:val="004C5112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2F84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0DFD"/>
    <w:rsid w:val="00521137"/>
    <w:rsid w:val="00521B9B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5178"/>
    <w:rsid w:val="00576333"/>
    <w:rsid w:val="005769E7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87CA5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5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D7E6E"/>
    <w:rsid w:val="005E0324"/>
    <w:rsid w:val="005E1B71"/>
    <w:rsid w:val="005E1C3E"/>
    <w:rsid w:val="005E1D65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1BCA"/>
    <w:rsid w:val="005F4340"/>
    <w:rsid w:val="005F4DCD"/>
    <w:rsid w:val="005F5075"/>
    <w:rsid w:val="005F6661"/>
    <w:rsid w:val="005F6914"/>
    <w:rsid w:val="005F6A28"/>
    <w:rsid w:val="005F6A38"/>
    <w:rsid w:val="005F6A8F"/>
    <w:rsid w:val="005F6F73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31A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513B7"/>
    <w:rsid w:val="006519F0"/>
    <w:rsid w:val="00652BF7"/>
    <w:rsid w:val="00653609"/>
    <w:rsid w:val="00653B2E"/>
    <w:rsid w:val="00653B64"/>
    <w:rsid w:val="00654E63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124A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18F6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2B67"/>
    <w:rsid w:val="006C3338"/>
    <w:rsid w:val="006C3B19"/>
    <w:rsid w:val="006C47E3"/>
    <w:rsid w:val="006C4FDC"/>
    <w:rsid w:val="006C7670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F60"/>
    <w:rsid w:val="006E7507"/>
    <w:rsid w:val="006F16AB"/>
    <w:rsid w:val="006F4223"/>
    <w:rsid w:val="006F4D66"/>
    <w:rsid w:val="006F5484"/>
    <w:rsid w:val="006F6B37"/>
    <w:rsid w:val="006F6F8C"/>
    <w:rsid w:val="006F7C07"/>
    <w:rsid w:val="007007D0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16DAA"/>
    <w:rsid w:val="00723420"/>
    <w:rsid w:val="0072357B"/>
    <w:rsid w:val="00723C8A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6CC5"/>
    <w:rsid w:val="007470F5"/>
    <w:rsid w:val="00747675"/>
    <w:rsid w:val="007509F0"/>
    <w:rsid w:val="00751247"/>
    <w:rsid w:val="00751460"/>
    <w:rsid w:val="0075177E"/>
    <w:rsid w:val="00751CD7"/>
    <w:rsid w:val="00754BC2"/>
    <w:rsid w:val="00755F64"/>
    <w:rsid w:val="007569EA"/>
    <w:rsid w:val="00756D80"/>
    <w:rsid w:val="00757EE8"/>
    <w:rsid w:val="0076127E"/>
    <w:rsid w:val="007613A0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0EC4"/>
    <w:rsid w:val="00781B71"/>
    <w:rsid w:val="00781E73"/>
    <w:rsid w:val="00782D54"/>
    <w:rsid w:val="007830E1"/>
    <w:rsid w:val="00783453"/>
    <w:rsid w:val="007836CB"/>
    <w:rsid w:val="00783BE1"/>
    <w:rsid w:val="00783FA8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01D"/>
    <w:rsid w:val="007E3B20"/>
    <w:rsid w:val="007E3EB5"/>
    <w:rsid w:val="007E5903"/>
    <w:rsid w:val="007E59CB"/>
    <w:rsid w:val="007E5EFE"/>
    <w:rsid w:val="007E6180"/>
    <w:rsid w:val="007E654D"/>
    <w:rsid w:val="007E6CC8"/>
    <w:rsid w:val="007E7B60"/>
    <w:rsid w:val="007F03E2"/>
    <w:rsid w:val="007F0B0B"/>
    <w:rsid w:val="007F0C24"/>
    <w:rsid w:val="007F0DA1"/>
    <w:rsid w:val="007F11E5"/>
    <w:rsid w:val="007F160F"/>
    <w:rsid w:val="007F2B46"/>
    <w:rsid w:val="007F3CF8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39C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208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02B5"/>
    <w:rsid w:val="00832003"/>
    <w:rsid w:val="00833266"/>
    <w:rsid w:val="00833885"/>
    <w:rsid w:val="0083619D"/>
    <w:rsid w:val="00836633"/>
    <w:rsid w:val="0083755B"/>
    <w:rsid w:val="00837617"/>
    <w:rsid w:val="0083768A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07B3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8A2"/>
    <w:rsid w:val="00877AD8"/>
    <w:rsid w:val="00877DE7"/>
    <w:rsid w:val="00880689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5E2E"/>
    <w:rsid w:val="00896A69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493E"/>
    <w:rsid w:val="008B56E2"/>
    <w:rsid w:val="008B641A"/>
    <w:rsid w:val="008B68D1"/>
    <w:rsid w:val="008B7105"/>
    <w:rsid w:val="008C249C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65E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3F58"/>
    <w:rsid w:val="008E5756"/>
    <w:rsid w:val="008E5A3A"/>
    <w:rsid w:val="008E5AD6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06C54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33B1"/>
    <w:rsid w:val="00923786"/>
    <w:rsid w:val="009247FB"/>
    <w:rsid w:val="00924BD5"/>
    <w:rsid w:val="009252D1"/>
    <w:rsid w:val="00925B51"/>
    <w:rsid w:val="00926036"/>
    <w:rsid w:val="00926287"/>
    <w:rsid w:val="00927F44"/>
    <w:rsid w:val="009300FC"/>
    <w:rsid w:val="009303DD"/>
    <w:rsid w:val="00930642"/>
    <w:rsid w:val="00932E67"/>
    <w:rsid w:val="00932EA4"/>
    <w:rsid w:val="009333EF"/>
    <w:rsid w:val="00935BD4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3513"/>
    <w:rsid w:val="0096445E"/>
    <w:rsid w:val="009649EE"/>
    <w:rsid w:val="00966FBF"/>
    <w:rsid w:val="00971337"/>
    <w:rsid w:val="009723EA"/>
    <w:rsid w:val="00972E37"/>
    <w:rsid w:val="009757A4"/>
    <w:rsid w:val="00976D16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2C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840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25D4"/>
    <w:rsid w:val="009D34E1"/>
    <w:rsid w:val="009D4762"/>
    <w:rsid w:val="009D56E1"/>
    <w:rsid w:val="009D5987"/>
    <w:rsid w:val="009D6002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14EB"/>
    <w:rsid w:val="009F215E"/>
    <w:rsid w:val="009F5849"/>
    <w:rsid w:val="009F63DC"/>
    <w:rsid w:val="00A0036E"/>
    <w:rsid w:val="00A003BB"/>
    <w:rsid w:val="00A01A8D"/>
    <w:rsid w:val="00A026C1"/>
    <w:rsid w:val="00A02E15"/>
    <w:rsid w:val="00A030DE"/>
    <w:rsid w:val="00A032CF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93E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058A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68E"/>
    <w:rsid w:val="00AC1D84"/>
    <w:rsid w:val="00AC2510"/>
    <w:rsid w:val="00AC37A0"/>
    <w:rsid w:val="00AC3B64"/>
    <w:rsid w:val="00AC3E45"/>
    <w:rsid w:val="00AC43C4"/>
    <w:rsid w:val="00AC550E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1A64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718C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35B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04"/>
    <w:rsid w:val="00B440E7"/>
    <w:rsid w:val="00B44372"/>
    <w:rsid w:val="00B457C7"/>
    <w:rsid w:val="00B458F6"/>
    <w:rsid w:val="00B45BEB"/>
    <w:rsid w:val="00B46674"/>
    <w:rsid w:val="00B476F0"/>
    <w:rsid w:val="00B50037"/>
    <w:rsid w:val="00B50C48"/>
    <w:rsid w:val="00B510DA"/>
    <w:rsid w:val="00B51505"/>
    <w:rsid w:val="00B52903"/>
    <w:rsid w:val="00B53CB4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33DB"/>
    <w:rsid w:val="00B93CD7"/>
    <w:rsid w:val="00B966D6"/>
    <w:rsid w:val="00B96EB7"/>
    <w:rsid w:val="00B9724C"/>
    <w:rsid w:val="00B97C28"/>
    <w:rsid w:val="00BA0F8F"/>
    <w:rsid w:val="00BA1419"/>
    <w:rsid w:val="00BA15D6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35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1E20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BF7C59"/>
    <w:rsid w:val="00C00762"/>
    <w:rsid w:val="00C00EFF"/>
    <w:rsid w:val="00C014CF"/>
    <w:rsid w:val="00C0324A"/>
    <w:rsid w:val="00C0416A"/>
    <w:rsid w:val="00C046AB"/>
    <w:rsid w:val="00C04BD7"/>
    <w:rsid w:val="00C052B2"/>
    <w:rsid w:val="00C0635A"/>
    <w:rsid w:val="00C07086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6F3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D8E"/>
    <w:rsid w:val="00C85EB9"/>
    <w:rsid w:val="00C87F83"/>
    <w:rsid w:val="00C90938"/>
    <w:rsid w:val="00C90FFC"/>
    <w:rsid w:val="00C91BAF"/>
    <w:rsid w:val="00C93689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531A"/>
    <w:rsid w:val="00CB661F"/>
    <w:rsid w:val="00CB7779"/>
    <w:rsid w:val="00CB783D"/>
    <w:rsid w:val="00CC00B8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5DB5"/>
    <w:rsid w:val="00CC6983"/>
    <w:rsid w:val="00CC69B5"/>
    <w:rsid w:val="00CC7CFE"/>
    <w:rsid w:val="00CD074B"/>
    <w:rsid w:val="00CD0780"/>
    <w:rsid w:val="00CD2A07"/>
    <w:rsid w:val="00CD3011"/>
    <w:rsid w:val="00CD3528"/>
    <w:rsid w:val="00CD3C47"/>
    <w:rsid w:val="00CD4244"/>
    <w:rsid w:val="00CD4751"/>
    <w:rsid w:val="00CD6274"/>
    <w:rsid w:val="00CD77DB"/>
    <w:rsid w:val="00CE0F56"/>
    <w:rsid w:val="00CE3905"/>
    <w:rsid w:val="00CE6967"/>
    <w:rsid w:val="00CE6F2F"/>
    <w:rsid w:val="00CE712F"/>
    <w:rsid w:val="00CE7F02"/>
    <w:rsid w:val="00CE7FBC"/>
    <w:rsid w:val="00CF1A6D"/>
    <w:rsid w:val="00CF1B03"/>
    <w:rsid w:val="00CF4436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1043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831"/>
    <w:rsid w:val="00D34E80"/>
    <w:rsid w:val="00D3634F"/>
    <w:rsid w:val="00D37CEF"/>
    <w:rsid w:val="00D428EF"/>
    <w:rsid w:val="00D44F41"/>
    <w:rsid w:val="00D4531B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106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42F5"/>
    <w:rsid w:val="00D64ADA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5F6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2303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099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311C"/>
    <w:rsid w:val="00E06154"/>
    <w:rsid w:val="00E06E8A"/>
    <w:rsid w:val="00E113E9"/>
    <w:rsid w:val="00E11C23"/>
    <w:rsid w:val="00E121B1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003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171"/>
    <w:rsid w:val="00E91F46"/>
    <w:rsid w:val="00E9325B"/>
    <w:rsid w:val="00E941C5"/>
    <w:rsid w:val="00E95150"/>
    <w:rsid w:val="00E9535D"/>
    <w:rsid w:val="00EA22ED"/>
    <w:rsid w:val="00EA267D"/>
    <w:rsid w:val="00EA2940"/>
    <w:rsid w:val="00EA2E5F"/>
    <w:rsid w:val="00EA3696"/>
    <w:rsid w:val="00EA3EE2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2F41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2BF1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AE7"/>
    <w:rsid w:val="00F05B65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5D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4CF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045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655C7"/>
    <w:rsid w:val="00F724E5"/>
    <w:rsid w:val="00F72678"/>
    <w:rsid w:val="00F734ED"/>
    <w:rsid w:val="00F739D3"/>
    <w:rsid w:val="00F73BA1"/>
    <w:rsid w:val="00F73F9A"/>
    <w:rsid w:val="00F754C5"/>
    <w:rsid w:val="00F75614"/>
    <w:rsid w:val="00F75B4F"/>
    <w:rsid w:val="00F75C04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97DE0"/>
    <w:rsid w:val="00FA2D4E"/>
    <w:rsid w:val="00FA4693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4049"/>
    <w:rsid w:val="00FD578F"/>
    <w:rsid w:val="00FD666E"/>
    <w:rsid w:val="00FD6957"/>
    <w:rsid w:val="00FE2673"/>
    <w:rsid w:val="00FE2CB2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3E33"/>
    <w:rsid w:val="00FF4503"/>
    <w:rsid w:val="00FF664C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5A476EC-DEEC-47FD-8C53-AF0CCC0B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F7C59"/>
    <w:pPr>
      <w:widowControl w:val="0"/>
      <w:autoSpaceDE w:val="0"/>
      <w:autoSpaceDN w:val="0"/>
      <w:spacing w:after="0" w:line="240" w:lineRule="auto"/>
      <w:ind w:left="102" w:right="801"/>
      <w:jc w:val="center"/>
      <w:outlineLvl w:val="0"/>
    </w:pPr>
    <w:rPr>
      <w:rFonts w:ascii="Arial" w:eastAsia="Arial" w:hAnsi="Arial" w:cs="Arial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BF7C59"/>
    <w:rPr>
      <w:rFonts w:ascii="Arial" w:eastAsia="Arial" w:hAnsi="Arial" w:cs="Arial"/>
      <w:b/>
      <w:bCs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042AA75833CC49A6F5B97F70A899B9" ma:contentTypeVersion="16" ma:contentTypeDescription="Crie um novo documento." ma:contentTypeScope="" ma:versionID="e4d487e24a4d326a367b4c57a16757e2">
  <xsd:schema xmlns:xsd="http://www.w3.org/2001/XMLSchema" xmlns:xs="http://www.w3.org/2001/XMLSchema" xmlns:p="http://schemas.microsoft.com/office/2006/metadata/properties" xmlns:ns3="2b172770-d61f-4bf7-9495-0157fd6f97ff" targetNamespace="http://schemas.microsoft.com/office/2006/metadata/properties" ma:root="true" ma:fieldsID="dcc6c9a0186dfcbb38eac08762420ca8" ns3:_="">
    <xsd:import namespace="2b172770-d61f-4bf7-9495-0157fd6f97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72770-d61f-4bf7-9495-0157fd6f9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172770-d61f-4bf7-9495-0157fd6f97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25CC8-9CAD-4D28-A50B-66E4EBEDA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72770-d61f-4bf7-9495-0157fd6f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2b172770-d61f-4bf7-9495-0157fd6f97ff"/>
  </ds:schemaRefs>
</ds:datastoreItem>
</file>

<file path=customXml/itemProps3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4</cp:revision>
  <cp:lastPrinted>2024-12-18T20:32:00Z</cp:lastPrinted>
  <dcterms:created xsi:type="dcterms:W3CDTF">2025-12-08T17:45:00Z</dcterms:created>
  <dcterms:modified xsi:type="dcterms:W3CDTF">2025-12-08T17:48:00Z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0x010100CF042AA75833CC49A6F5B97F70A899B9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