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86944" w:rsidR="002C2AB3" w:rsidP="00B21EAF" w:rsidRDefault="00892CEE" w14:paraId="58CE08A1" w14:textId="781CC7FB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892CEE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892CE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892CEE">
        <w:rPr>
          <w:rFonts w:ascii="Arial" w:hAnsi="Arial" w:cs="Arial"/>
          <w:w w:val="105"/>
          <w:sz w:val="24"/>
          <w:szCs w:val="24"/>
        </w:rPr>
        <w:t>CBH</w:t>
      </w:r>
      <w:r w:rsidRPr="00986944" w:rsidR="00892CE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253D2F1">
        <w:rPr>
          <w:rFonts w:ascii="Arial" w:hAnsi="Arial" w:cs="Arial"/>
          <w:spacing w:val="-6"/>
          <w:w w:val="105"/>
          <w:sz w:val="24"/>
          <w:szCs w:val="24"/>
        </w:rPr>
        <w:t xml:space="preserve">NASCENTES</w:t>
      </w:r>
      <w:r w:rsidRPr="00986944" w:rsidR="00892CEE">
        <w:rPr>
          <w:rFonts w:ascii="Arial" w:hAnsi="Arial" w:cs="Arial"/>
          <w:w w:val="105"/>
          <w:sz w:val="24"/>
          <w:szCs w:val="24"/>
        </w:rPr>
        <w:t xml:space="preserve"> </w:t>
      </w:r>
      <w:r w:rsidRPr="00986944" w:rsidR="00892CEE">
        <w:rPr>
          <w:rFonts w:ascii="Arial" w:hAnsi="Arial" w:cs="Arial"/>
          <w:w w:val="105"/>
          <w:sz w:val="24"/>
          <w:szCs w:val="24"/>
        </w:rPr>
        <w:t>Nº</w:t>
      </w:r>
      <w:r w:rsidRPr="00986944" w:rsidR="00892CE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892CEE">
        <w:rPr>
          <w:rFonts w:ascii="Arial" w:hAnsi="Arial" w:cs="Arial"/>
          <w:w w:val="105"/>
          <w:sz w:val="24"/>
          <w:szCs w:val="24"/>
        </w:rPr>
        <w:t>/202</w:t>
      </w:r>
      <w:r w:rsidR="00986944">
        <w:rPr>
          <w:rFonts w:ascii="Arial" w:hAnsi="Arial" w:cs="Arial"/>
          <w:w w:val="105"/>
          <w:sz w:val="24"/>
          <w:szCs w:val="24"/>
        </w:rPr>
        <w:t>5</w:t>
      </w:r>
      <w:r w:rsidRPr="00986944" w:rsidR="00892CE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892CEE">
        <w:rPr>
          <w:rFonts w:ascii="Arial" w:hAnsi="Arial" w:cs="Arial"/>
          <w:w w:val="105"/>
          <w:sz w:val="24"/>
          <w:szCs w:val="24"/>
        </w:rPr>
        <w:t>DE</w:t>
      </w:r>
      <w:r w:rsidRPr="00986944" w:rsidR="00892CEE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892CE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892CEE">
        <w:rPr>
          <w:rFonts w:ascii="Arial" w:hAnsi="Arial" w:cs="Arial"/>
          <w:w w:val="105"/>
          <w:sz w:val="24"/>
          <w:szCs w:val="24"/>
        </w:rPr>
        <w:t>DE</w:t>
      </w:r>
      <w:r w:rsidRPr="00986944" w:rsidR="00892CE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3E36150">
        <w:rPr>
          <w:rFonts w:ascii="Arial" w:hAnsi="Arial" w:cs="Arial"/>
          <w:spacing w:val="-6"/>
          <w:w w:val="105"/>
          <w:sz w:val="24"/>
          <w:szCs w:val="24"/>
        </w:rPr>
        <w:t xml:space="preserve">DEZEMBRO </w:t>
      </w:r>
      <w:r w:rsidRPr="00986944" w:rsidR="00892CEE">
        <w:rPr>
          <w:rFonts w:ascii="Arial" w:hAnsi="Arial" w:cs="Arial"/>
          <w:w w:val="105"/>
          <w:sz w:val="24"/>
          <w:szCs w:val="24"/>
        </w:rPr>
        <w:t>DE</w:t>
      </w:r>
      <w:r w:rsidRPr="00986944" w:rsidR="00892CEE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892CEE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986944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892CEE" w14:paraId="58CE08A4" w14:textId="1968E374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Aprova o 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Pr="00986944" w:rsidR="002C2AB3" w:rsidP="00E23FB3" w:rsidRDefault="00892CEE" w14:paraId="58CE08A8" w14:textId="65023A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2C29F62D" w:rsidR="00892CEE">
        <w:rPr>
          <w:sz w:val="24"/>
          <w:szCs w:val="24"/>
        </w:rPr>
        <w:t>O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COMITÊ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DE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BACIA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HIDROGRÁFICA</w:t>
      </w:r>
      <w:r w:rsidRPr="2C29F62D" w:rsidR="00892CEE">
        <w:rPr>
          <w:sz w:val="24"/>
          <w:szCs w:val="24"/>
        </w:rPr>
        <w:t xml:space="preserve"> </w:t>
      </w:r>
      <w:r w:rsidRPr="2C29F62D" w:rsidR="420877EC">
        <w:rPr>
          <w:sz w:val="24"/>
          <w:szCs w:val="24"/>
        </w:rPr>
        <w:t xml:space="preserve">NASCENTES DO RIO </w:t>
      </w:r>
      <w:r w:rsidRPr="2C29F62D" w:rsidR="420877EC">
        <w:rPr>
          <w:sz w:val="24"/>
          <w:szCs w:val="24"/>
        </w:rPr>
        <w:t xml:space="preserve">GRANDE 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–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CBH</w:t>
      </w:r>
      <w:r w:rsidRPr="2C29F62D" w:rsidR="00892CEE">
        <w:rPr>
          <w:sz w:val="24"/>
          <w:szCs w:val="24"/>
        </w:rPr>
        <w:t xml:space="preserve"> </w:t>
      </w:r>
      <w:r w:rsidRPr="2C29F62D" w:rsidR="5C09E34A">
        <w:rPr>
          <w:sz w:val="24"/>
          <w:szCs w:val="24"/>
        </w:rPr>
        <w:t xml:space="preserve">Nascentes </w:t>
      </w:r>
      <w:r w:rsidRPr="2C29F62D" w:rsidR="00892CEE">
        <w:rPr>
          <w:sz w:val="24"/>
          <w:szCs w:val="24"/>
        </w:rPr>
        <w:t>GD</w:t>
      </w:r>
      <w:r w:rsidRPr="2C29F62D" w:rsidR="5F34311A">
        <w:rPr>
          <w:sz w:val="24"/>
          <w:szCs w:val="24"/>
        </w:rPr>
        <w:t>1/2</w:t>
      </w:r>
      <w:r w:rsidRPr="2C29F62D" w:rsidR="00892CEE">
        <w:rPr>
          <w:sz w:val="24"/>
          <w:szCs w:val="24"/>
        </w:rPr>
        <w:t>,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criado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pelo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Decreto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nº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4</w:t>
      </w:r>
      <w:r w:rsidRPr="2C29F62D" w:rsidR="6C4A2D97">
        <w:rPr>
          <w:sz w:val="24"/>
          <w:szCs w:val="24"/>
        </w:rPr>
        <w:t>8.639</w:t>
      </w:r>
      <w:r w:rsidRPr="2C29F62D" w:rsidR="00892CEE">
        <w:rPr>
          <w:sz w:val="24"/>
          <w:szCs w:val="24"/>
        </w:rPr>
        <w:t xml:space="preserve"> de</w:t>
      </w:r>
      <w:r w:rsidRPr="2C29F62D" w:rsidR="00B21EAF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2</w:t>
      </w:r>
      <w:r w:rsidRPr="2C29F62D" w:rsidR="77A5CA6C">
        <w:rPr>
          <w:sz w:val="24"/>
          <w:szCs w:val="24"/>
        </w:rPr>
        <w:t xml:space="preserve">2 </w:t>
      </w:r>
      <w:r w:rsidRPr="2C29F62D" w:rsidR="00892CEE">
        <w:rPr>
          <w:sz w:val="24"/>
          <w:szCs w:val="24"/>
        </w:rPr>
        <w:t>de</w:t>
      </w:r>
      <w:r w:rsidRPr="2C29F62D" w:rsidR="00892CEE">
        <w:rPr>
          <w:sz w:val="24"/>
          <w:szCs w:val="24"/>
        </w:rPr>
        <w:t xml:space="preserve"> </w:t>
      </w:r>
      <w:r w:rsidRPr="2C29F62D" w:rsidR="4BA7DF26">
        <w:rPr>
          <w:sz w:val="24"/>
          <w:szCs w:val="24"/>
        </w:rPr>
        <w:t>junho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de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20</w:t>
      </w:r>
      <w:r w:rsidRPr="2C29F62D" w:rsidR="262E783F">
        <w:rPr>
          <w:sz w:val="24"/>
          <w:szCs w:val="24"/>
        </w:rPr>
        <w:t>23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e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no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uso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de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suas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atribuições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legais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conferidas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pela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Lei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Estadual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nº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13.199,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de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29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de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janeiro</w:t>
      </w:r>
      <w:r w:rsidRPr="2C29F62D" w:rsidR="00892CEE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de</w:t>
      </w:r>
      <w:r w:rsidRPr="2C29F62D" w:rsidR="00892CEE">
        <w:rPr>
          <w:sz w:val="24"/>
          <w:szCs w:val="24"/>
        </w:rPr>
        <w:t xml:space="preserve"> 1999,</w:t>
      </w:r>
      <w:r w:rsidRPr="2C29F62D" w:rsidR="00B21EAF">
        <w:rPr>
          <w:sz w:val="24"/>
          <w:szCs w:val="24"/>
        </w:rPr>
        <w:t xml:space="preserve"> </w:t>
      </w:r>
      <w:r w:rsidRPr="2C29F62D" w:rsidR="00892CEE">
        <w:rPr>
          <w:sz w:val="24"/>
          <w:szCs w:val="24"/>
        </w:rPr>
        <w:t>e;</w:t>
      </w:r>
    </w:p>
    <w:p w:rsidR="0015129C" w:rsidP="00E23FB3" w:rsidRDefault="00892CEE" w14:paraId="6D96F8F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892CEE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892CEE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Pr="00986944" w:rsidR="002C2AB3" w:rsidP="00E23FB3" w:rsidRDefault="00892CEE" w14:paraId="58CE08AE" w14:textId="026908C4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 Plano Orçamentário Anual (POA) deverá ser aprovado pelo respectivo Comitê da Bacia Hidrográfica, conforme disposto no inciso IV do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Art. 2º do </w:t>
      </w:r>
      <w:r w:rsidRPr="00BF1E0B" w:rsidR="00BF1E0B">
        <w:rPr>
          <w:sz w:val="24"/>
          <w:szCs w:val="24"/>
        </w:rPr>
        <w:t>Decreto nº 49.023, de 16 de abril de 2025</w:t>
      </w:r>
      <w:r w:rsidR="00E23FB3">
        <w:rPr>
          <w:sz w:val="24"/>
          <w:szCs w:val="24"/>
        </w:rPr>
        <w:t>.</w:t>
      </w:r>
    </w:p>
    <w:p w:rsidRPr="00986944" w:rsidR="002C2AB3" w:rsidP="00E23FB3" w:rsidRDefault="00892CEE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892CEE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986944">
        <w:rPr>
          <w:sz w:val="24"/>
          <w:szCs w:val="24"/>
        </w:rPr>
        <w:t>Fica aprovado o Plano Orçamentário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00986944">
        <w:rPr>
          <w:b/>
          <w:sz w:val="24"/>
          <w:szCs w:val="24"/>
        </w:rPr>
        <w:t xml:space="preserve">ANEXO I </w:t>
      </w:r>
      <w:r w:rsidRPr="00986944">
        <w:rPr>
          <w:sz w:val="24"/>
          <w:szCs w:val="24"/>
        </w:rPr>
        <w:t>desta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deliberação.</w:t>
      </w:r>
    </w:p>
    <w:p w:rsidRPr="00986944" w:rsidR="002C2AB3" w:rsidP="00E23FB3" w:rsidRDefault="00892CEE" w14:paraId="58CE08B5" w14:textId="18EDC09B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1C2587F2">
        <w:rPr>
          <w:b/>
          <w:bCs/>
          <w:sz w:val="24"/>
          <w:szCs w:val="24"/>
        </w:rPr>
        <w:t>2º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Esta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Deliberação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entra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em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vigor</w:t>
      </w:r>
      <w:r w:rsidRPr="00986944">
        <w:rPr>
          <w:spacing w:val="4"/>
          <w:sz w:val="24"/>
          <w:szCs w:val="24"/>
        </w:rPr>
        <w:t xml:space="preserve"> </w:t>
      </w:r>
      <w:r w:rsidRPr="00986944">
        <w:rPr>
          <w:sz w:val="24"/>
          <w:szCs w:val="24"/>
        </w:rPr>
        <w:t>na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data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sua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publicação</w:t>
      </w:r>
      <w:r w:rsidRPr="00986944" w:rsidR="555AF9DE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892CEE" w14:paraId="58CE08B7" w14:textId="3287E63F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6162F93C">
        <w:rPr>
          <w:sz w:val="24"/>
          <w:szCs w:val="24"/>
        </w:rPr>
        <w:t>Lavras</w:t>
      </w:r>
      <w:r w:rsidRPr="00986944" w:rsidR="00892CEE">
        <w:rPr>
          <w:sz w:val="24"/>
          <w:szCs w:val="24"/>
        </w:rPr>
        <w:t>,</w:t>
      </w:r>
      <w:r w:rsidRPr="00986944" w:rsidR="00892CEE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892CEE">
        <w:rPr>
          <w:spacing w:val="1"/>
          <w:sz w:val="24"/>
          <w:szCs w:val="24"/>
        </w:rPr>
        <w:t xml:space="preserve"> </w:t>
      </w:r>
      <w:r w:rsidRPr="00986944" w:rsidR="00892CEE">
        <w:rPr>
          <w:sz w:val="24"/>
          <w:szCs w:val="24"/>
        </w:rPr>
        <w:t>de</w:t>
      </w:r>
      <w:r w:rsidRPr="00986944" w:rsidR="00892CEE">
        <w:rPr>
          <w:spacing w:val="1"/>
          <w:sz w:val="24"/>
          <w:szCs w:val="24"/>
        </w:rPr>
        <w:t xml:space="preserve"> </w:t>
      </w:r>
      <w:r w:rsidRPr="00986944" w:rsidR="4C41B19B">
        <w:rPr>
          <w:spacing w:val="1"/>
          <w:sz w:val="24"/>
          <w:szCs w:val="24"/>
        </w:rPr>
        <w:t xml:space="preserve">dez</w:t>
      </w:r>
      <w:r w:rsidRPr="00986944" w:rsidR="00892CEE">
        <w:rPr>
          <w:sz w:val="24"/>
          <w:szCs w:val="24"/>
        </w:rPr>
        <w:t>embro</w:t>
      </w:r>
      <w:r w:rsidRPr="00986944" w:rsidR="00892CEE">
        <w:rPr>
          <w:spacing w:val="1"/>
          <w:sz w:val="24"/>
          <w:szCs w:val="24"/>
        </w:rPr>
        <w:t xml:space="preserve"> </w:t>
      </w:r>
      <w:r w:rsidRPr="00986944" w:rsidR="00892CEE">
        <w:rPr>
          <w:sz w:val="24"/>
          <w:szCs w:val="24"/>
        </w:rPr>
        <w:t>de</w:t>
      </w:r>
      <w:r w:rsidRPr="00986944" w:rsidR="00892CEE">
        <w:rPr>
          <w:spacing w:val="1"/>
          <w:sz w:val="24"/>
          <w:szCs w:val="24"/>
        </w:rPr>
        <w:t xml:space="preserve"> </w:t>
      </w:r>
      <w:r w:rsidRPr="00986944" w:rsidR="00892CEE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 w:rsidR="00892CEE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06DCE8D7" w14:paraId="55D8F6B2" w14:textId="024937A3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2C29F62D" w:rsidR="027C6620">
        <w:rPr>
          <w:rFonts w:ascii="Arial" w:hAnsi="Arial" w:cs="Arial"/>
          <w:b w:val="0"/>
          <w:bCs w:val="0"/>
          <w:sz w:val="24"/>
          <w:szCs w:val="24"/>
        </w:rPr>
        <w:t>Gustavo Alvarenga Rodrigues</w:t>
      </w:r>
    </w:p>
    <w:p w:rsidRPr="00986944" w:rsidR="002C2AB3" w:rsidP="56AF72CD" w:rsidRDefault="00892CEE" w14:paraId="58CE08BB" w14:textId="199CA5AC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2C29F62D" w:rsidR="00892CEE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2C29F62D" w:rsidR="5BB940BF">
        <w:rPr>
          <w:rFonts w:ascii="Arial" w:hAnsi="Arial" w:cs="Arial"/>
          <w:b w:val="0"/>
          <w:bCs w:val="0"/>
          <w:sz w:val="24"/>
          <w:szCs w:val="24"/>
        </w:rPr>
        <w:t>Nascentes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B1BE42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FE94CC8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A0ACBD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627B5D5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AF7E30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1B3FB4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260E44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31FBF0F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6FADBC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B53C5A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A87010" w:rsidRDefault="006E12CB" w14:paraId="3CC13010" w14:textId="4BB82C7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PLAN</w:t>
      </w:r>
      <w:r w:rsidR="00A87010">
        <w:rPr>
          <w:b/>
          <w:sz w:val="24"/>
          <w:szCs w:val="24"/>
        </w:rPr>
        <w:t>EJAMENTO</w:t>
      </w:r>
      <w:r>
        <w:rPr>
          <w:b/>
          <w:sz w:val="24"/>
          <w:szCs w:val="24"/>
        </w:rPr>
        <w:t xml:space="preserve"> ORÇAMENTÁRIO ANUAL</w:t>
      </w:r>
      <w:r w:rsidR="00A87010">
        <w:rPr>
          <w:b/>
          <w:sz w:val="24"/>
          <w:szCs w:val="24"/>
        </w:rPr>
        <w:t xml:space="preserve"> 2026</w:t>
      </w:r>
    </w:p>
    <w:p w:rsidR="00A87010" w:rsidP="00A87010" w:rsidRDefault="00A87010" w14:paraId="554B33A4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A87010" w:rsidP="00A87010" w:rsidRDefault="00A4049F" w14:paraId="35D4F014" w14:textId="4C68BD0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 w:rsidRPr="00A4049F">
        <w:rPr>
          <w:noProof/>
        </w:rPr>
        <w:drawing>
          <wp:inline distT="0" distB="0" distL="0" distR="0" wp14:anchorId="095A2BC5" wp14:editId="2D88C093">
            <wp:extent cx="5760720" cy="2621280"/>
            <wp:effectExtent l="0" t="0" r="0" b="7620"/>
            <wp:docPr id="17316938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10" w:rsidP="00A87010" w:rsidRDefault="00A87010" w14:paraId="0C89A8D1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DE565C" w:rsidP="00B21EAF" w:rsidRDefault="00DE565C" w14:paraId="5676335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965B54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Pr="00986944" w:rsidR="00DE565C" w:rsidP="00B21EAF" w:rsidRDefault="00DE565C" w14:paraId="14D4026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3" w14:textId="250897A6">
      <w:pPr>
        <w:pStyle w:val="Corpodetexto"/>
        <w:ind w:left="1565"/>
        <w:rPr>
          <w:sz w:val="20"/>
        </w:rPr>
      </w:pPr>
    </w:p>
    <w:p w:rsidR="002C2AB3" w:rsidRDefault="002C2AB3" w14:paraId="58CE08C4" w14:textId="77777777">
      <w:pPr>
        <w:pStyle w:val="Corpodetexto"/>
        <w:rPr>
          <w:b/>
          <w:sz w:val="20"/>
        </w:rPr>
      </w:pPr>
    </w:p>
    <w:p w:rsidR="002C2AB3" w:rsidRDefault="002C2AB3" w14:paraId="58CE08C5" w14:textId="77777777">
      <w:pPr>
        <w:pStyle w:val="Corpodetexto"/>
        <w:rPr>
          <w:b/>
          <w:sz w:val="20"/>
        </w:rPr>
      </w:pPr>
    </w:p>
    <w:p w:rsidR="002C2AB3" w:rsidRDefault="002C2AB3" w14:paraId="58CE08C6" w14:textId="77777777">
      <w:pPr>
        <w:pStyle w:val="Corpodetexto"/>
        <w:rPr>
          <w:b/>
          <w:sz w:val="20"/>
        </w:rPr>
      </w:pPr>
    </w:p>
    <w:p w:rsidR="002C2AB3" w:rsidRDefault="002C2AB3" w14:paraId="58CE08C7" w14:textId="77777777">
      <w:pPr>
        <w:pStyle w:val="Corpodetexto"/>
        <w:rPr>
          <w:b/>
          <w:sz w:val="20"/>
        </w:rPr>
      </w:pPr>
    </w:p>
    <w:p w:rsidR="002C2AB3" w:rsidRDefault="002C2AB3" w14:paraId="58CE08C8" w14:textId="77777777">
      <w:pPr>
        <w:pStyle w:val="Corpodetexto"/>
        <w:rPr>
          <w:b/>
          <w:sz w:val="20"/>
        </w:rPr>
      </w:pPr>
    </w:p>
    <w:p w:rsidR="002C2AB3" w:rsidRDefault="002C2AB3" w14:paraId="58CE08C9" w14:textId="77777777">
      <w:pPr>
        <w:pStyle w:val="Corpodetexto"/>
        <w:rPr>
          <w:b/>
          <w:sz w:val="20"/>
        </w:rPr>
      </w:pPr>
    </w:p>
    <w:p w:rsidR="002C2AB3" w:rsidRDefault="002C2AB3" w14:paraId="58CE08CA" w14:textId="77777777">
      <w:pPr>
        <w:pStyle w:val="Corpodetexto"/>
        <w:rPr>
          <w:b/>
          <w:sz w:val="20"/>
        </w:rPr>
      </w:pPr>
    </w:p>
    <w:p w:rsidR="002C2AB3" w:rsidRDefault="002C2AB3" w14:paraId="58CE08CB" w14:textId="77777777">
      <w:pPr>
        <w:pStyle w:val="Corpodetexto"/>
        <w:rPr>
          <w:b/>
          <w:sz w:val="20"/>
        </w:rPr>
      </w:pPr>
    </w:p>
    <w:p w:rsidR="002C2AB3" w:rsidRDefault="002C2AB3" w14:paraId="58CE08CC" w14:textId="77777777">
      <w:pPr>
        <w:pStyle w:val="Corpodetexto"/>
        <w:rPr>
          <w:b/>
          <w:sz w:val="20"/>
        </w:rPr>
      </w:pPr>
    </w:p>
    <w:p w:rsidR="002C2AB3" w:rsidRDefault="002C2AB3" w14:paraId="58CE08CD" w14:textId="77777777">
      <w:pPr>
        <w:pStyle w:val="Corpodetexto"/>
        <w:rPr>
          <w:b/>
          <w:sz w:val="20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10"/>
      <w:footerReference w:type="default" r:id="rId11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2CEE" w:rsidRDefault="00892CEE" w14:paraId="7D71C9D0" w14:textId="77777777">
      <w:r>
        <w:separator/>
      </w:r>
    </w:p>
  </w:endnote>
  <w:endnote w:type="continuationSeparator" w:id="0">
    <w:p w:rsidR="00892CEE" w:rsidRDefault="00892CEE" w14:paraId="7D3A19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2CEE" w:rsidRDefault="00892CEE" w14:paraId="5CF20B6C" w14:textId="77777777">
      <w:r>
        <w:separator/>
      </w:r>
    </w:p>
  </w:footnote>
  <w:footnote w:type="continuationSeparator" w:id="0">
    <w:p w:rsidR="00892CEE" w:rsidRDefault="00892CEE" w14:paraId="28884B2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2C29F62D" w:rsidRDefault="00986944" w14:paraId="58CE08EB" w14:textId="1F98EDE8">
    <w:pPr>
      <w:pStyle w:val="Corpodetexto"/>
      <w:spacing w:line="14" w:lineRule="auto"/>
      <w:jc w:val="center"/>
      <w:rPr>
        <w:sz w:val="20"/>
        <w:szCs w:val="20"/>
      </w:rPr>
    </w:pPr>
    <w:r w:rsidR="2C29F62D">
      <w:drawing>
        <wp:inline wp14:editId="4E132147" wp14:anchorId="088CE285">
          <wp:extent cx="1123950" cy="1123950"/>
          <wp:effectExtent l="0" t="0" r="0" b="0"/>
          <wp:docPr id="153705784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37057845" name="Picture 1537057845"/>
                  <pic:cNvPicPr/>
                </pic:nvPicPr>
                <pic:blipFill>
                  <a:blip xmlns:r="http://schemas.openxmlformats.org/officeDocument/2006/relationships" r:embed="rId1669739122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105E9A"/>
    <w:rsid w:val="001252B1"/>
    <w:rsid w:val="0015129C"/>
    <w:rsid w:val="002C2AB3"/>
    <w:rsid w:val="00361DD4"/>
    <w:rsid w:val="0038659C"/>
    <w:rsid w:val="00480384"/>
    <w:rsid w:val="004C68C5"/>
    <w:rsid w:val="004D499F"/>
    <w:rsid w:val="00653714"/>
    <w:rsid w:val="006A205F"/>
    <w:rsid w:val="006E12CB"/>
    <w:rsid w:val="00732543"/>
    <w:rsid w:val="00763F87"/>
    <w:rsid w:val="00771CCC"/>
    <w:rsid w:val="0080329F"/>
    <w:rsid w:val="00892CEE"/>
    <w:rsid w:val="008A5E9F"/>
    <w:rsid w:val="008C7AB9"/>
    <w:rsid w:val="00951F3C"/>
    <w:rsid w:val="00986944"/>
    <w:rsid w:val="009A4F90"/>
    <w:rsid w:val="009A652A"/>
    <w:rsid w:val="00A07556"/>
    <w:rsid w:val="00A4049F"/>
    <w:rsid w:val="00A87010"/>
    <w:rsid w:val="00AD24E9"/>
    <w:rsid w:val="00B21EAF"/>
    <w:rsid w:val="00BF1E0B"/>
    <w:rsid w:val="00D0313D"/>
    <w:rsid w:val="00DE565C"/>
    <w:rsid w:val="00E07A8F"/>
    <w:rsid w:val="00E23FB3"/>
    <w:rsid w:val="00F85484"/>
    <w:rsid w:val="0253D2F1"/>
    <w:rsid w:val="027C6620"/>
    <w:rsid w:val="06DCE8D7"/>
    <w:rsid w:val="1C2587F2"/>
    <w:rsid w:val="1F586ACF"/>
    <w:rsid w:val="262E783F"/>
    <w:rsid w:val="2C29F62D"/>
    <w:rsid w:val="3266397C"/>
    <w:rsid w:val="3A7857E3"/>
    <w:rsid w:val="3F01D646"/>
    <w:rsid w:val="420877EC"/>
    <w:rsid w:val="4BA7DF26"/>
    <w:rsid w:val="4C41B19B"/>
    <w:rsid w:val="555AF9DE"/>
    <w:rsid w:val="56AF72CD"/>
    <w:rsid w:val="5BB940BF"/>
    <w:rsid w:val="5C09E34A"/>
    <w:rsid w:val="5F34311A"/>
    <w:rsid w:val="6162F93C"/>
    <w:rsid w:val="61FD44BF"/>
    <w:rsid w:val="63E36150"/>
    <w:rsid w:val="6C4A2D97"/>
    <w:rsid w:val="77A5CA6C"/>
    <w:rsid w:val="7C71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6697391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471A1-19F4-4514-8695-8EA54A55E38B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AF467-CFBF-4FE5-A3B1-93D49C1CB6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SEI/GOVMG - 102548943 - Deliberação</dc:title>
  <lastModifiedBy>Agata Noemi da Silva</lastModifiedBy>
  <revision>31</revision>
  <dcterms:created xsi:type="dcterms:W3CDTF">2025-11-25T21:36:00.0000000Z</dcterms:created>
  <dcterms:modified xsi:type="dcterms:W3CDTF">2025-11-25T21:40:59.0722788Z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