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Pr="00C86F03" w:rsidRDefault="004218AB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3256"/>
        <w:gridCol w:w="575"/>
        <w:gridCol w:w="419"/>
        <w:gridCol w:w="431"/>
        <w:gridCol w:w="1001"/>
        <w:gridCol w:w="265"/>
        <w:gridCol w:w="249"/>
        <w:gridCol w:w="320"/>
        <w:gridCol w:w="284"/>
        <w:gridCol w:w="707"/>
        <w:gridCol w:w="631"/>
        <w:gridCol w:w="645"/>
        <w:gridCol w:w="959"/>
      </w:tblGrid>
      <w:tr w:rsidR="00C86F03" w:rsidRPr="00C86F03" w:rsidTr="00ED0EFA">
        <w:trPr>
          <w:trHeight w:val="234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C86F0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A53628">
              <w:rPr>
                <w:rFonts w:ascii="Times New Roman" w:hAnsi="Times New Roman" w:cs="Times New Roman"/>
                <w:b/>
              </w:rPr>
              <w:t>19466</w:t>
            </w:r>
            <w:r w:rsidR="0058533C" w:rsidRPr="00C86F03">
              <w:rPr>
                <w:rFonts w:ascii="Times New Roman" w:hAnsi="Times New Roman" w:cs="Times New Roman"/>
                <w:b/>
              </w:rPr>
              <w:t>/202</w:t>
            </w:r>
            <w:r w:rsidR="0013609A">
              <w:rPr>
                <w:rFonts w:ascii="Times New Roman" w:hAnsi="Times New Roman" w:cs="Times New Roman"/>
                <w:b/>
              </w:rPr>
              <w:t>2</w:t>
            </w:r>
            <w:r w:rsidRPr="00C86F0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C86F03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4262F5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>1.1</w:t>
            </w:r>
            <w:r w:rsidRPr="004262F5">
              <w:rPr>
                <w:rFonts w:ascii="Times New Roman" w:hAnsi="Times New Roman" w:cs="Times New Roman"/>
                <w:color w:val="000000" w:themeColor="text1"/>
                <w:spacing w:val="3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>Nome:</w:t>
            </w:r>
            <w:r w:rsidR="00B509D2" w:rsidRPr="004262F5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 xml:space="preserve"> </w:t>
            </w:r>
            <w:r w:rsidR="00A11351" w:rsidRPr="004262F5">
              <w:rPr>
                <w:rFonts w:ascii="Times New Roman" w:eastAsia="Arial" w:hAnsi="Times New Roman" w:cs="Times New Roman"/>
                <w:color w:val="000000" w:themeColor="text1"/>
                <w:sz w:val="21"/>
                <w:szCs w:val="21"/>
              </w:rPr>
              <w:t>Maria do Carmo Messias Soares</w:t>
            </w:r>
          </w:p>
        </w:tc>
        <w:tc>
          <w:tcPr>
            <w:tcW w:w="2598" w:type="pct"/>
            <w:gridSpan w:val="9"/>
          </w:tcPr>
          <w:p w:rsidR="007F5FBA" w:rsidRPr="004262F5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>1.5</w:t>
            </w:r>
            <w:r w:rsidRPr="004262F5">
              <w:rPr>
                <w:rFonts w:ascii="Times New Roman" w:hAnsi="Times New Roman" w:cs="Times New Roman"/>
                <w:color w:val="000000" w:themeColor="text1"/>
                <w:spacing w:val="-3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>CPF/CNPJ:</w:t>
            </w:r>
            <w:r w:rsidR="00736234" w:rsidRPr="004262F5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 xml:space="preserve"> </w:t>
            </w:r>
            <w:r w:rsidR="00AD0EA4" w:rsidRPr="004262F5">
              <w:rPr>
                <w:rFonts w:ascii="Times New Roman" w:eastAsia="Arial" w:hAnsi="Times New Roman" w:cs="Times New Roman"/>
                <w:color w:val="000000" w:themeColor="text1"/>
                <w:sz w:val="21"/>
                <w:szCs w:val="21"/>
              </w:rPr>
              <w:t>270.647.196-49</w:t>
            </w:r>
          </w:p>
        </w:tc>
      </w:tr>
      <w:tr w:rsidR="00C86F03" w:rsidRPr="00C86F03" w:rsidTr="0013609A">
        <w:tc>
          <w:tcPr>
            <w:tcW w:w="2916" w:type="pct"/>
            <w:gridSpan w:val="5"/>
          </w:tcPr>
          <w:p w:rsidR="007F5FBA" w:rsidRPr="004262F5" w:rsidRDefault="007F5FBA" w:rsidP="007C16D5">
            <w:pPr>
              <w:pStyle w:val="TableParagraph"/>
              <w:ind w:left="63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>1.2</w:t>
            </w:r>
            <w:r w:rsidRPr="004262F5">
              <w:rPr>
                <w:rFonts w:ascii="Times New Roman" w:hAnsi="Times New Roman" w:cs="Times New Roman"/>
                <w:color w:val="000000" w:themeColor="text1"/>
                <w:spacing w:val="3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 xml:space="preserve">Endereço: </w:t>
            </w:r>
            <w:r w:rsidR="00AD0EA4" w:rsidRPr="004262F5">
              <w:rPr>
                <w:rFonts w:ascii="Times New Roman" w:eastAsia="Arial" w:hAnsi="Times New Roman" w:cs="Times New Roman"/>
                <w:color w:val="000000" w:themeColor="text1"/>
                <w:sz w:val="21"/>
                <w:szCs w:val="21"/>
              </w:rPr>
              <w:t>Rua Umbriel, nº 68</w:t>
            </w:r>
          </w:p>
        </w:tc>
        <w:tc>
          <w:tcPr>
            <w:tcW w:w="2084" w:type="pct"/>
            <w:gridSpan w:val="8"/>
          </w:tcPr>
          <w:p w:rsidR="007F5FBA" w:rsidRPr="004262F5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>1.6</w:t>
            </w:r>
            <w:r w:rsidRPr="004262F5">
              <w:rPr>
                <w:rFonts w:ascii="Times New Roman" w:hAnsi="Times New Roman" w:cs="Times New Roman"/>
                <w:color w:val="000000" w:themeColor="text1"/>
                <w:spacing w:val="2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 xml:space="preserve">Bairro: </w:t>
            </w:r>
            <w:r w:rsidR="00AD0EA4" w:rsidRPr="004262F5">
              <w:rPr>
                <w:rFonts w:ascii="Times New Roman" w:eastAsia="Arial" w:hAnsi="Times New Roman" w:cs="Times New Roman"/>
                <w:color w:val="000000" w:themeColor="text1"/>
                <w:sz w:val="21"/>
                <w:szCs w:val="21"/>
              </w:rPr>
              <w:t>Vale do Sol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4262F5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4262F5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E91A68" w:rsidRPr="004262F5">
              <w:rPr>
                <w:rFonts w:ascii="Times New Roman" w:hAnsi="Times New Roman" w:cs="Times New Roman"/>
                <w:sz w:val="21"/>
                <w:szCs w:val="21"/>
              </w:rPr>
              <w:t>Belo Horizonte</w:t>
            </w:r>
          </w:p>
        </w:tc>
        <w:tc>
          <w:tcPr>
            <w:tcW w:w="778" w:type="pct"/>
            <w:gridSpan w:val="3"/>
          </w:tcPr>
          <w:p w:rsidR="007F5FBA" w:rsidRPr="004262F5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4262F5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UF: MG</w:t>
            </w:r>
          </w:p>
        </w:tc>
        <w:tc>
          <w:tcPr>
            <w:tcW w:w="1820" w:type="pct"/>
            <w:gridSpan w:val="6"/>
          </w:tcPr>
          <w:p w:rsidR="007F5FBA" w:rsidRPr="004262F5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4262F5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  <w:r w:rsidR="00CB1497" w:rsidRPr="004262F5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E91A68" w:rsidRPr="004262F5">
              <w:rPr>
                <w:rFonts w:ascii="Times New Roman" w:hAnsi="Times New Roman" w:cs="Times New Roman"/>
                <w:sz w:val="21"/>
                <w:szCs w:val="21"/>
              </w:rPr>
              <w:t>30.350-040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5B33DB" w:rsidRPr="004262F5" w:rsidRDefault="007F5FBA" w:rsidP="006B2D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4262F5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AD0EA4" w:rsidRPr="004262F5">
              <w:rPr>
                <w:rFonts w:ascii="Times New Roman" w:eastAsia="Arial" w:hAnsi="Times New Roman" w:cs="Times New Roman"/>
                <w:color w:val="000000" w:themeColor="text1"/>
                <w:sz w:val="21"/>
                <w:szCs w:val="21"/>
              </w:rPr>
              <w:t>99983-6240</w:t>
            </w:r>
          </w:p>
        </w:tc>
        <w:tc>
          <w:tcPr>
            <w:tcW w:w="2598" w:type="pct"/>
            <w:gridSpan w:val="9"/>
            <w:vAlign w:val="center"/>
          </w:tcPr>
          <w:p w:rsidR="005B33DB" w:rsidRPr="004262F5" w:rsidRDefault="007F5FBA" w:rsidP="00A14A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 xml:space="preserve">1.9 e-mail: </w:t>
            </w:r>
            <w:r w:rsidR="00AD0EA4" w:rsidRPr="004262F5">
              <w:rPr>
                <w:rFonts w:ascii="Times New Roman" w:eastAsia="Helvetica Neue" w:hAnsi="Times New Roman" w:cs="Times New Roman"/>
                <w:color w:val="000000" w:themeColor="text1"/>
                <w:sz w:val="21"/>
                <w:szCs w:val="21"/>
                <w:highlight w:val="white"/>
              </w:rPr>
              <w:t>castrojh5209@gmail.com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</w:t>
            </w:r>
            <w:bookmarkStart w:id="1" w:name="_GoBack"/>
            <w:bookmarkEnd w:id="1"/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 2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  <w:r w:rsidR="00283E44">
              <w:rPr>
                <w:rFonts w:ascii="Times New Roman" w:hAnsi="Times New Roman" w:cs="Times New Roman"/>
                <w:b/>
                <w:sz w:val="21"/>
                <w:szCs w:val="21"/>
              </w:rPr>
              <w:t>– o mesmo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0" w:type="pct"/>
            <w:gridSpan w:val="6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C86F03" w:rsidRPr="00C86F03" w:rsidTr="00A14A61">
        <w:tc>
          <w:tcPr>
            <w:tcW w:w="3490" w:type="pct"/>
            <w:gridSpan w:val="9"/>
          </w:tcPr>
          <w:p w:rsidR="007F5FBA" w:rsidRPr="004262F5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3.1</w:t>
            </w:r>
            <w:r w:rsidRPr="004262F5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Denominação:</w:t>
            </w:r>
            <w:r w:rsidRPr="004262F5">
              <w:rPr>
                <w:rFonts w:ascii="Times New Roman" w:eastAsia="Arial" w:hAnsi="Times New Roman" w:cs="Times New Roman"/>
                <w:sz w:val="21"/>
                <w:szCs w:val="21"/>
              </w:rPr>
              <w:t xml:space="preserve"> </w:t>
            </w:r>
            <w:r w:rsidR="00AD0EA4" w:rsidRPr="004262F5">
              <w:rPr>
                <w:rStyle w:val="LinkdaInternet"/>
                <w:rFonts w:ascii="Times New Roman" w:eastAsia="Arial" w:hAnsi="Times New Roman" w:cs="Times New Roman"/>
                <w:color w:val="000000" w:themeColor="text1"/>
                <w:sz w:val="21"/>
                <w:szCs w:val="21"/>
                <w:highlight w:val="white"/>
                <w:u w:val="none"/>
              </w:rPr>
              <w:t>Rua Canastra, lote 05, quadra 1,</w:t>
            </w:r>
            <w:r w:rsidR="00AD0EA4" w:rsidRPr="004262F5">
              <w:rPr>
                <w:rStyle w:val="LinkdaInternet"/>
                <w:rFonts w:ascii="Times New Roman" w:hAnsi="Times New Roman" w:cs="Times New Roman"/>
                <w:color w:val="000000" w:themeColor="text1"/>
                <w:sz w:val="21"/>
                <w:szCs w:val="21"/>
                <w:highlight w:val="white"/>
                <w:u w:val="none"/>
              </w:rPr>
              <w:t xml:space="preserve"> </w:t>
            </w:r>
            <w:r w:rsidR="00AD0EA4" w:rsidRPr="004262F5">
              <w:rPr>
                <w:rStyle w:val="LinkdaInternet"/>
                <w:rFonts w:ascii="Times New Roman" w:eastAsia="Arial" w:hAnsi="Times New Roman" w:cs="Times New Roman"/>
                <w:color w:val="000000" w:themeColor="text1"/>
                <w:sz w:val="21"/>
                <w:szCs w:val="21"/>
                <w:highlight w:val="white"/>
                <w:u w:val="none"/>
              </w:rPr>
              <w:t>Quintas do Morro</w:t>
            </w:r>
            <w:r w:rsidR="00AD0EA4" w:rsidRPr="004262F5">
              <w:rPr>
                <w:rStyle w:val="LinkdaInternet"/>
                <w:rFonts w:ascii="Times New Roman" w:eastAsia="Arial" w:hAnsi="Times New Roman" w:cs="Times New Roman"/>
                <w:color w:val="000000" w:themeColor="text1"/>
                <w:sz w:val="21"/>
                <w:szCs w:val="21"/>
                <w:highlight w:val="white"/>
              </w:rPr>
              <w:t xml:space="preserve">  </w:t>
            </w:r>
          </w:p>
        </w:tc>
        <w:tc>
          <w:tcPr>
            <w:tcW w:w="1510" w:type="pct"/>
            <w:gridSpan w:val="4"/>
          </w:tcPr>
          <w:p w:rsidR="001F3672" w:rsidRPr="004262F5" w:rsidRDefault="007F5FBA" w:rsidP="00E91A68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</w:pP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3.2</w:t>
            </w:r>
            <w:r w:rsidRPr="004262F5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Área</w:t>
            </w:r>
            <w:r w:rsidRPr="004262F5">
              <w:rPr>
                <w:rFonts w:ascii="Times New Roman" w:hAnsi="Times New Roman" w:cs="Times New Roman"/>
                <w:spacing w:val="-1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Total</w:t>
            </w:r>
            <w:r w:rsidRPr="004262F5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433A51" w:rsidRPr="004262F5">
              <w:rPr>
                <w:rFonts w:ascii="Times New Roman" w:hAnsi="Times New Roman" w:cs="Times New Roman"/>
                <w:sz w:val="21"/>
                <w:szCs w:val="21"/>
              </w:rPr>
              <w:t>m</w:t>
            </w:r>
            <w:r w:rsidR="00433A51" w:rsidRPr="004262F5"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  <w:t>2</w:t>
            </w: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):</w:t>
            </w:r>
            <w:r w:rsidRPr="004262F5">
              <w:rPr>
                <w:rFonts w:ascii="Times New Roman" w:eastAsia="Arial" w:hAnsi="Times New Roman" w:cs="Times New Roman"/>
                <w:sz w:val="21"/>
                <w:szCs w:val="21"/>
              </w:rPr>
              <w:t xml:space="preserve"> </w:t>
            </w:r>
            <w:r w:rsidR="004262F5" w:rsidRPr="004262F5">
              <w:rPr>
                <w:rFonts w:ascii="Times New Roman" w:eastAsia="Arial" w:hAnsi="Times New Roman" w:cs="Times New Roman"/>
                <w:color w:val="000000" w:themeColor="text1"/>
                <w:sz w:val="21"/>
                <w:szCs w:val="21"/>
              </w:rPr>
              <w:t>2.0</w:t>
            </w:r>
            <w:r w:rsidR="00151888">
              <w:rPr>
                <w:rFonts w:ascii="Times New Roman" w:eastAsia="Arial" w:hAnsi="Times New Roman" w:cs="Times New Roman"/>
                <w:color w:val="000000" w:themeColor="text1"/>
                <w:sz w:val="21"/>
                <w:szCs w:val="21"/>
              </w:rPr>
              <w:t>14</w:t>
            </w:r>
            <w:r w:rsidR="004262F5" w:rsidRPr="004262F5">
              <w:rPr>
                <w:rFonts w:ascii="Times New Roman" w:eastAsia="Arial" w:hAnsi="Times New Roman" w:cs="Times New Roman"/>
                <w:color w:val="000000" w:themeColor="text1"/>
                <w:sz w:val="21"/>
                <w:szCs w:val="21"/>
              </w:rPr>
              <w:t>,</w:t>
            </w:r>
            <w:r w:rsidR="00151888">
              <w:rPr>
                <w:rFonts w:ascii="Times New Roman" w:eastAsia="Arial" w:hAnsi="Times New Roman" w:cs="Times New Roman"/>
                <w:color w:val="000000" w:themeColor="text1"/>
                <w:sz w:val="21"/>
                <w:szCs w:val="21"/>
              </w:rPr>
              <w:t>55</w:t>
            </w:r>
          </w:p>
        </w:tc>
      </w:tr>
      <w:tr w:rsidR="00C86F03" w:rsidRPr="00C86F03" w:rsidTr="0013609A">
        <w:tc>
          <w:tcPr>
            <w:tcW w:w="3052" w:type="pct"/>
            <w:gridSpan w:val="6"/>
          </w:tcPr>
          <w:p w:rsidR="007F5FBA" w:rsidRPr="004262F5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3.3</w:t>
            </w:r>
            <w:r w:rsidRPr="004262F5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Município/Distrito: Nova Lima</w:t>
            </w:r>
          </w:p>
        </w:tc>
        <w:tc>
          <w:tcPr>
            <w:tcW w:w="1948" w:type="pct"/>
            <w:gridSpan w:val="7"/>
          </w:tcPr>
          <w:p w:rsidR="007F5FBA" w:rsidRPr="004262F5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3.4</w:t>
            </w:r>
            <w:r w:rsidRPr="004262F5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INCRA</w:t>
            </w:r>
            <w:r w:rsidRPr="004262F5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(CCIR):</w:t>
            </w:r>
            <w:r w:rsidR="00A14A61" w:rsidRPr="004262F5">
              <w:rPr>
                <w:rFonts w:ascii="Times New Roman" w:hAnsi="Times New Roman" w:cs="Times New Roman"/>
                <w:sz w:val="21"/>
                <w:szCs w:val="21"/>
              </w:rPr>
              <w:t xml:space="preserve"> n.a.</w:t>
            </w:r>
          </w:p>
        </w:tc>
      </w:tr>
      <w:tr w:rsidR="00C86F03" w:rsidRPr="00C86F03" w:rsidTr="0013609A">
        <w:tc>
          <w:tcPr>
            <w:tcW w:w="1671" w:type="pct"/>
          </w:tcPr>
          <w:p w:rsidR="00A14A61" w:rsidRPr="004262F5" w:rsidRDefault="007F5FBA" w:rsidP="00A14A61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3.5</w:t>
            </w:r>
            <w:r w:rsidRPr="004262F5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Matrícula:</w:t>
            </w:r>
            <w:r w:rsidR="00CD4B72" w:rsidRPr="004262F5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8E411D">
              <w:rPr>
                <w:rFonts w:ascii="Times New Roman" w:hAnsi="Times New Roman" w:cs="Times New Roman"/>
                <w:sz w:val="21"/>
                <w:szCs w:val="21"/>
              </w:rPr>
              <w:t>48.136</w:t>
            </w:r>
          </w:p>
        </w:tc>
        <w:tc>
          <w:tcPr>
            <w:tcW w:w="510" w:type="pct"/>
            <w:gridSpan w:val="2"/>
          </w:tcPr>
          <w:p w:rsidR="007F5FBA" w:rsidRPr="004262F5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>Livro:</w:t>
            </w:r>
            <w:r w:rsidR="00CD4B72" w:rsidRPr="004262F5">
              <w:rPr>
                <w:rFonts w:ascii="Times New Roman" w:hAnsi="Times New Roman" w:cs="Times New Roman"/>
                <w:sz w:val="21"/>
                <w:szCs w:val="21"/>
              </w:rPr>
              <w:t xml:space="preserve"> 2</w:t>
            </w: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</w:p>
        </w:tc>
        <w:tc>
          <w:tcPr>
            <w:tcW w:w="871" w:type="pct"/>
            <w:gridSpan w:val="3"/>
          </w:tcPr>
          <w:p w:rsidR="007F5FBA" w:rsidRPr="004262F5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 xml:space="preserve">Folha: </w:t>
            </w:r>
            <w:r w:rsidR="008E411D"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1948" w:type="pct"/>
            <w:gridSpan w:val="7"/>
          </w:tcPr>
          <w:p w:rsidR="007F5FBA" w:rsidRPr="004262F5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62F5">
              <w:rPr>
                <w:rFonts w:ascii="Times New Roman" w:hAnsi="Times New Roman" w:cs="Times New Roman"/>
                <w:sz w:val="21"/>
                <w:szCs w:val="21"/>
              </w:rPr>
              <w:t xml:space="preserve">Comarca: Nova Lima/MG  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4262F5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62F5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>3.6 Documento de posse (descrição do tipo):</w:t>
            </w:r>
            <w:r w:rsidR="00FA6E9A" w:rsidRPr="004262F5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 n.a.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C86F03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4.1. Supressão de cobertura vegetal nativa, para uso alternativo do solo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Un.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Floresta Estacional Semidecidual ( </w:t>
            </w:r>
            <w:r w:rsidR="00A14A61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inicial (</w:t>
            </w:r>
            <w:r w:rsidR="00B55C52">
              <w:rPr>
                <w:rFonts w:ascii="Times New Roman" w:hAnsi="Times New Roman" w:cs="Times New Roman"/>
              </w:rPr>
              <w:t xml:space="preserve"> </w:t>
            </w:r>
            <w:r w:rsidR="00151888">
              <w:rPr>
                <w:rFonts w:ascii="Times New Roman" w:hAnsi="Times New Roman" w:cs="Times New Roman"/>
              </w:rPr>
              <w:t xml:space="preserve"> </w:t>
            </w:r>
            <w:r w:rsidR="009878B6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médio (  ) avançado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EB119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COM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SEM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4.2 Corte ou aproveitamento de árvores isoladas nativas vivas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4.3 Vegetação de Campo de Altitude e Campos Rupestres</w:t>
            </w:r>
            <w:r w:rsidR="003A0F73">
              <w:rPr>
                <w:rFonts w:ascii="Times New Roman" w:hAnsi="Times New Roman" w:cs="Times New Roman"/>
              </w:rPr>
              <w:t xml:space="preserve"> </w:t>
            </w:r>
            <w:r w:rsidR="001D6F53">
              <w:rPr>
                <w:rFonts w:ascii="Times New Roman" w:hAnsi="Times New Roman" w:cs="Times New Roman"/>
              </w:rPr>
              <w:t>estágio médio</w:t>
            </w:r>
          </w:p>
        </w:tc>
        <w:tc>
          <w:tcPr>
            <w:tcW w:w="655" w:type="pct"/>
            <w:gridSpan w:val="2"/>
          </w:tcPr>
          <w:p w:rsidR="007F5FBA" w:rsidRPr="00C86F03" w:rsidRDefault="00151888" w:rsidP="005852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444,93</w:t>
            </w:r>
          </w:p>
        </w:tc>
        <w:tc>
          <w:tcPr>
            <w:tcW w:w="492" w:type="pct"/>
          </w:tcPr>
          <w:p w:rsidR="007F5FBA" w:rsidRPr="00C86F03" w:rsidRDefault="00151888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m</w:t>
            </w:r>
            <w:r w:rsidRPr="00C86F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4.4 Espécies</w:t>
            </w:r>
            <w:r w:rsidRPr="00C86F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Flora Ameaçada/Imune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4" w:type="pct"/>
            <w:gridSpan w:val="7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B15C9F" w:rsidRDefault="00B15C9F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B15C9F">
              <w:rPr>
                <w:rFonts w:ascii="Times New Roman" w:hAnsi="Times New Roman" w:cs="Times New Roman"/>
                <w:sz w:val="21"/>
                <w:szCs w:val="21"/>
              </w:rPr>
              <w:t>Não há</w:t>
            </w:r>
          </w:p>
        </w:tc>
        <w:tc>
          <w:tcPr>
            <w:tcW w:w="1524" w:type="pct"/>
            <w:gridSpan w:val="7"/>
          </w:tcPr>
          <w:p w:rsidR="007F5FBA" w:rsidRPr="00C86F03" w:rsidRDefault="00B15C9F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687" w:type="pct"/>
            <w:gridSpan w:val="2"/>
          </w:tcPr>
          <w:p w:rsidR="007F5FBA" w:rsidRPr="00C86F03" w:rsidRDefault="00B15C9F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B15C9F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2" w:type="pct"/>
            <w:gridSpan w:val="3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2" w:type="pct"/>
            <w:gridSpan w:val="3"/>
          </w:tcPr>
          <w:p w:rsidR="007F5FBA" w:rsidRPr="00986135" w:rsidRDefault="004262F5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2" w:type="pct"/>
            <w:gridSpan w:val="3"/>
          </w:tcPr>
          <w:p w:rsidR="007F5FBA" w:rsidRPr="00986135" w:rsidRDefault="004262F5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C86F03" w:rsidRPr="00C86F03" w:rsidTr="00ED0EFA">
        <w:tc>
          <w:tcPr>
            <w:tcW w:w="5000" w:type="pct"/>
            <w:gridSpan w:val="13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C86F03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7934C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="00F97A1C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proofErr w:type="gramEnd"/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) Uso interno no imóvel ou empreendimento.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C86F03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4C70CC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4C70CC" w:rsidRPr="00C86F03" w:rsidRDefault="004C70CC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lastRenderedPageBreak/>
              <w:t>7. NÚMERO DO RECIBO DO PROJETO CADASTRADO NO SINAFLOR</w:t>
            </w: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lastRenderedPageBreak/>
              <w:t xml:space="preserve">8. REPOSIÇÃO FLORESTAL </w:t>
            </w:r>
          </w:p>
        </w:tc>
      </w:tr>
      <w:tr w:rsidR="00C86F03" w:rsidRPr="00C86F03" w:rsidTr="00ED0EFA">
        <w:tc>
          <w:tcPr>
            <w:tcW w:w="5000" w:type="pct"/>
            <w:gridSpan w:val="13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F97A1C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 </w:t>
            </w:r>
            <w:proofErr w:type="gramEnd"/>
            <w:r w:rsidR="00F97A1C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) Recolhimento a conta de arrecadação de reposição florestal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C86F03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D0CECE" w:themeFill="background2" w:themeFillShade="E6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2" w:name="_Hlk120089829"/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Taxa de expediente: </w:t>
            </w:r>
            <w:r w:rsidR="00DA7B82" w:rsidRPr="00EF2A21">
              <w:rPr>
                <w:rFonts w:ascii="Times New Roman" w:hAnsi="Times New Roman" w:cs="Times New Roman"/>
                <w:sz w:val="21"/>
                <w:szCs w:val="21"/>
              </w:rPr>
              <w:t>631,50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Data da Vistoria: </w:t>
            </w:r>
            <w:r w:rsidR="00B15C9F">
              <w:rPr>
                <w:rFonts w:ascii="Times New Roman" w:hAnsi="Times New Roman" w:cs="Times New Roman"/>
              </w:rPr>
              <w:t>1</w:t>
            </w:r>
            <w:r w:rsidR="004262F5">
              <w:rPr>
                <w:rFonts w:ascii="Times New Roman" w:hAnsi="Times New Roman" w:cs="Times New Roman"/>
              </w:rPr>
              <w:t>7</w:t>
            </w:r>
            <w:r w:rsidR="00DF5FD1" w:rsidRPr="00C86F03">
              <w:rPr>
                <w:rFonts w:ascii="Times New Roman" w:hAnsi="Times New Roman" w:cs="Times New Roman"/>
              </w:rPr>
              <w:t>/</w:t>
            </w:r>
            <w:r w:rsidR="0013609A">
              <w:rPr>
                <w:rFonts w:ascii="Times New Roman" w:hAnsi="Times New Roman" w:cs="Times New Roman"/>
              </w:rPr>
              <w:t>0</w:t>
            </w:r>
            <w:r w:rsidR="004262F5">
              <w:rPr>
                <w:rFonts w:ascii="Times New Roman" w:hAnsi="Times New Roman" w:cs="Times New Roman"/>
              </w:rPr>
              <w:t>1</w:t>
            </w:r>
            <w:r w:rsidR="00DF5FD1" w:rsidRPr="00C86F03">
              <w:rPr>
                <w:rFonts w:ascii="Times New Roman" w:hAnsi="Times New Roman" w:cs="Times New Roman"/>
              </w:rPr>
              <w:t>/202</w:t>
            </w:r>
            <w:r w:rsidR="00996CCC">
              <w:rPr>
                <w:rFonts w:ascii="Times New Roman" w:hAnsi="Times New Roman" w:cs="Times New Roman"/>
              </w:rPr>
              <w:t>3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  <w:shd w:val="clear" w:color="auto" w:fill="D0CECE" w:themeFill="background2" w:themeFillShade="E6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7F5FBA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2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C86F03" w:rsidRPr="00B90FD0" w:rsidTr="00993835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C86F03" w:rsidRPr="00B90FD0" w:rsidRDefault="00C86F03" w:rsidP="0099383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C86F03" w:rsidRPr="00B90FD0" w:rsidTr="00993835">
        <w:trPr>
          <w:trHeight w:val="416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C86F03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  <w:spacing w:val="1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</w:p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474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C86F03" w:rsidRPr="00B90FD0" w:rsidRDefault="00C86F03" w:rsidP="0099383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C86F03" w:rsidRPr="00B90FD0" w:rsidTr="00993835">
        <w:trPr>
          <w:trHeight w:val="405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C86F03" w:rsidRPr="00B90FD0" w:rsidTr="00993835">
        <w:trPr>
          <w:trHeight w:val="852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C86F03" w:rsidRDefault="00C86F03" w:rsidP="006A6D1A">
      <w:pPr>
        <w:spacing w:after="0" w:line="240" w:lineRule="auto"/>
        <w:rPr>
          <w:rFonts w:ascii="Times New Roman" w:hAnsi="Times New Roman" w:cs="Times New Roman"/>
        </w:rPr>
      </w:pPr>
    </w:p>
    <w:p w:rsidR="00D24078" w:rsidRPr="009A1258" w:rsidRDefault="00F60433" w:rsidP="00D2407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u w:val="single"/>
        </w:rPr>
      </w:pPr>
      <w:bookmarkStart w:id="3" w:name="_Hlk151390049"/>
      <w:r w:rsidRPr="00F60433">
        <w:rPr>
          <w:rFonts w:ascii="Times New Roman" w:hAnsi="Times New Roman" w:cs="Times New Roman"/>
          <w:b/>
          <w:u w:val="single"/>
        </w:rPr>
        <w:t xml:space="preserve">Observação: </w:t>
      </w:r>
      <w:r w:rsidR="00D24078">
        <w:rPr>
          <w:rFonts w:ascii="Times New Roman" w:hAnsi="Times New Roman" w:cs="Times New Roman"/>
          <w:b/>
          <w:sz w:val="24"/>
          <w:u w:val="single"/>
        </w:rPr>
        <w:t xml:space="preserve">Trata-se de </w:t>
      </w:r>
      <w:r w:rsidR="00D24078" w:rsidRPr="009A1258">
        <w:rPr>
          <w:rFonts w:ascii="Times New Roman" w:hAnsi="Times New Roman" w:cs="Times New Roman"/>
          <w:b/>
          <w:sz w:val="24"/>
          <w:u w:val="single"/>
        </w:rPr>
        <w:t>DAIA corretivo</w:t>
      </w:r>
      <w:r w:rsidR="00D24078">
        <w:rPr>
          <w:rFonts w:ascii="Times New Roman" w:hAnsi="Times New Roman" w:cs="Times New Roman"/>
          <w:b/>
          <w:sz w:val="24"/>
          <w:u w:val="single"/>
        </w:rPr>
        <w:t xml:space="preserve"> pois a </w:t>
      </w:r>
      <w:r w:rsidR="00D24078" w:rsidRPr="009A1258">
        <w:rPr>
          <w:rFonts w:ascii="Times New Roman" w:hAnsi="Times New Roman" w:cs="Times New Roman"/>
          <w:b/>
          <w:sz w:val="24"/>
          <w:u w:val="single"/>
        </w:rPr>
        <w:t xml:space="preserve">casa já </w:t>
      </w:r>
      <w:r w:rsidR="00D24078">
        <w:rPr>
          <w:rFonts w:ascii="Times New Roman" w:hAnsi="Times New Roman" w:cs="Times New Roman"/>
          <w:b/>
          <w:sz w:val="24"/>
          <w:u w:val="single"/>
        </w:rPr>
        <w:t xml:space="preserve">foi </w:t>
      </w:r>
      <w:r w:rsidR="00D24078" w:rsidRPr="009A1258">
        <w:rPr>
          <w:rFonts w:ascii="Times New Roman" w:hAnsi="Times New Roman" w:cs="Times New Roman"/>
          <w:b/>
          <w:sz w:val="24"/>
          <w:u w:val="single"/>
        </w:rPr>
        <w:t xml:space="preserve">construída. </w:t>
      </w:r>
      <w:r w:rsidR="00D24078">
        <w:rPr>
          <w:rFonts w:ascii="Times New Roman" w:hAnsi="Times New Roman" w:cs="Times New Roman"/>
          <w:b/>
          <w:sz w:val="24"/>
          <w:u w:val="single"/>
        </w:rPr>
        <w:t xml:space="preserve">Foi lavrado </w:t>
      </w:r>
      <w:r w:rsidR="00D24078" w:rsidRPr="009A1258">
        <w:rPr>
          <w:rFonts w:ascii="Times New Roman" w:hAnsi="Times New Roman" w:cs="Times New Roman"/>
          <w:b/>
          <w:sz w:val="24"/>
          <w:u w:val="single"/>
        </w:rPr>
        <w:t xml:space="preserve">Auto de infração </w:t>
      </w:r>
      <w:r w:rsidR="00D24078">
        <w:rPr>
          <w:rFonts w:ascii="Times New Roman" w:hAnsi="Times New Roman" w:cs="Times New Roman"/>
          <w:b/>
          <w:sz w:val="24"/>
          <w:u w:val="single"/>
        </w:rPr>
        <w:t xml:space="preserve">de número 2713 em 06/02/2023. A </w:t>
      </w:r>
      <w:r w:rsidR="00D24078" w:rsidRPr="009A1258">
        <w:rPr>
          <w:rFonts w:ascii="Times New Roman" w:hAnsi="Times New Roman" w:cs="Times New Roman"/>
          <w:b/>
          <w:sz w:val="24"/>
          <w:u w:val="single"/>
        </w:rPr>
        <w:t xml:space="preserve">Multa </w:t>
      </w:r>
      <w:r w:rsidR="00D24078">
        <w:rPr>
          <w:rFonts w:ascii="Times New Roman" w:hAnsi="Times New Roman" w:cs="Times New Roman"/>
          <w:b/>
          <w:sz w:val="24"/>
          <w:u w:val="single"/>
        </w:rPr>
        <w:t xml:space="preserve">foi </w:t>
      </w:r>
      <w:r w:rsidR="00D24078" w:rsidRPr="009A1258">
        <w:rPr>
          <w:rFonts w:ascii="Times New Roman" w:hAnsi="Times New Roman" w:cs="Times New Roman"/>
          <w:b/>
          <w:sz w:val="24"/>
          <w:u w:val="single"/>
        </w:rPr>
        <w:t xml:space="preserve">convertida </w:t>
      </w:r>
      <w:r w:rsidR="00D24078">
        <w:rPr>
          <w:rFonts w:ascii="Times New Roman" w:hAnsi="Times New Roman" w:cs="Times New Roman"/>
          <w:b/>
          <w:sz w:val="24"/>
          <w:u w:val="single"/>
        </w:rPr>
        <w:t xml:space="preserve">para fins de serviços ambientais, conforme </w:t>
      </w:r>
      <w:r w:rsidR="00D24078" w:rsidRPr="004865C5">
        <w:rPr>
          <w:rFonts w:ascii="Times New Roman" w:hAnsi="Times New Roman" w:cs="Times New Roman"/>
          <w:b/>
          <w:sz w:val="24"/>
          <w:u w:val="single"/>
        </w:rPr>
        <w:t>DECRETO Nº 12.961, DE 18 DE JANEIRO DE 2023</w:t>
      </w:r>
      <w:r w:rsidR="00D24078">
        <w:rPr>
          <w:rFonts w:ascii="Times New Roman" w:hAnsi="Times New Roman" w:cs="Times New Roman"/>
          <w:b/>
          <w:sz w:val="24"/>
          <w:u w:val="single"/>
        </w:rPr>
        <w:t>.</w:t>
      </w:r>
    </w:p>
    <w:p w:rsidR="00D24078" w:rsidRPr="009A1258" w:rsidRDefault="00D24078" w:rsidP="00D24078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F60433" w:rsidRPr="00F60433" w:rsidRDefault="00F60433" w:rsidP="00F60433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F60433" w:rsidRPr="00F60433" w:rsidRDefault="00F60433" w:rsidP="00F60433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bookmarkEnd w:id="3"/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D970A2" w:rsidRDefault="00D970A2" w:rsidP="006A6D1A">
      <w:pPr>
        <w:spacing w:after="0" w:line="240" w:lineRule="auto"/>
        <w:rPr>
          <w:rFonts w:ascii="Times New Roman" w:hAnsi="Times New Roman" w:cs="Times New Roman"/>
        </w:rPr>
      </w:pP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F5172E" w:rsidRDefault="00253767" w:rsidP="00F5172E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lastRenderedPageBreak/>
        <w:t>Planta de Situação</w:t>
      </w:r>
      <w:r w:rsidR="00F5172E"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3" name="Retângulo 3" descr="https://webmail.pnl.mg.gov.br/service/home/~/?auth=co&amp;loc=pt_BR&amp;id=99771&amp;part=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416FFCF" id="Retângulo 3" o:spid="_x0000_s1026" alt="https://webmail.pnl.mg.gov.br/service/home/~/?auth=co&amp;loc=pt_BR&amp;id=99771&amp;part=2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" filled="f" stroked="f">
                <o:lock v:ext="edit" aspectratio="t"/>
                <w10:anchorlock/>
              </v:rect>
            </w:pict>
          </mc:Fallback>
        </mc:AlternateContent>
      </w:r>
    </w:p>
    <w:p w:rsidR="00F5172E" w:rsidRDefault="00F5172E" w:rsidP="00F5172E">
      <w:pPr>
        <w:rPr>
          <w:rFonts w:ascii="Times New Roman" w:hAnsi="Times New Roman" w:cs="Times New Roman"/>
          <w:u w:val="single"/>
        </w:rPr>
      </w:pPr>
    </w:p>
    <w:p w:rsidR="00F5172E" w:rsidRPr="00F5172E" w:rsidRDefault="00F5172E" w:rsidP="00F5172E">
      <w:pPr>
        <w:rPr>
          <w:rFonts w:ascii="Times New Roman" w:hAnsi="Times New Roman" w:cs="Times New Roman"/>
          <w:u w:val="single"/>
        </w:rPr>
      </w:pPr>
      <w:r>
        <w:rPr>
          <w:noProof/>
        </w:rPr>
        <w:drawing>
          <wp:inline distT="0" distB="0" distL="0" distR="0">
            <wp:extent cx="6188710" cy="6711240"/>
            <wp:effectExtent l="0" t="0" r="254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8710" cy="6711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172E" w:rsidRDefault="00F5172E" w:rsidP="00341146">
      <w:pPr>
        <w:jc w:val="center"/>
        <w:rPr>
          <w:rFonts w:ascii="Times New Roman" w:hAnsi="Times New Roman" w:cs="Times New Roman"/>
        </w:rPr>
      </w:pPr>
    </w:p>
    <w:p w:rsidR="00F5172E" w:rsidRDefault="00F5172E" w:rsidP="00341146">
      <w:pPr>
        <w:jc w:val="center"/>
        <w:rPr>
          <w:rFonts w:ascii="Times New Roman" w:hAnsi="Times New Roman" w:cs="Times New Roman"/>
        </w:rPr>
      </w:pPr>
    </w:p>
    <w:p w:rsidR="004262F5" w:rsidRPr="00F97A1C" w:rsidRDefault="004262F5" w:rsidP="004262F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97A1C">
        <w:rPr>
          <w:rFonts w:ascii="Times New Roman" w:hAnsi="Times New Roman" w:cs="Times New Roman"/>
          <w:b/>
          <w:sz w:val="24"/>
          <w:szCs w:val="24"/>
          <w:u w:val="single"/>
        </w:rPr>
        <w:t>OBS: O condomínio já fez a compensação para todos lotes na implantação, através da doação de área onde criou a estação ecológica de Penteado, portanto só tem a preservação obrigatória.</w:t>
      </w:r>
    </w:p>
    <w:p w:rsidR="004262F5" w:rsidRPr="00C86F03" w:rsidRDefault="004262F5" w:rsidP="00341146">
      <w:pPr>
        <w:jc w:val="center"/>
        <w:rPr>
          <w:rFonts w:ascii="Times New Roman" w:hAnsi="Times New Roman" w:cs="Times New Roman"/>
        </w:rPr>
      </w:pPr>
    </w:p>
    <w:sectPr w:rsidR="004262F5" w:rsidRPr="00C86F03" w:rsidSect="00CA327A">
      <w:head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4" name="Imagem 4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3D7A90"/>
    <w:multiLevelType w:val="hybridMultilevel"/>
    <w:tmpl w:val="45426FB2"/>
    <w:lvl w:ilvl="0" w:tplc="A21C8610">
      <w:start w:val="1"/>
      <w:numFmt w:val="decimal"/>
      <w:lvlText w:val="%1."/>
      <w:lvlJc w:val="left"/>
      <w:pPr>
        <w:ind w:left="644" w:hanging="360"/>
      </w:pPr>
      <w:rPr>
        <w:b w:val="0"/>
        <w:i w:val="0"/>
      </w:rPr>
    </w:lvl>
    <w:lvl w:ilvl="1" w:tplc="04160019">
      <w:start w:val="1"/>
      <w:numFmt w:val="lowerLetter"/>
      <w:lvlText w:val="%2."/>
      <w:lvlJc w:val="left"/>
      <w:pPr>
        <w:ind w:left="1364" w:hanging="360"/>
      </w:pPr>
    </w:lvl>
    <w:lvl w:ilvl="2" w:tplc="0416001B">
      <w:start w:val="1"/>
      <w:numFmt w:val="lowerRoman"/>
      <w:lvlText w:val="%3."/>
      <w:lvlJc w:val="right"/>
      <w:pPr>
        <w:ind w:left="2084" w:hanging="180"/>
      </w:pPr>
    </w:lvl>
    <w:lvl w:ilvl="3" w:tplc="0416000F">
      <w:start w:val="1"/>
      <w:numFmt w:val="decimal"/>
      <w:lvlText w:val="%4."/>
      <w:lvlJc w:val="left"/>
      <w:pPr>
        <w:ind w:left="2804" w:hanging="360"/>
      </w:pPr>
    </w:lvl>
    <w:lvl w:ilvl="4" w:tplc="04160019">
      <w:start w:val="1"/>
      <w:numFmt w:val="lowerLetter"/>
      <w:lvlText w:val="%5."/>
      <w:lvlJc w:val="left"/>
      <w:pPr>
        <w:ind w:left="3524" w:hanging="360"/>
      </w:pPr>
    </w:lvl>
    <w:lvl w:ilvl="5" w:tplc="0416001B">
      <w:start w:val="1"/>
      <w:numFmt w:val="lowerRoman"/>
      <w:lvlText w:val="%6."/>
      <w:lvlJc w:val="right"/>
      <w:pPr>
        <w:ind w:left="4244" w:hanging="180"/>
      </w:pPr>
    </w:lvl>
    <w:lvl w:ilvl="6" w:tplc="0416000F">
      <w:start w:val="1"/>
      <w:numFmt w:val="decimal"/>
      <w:lvlText w:val="%7."/>
      <w:lvlJc w:val="left"/>
      <w:pPr>
        <w:ind w:left="4964" w:hanging="360"/>
      </w:pPr>
    </w:lvl>
    <w:lvl w:ilvl="7" w:tplc="04160019">
      <w:start w:val="1"/>
      <w:numFmt w:val="lowerLetter"/>
      <w:lvlText w:val="%8."/>
      <w:lvlJc w:val="left"/>
      <w:pPr>
        <w:ind w:left="5684" w:hanging="360"/>
      </w:pPr>
    </w:lvl>
    <w:lvl w:ilvl="8" w:tplc="0416001B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53FEB"/>
    <w:rsid w:val="00072B8C"/>
    <w:rsid w:val="00082F6B"/>
    <w:rsid w:val="00085805"/>
    <w:rsid w:val="000A290D"/>
    <w:rsid w:val="000A2ABE"/>
    <w:rsid w:val="000A3859"/>
    <w:rsid w:val="000A6D15"/>
    <w:rsid w:val="000B2443"/>
    <w:rsid w:val="000D4B0E"/>
    <w:rsid w:val="000D60EB"/>
    <w:rsid w:val="000F3208"/>
    <w:rsid w:val="00104A6D"/>
    <w:rsid w:val="001135E7"/>
    <w:rsid w:val="00121189"/>
    <w:rsid w:val="00132F30"/>
    <w:rsid w:val="00133635"/>
    <w:rsid w:val="00134ECC"/>
    <w:rsid w:val="0013609A"/>
    <w:rsid w:val="00141B28"/>
    <w:rsid w:val="00143A07"/>
    <w:rsid w:val="00151888"/>
    <w:rsid w:val="001523A5"/>
    <w:rsid w:val="001615CD"/>
    <w:rsid w:val="00165210"/>
    <w:rsid w:val="001805D0"/>
    <w:rsid w:val="00181795"/>
    <w:rsid w:val="0018217A"/>
    <w:rsid w:val="00194AF0"/>
    <w:rsid w:val="001A527D"/>
    <w:rsid w:val="001B53DC"/>
    <w:rsid w:val="001D6F53"/>
    <w:rsid w:val="001E0439"/>
    <w:rsid w:val="001E13C7"/>
    <w:rsid w:val="001E1E9C"/>
    <w:rsid w:val="001E23F4"/>
    <w:rsid w:val="001E38E9"/>
    <w:rsid w:val="001F045B"/>
    <w:rsid w:val="001F3672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83E44"/>
    <w:rsid w:val="00295FEA"/>
    <w:rsid w:val="002C28A3"/>
    <w:rsid w:val="002C46C5"/>
    <w:rsid w:val="002D36BC"/>
    <w:rsid w:val="002D540A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1146"/>
    <w:rsid w:val="0034752D"/>
    <w:rsid w:val="003525FC"/>
    <w:rsid w:val="00355D95"/>
    <w:rsid w:val="0037541F"/>
    <w:rsid w:val="003A0F73"/>
    <w:rsid w:val="003A4C2E"/>
    <w:rsid w:val="003B3911"/>
    <w:rsid w:val="003C1DF0"/>
    <w:rsid w:val="003C60B3"/>
    <w:rsid w:val="003C7380"/>
    <w:rsid w:val="003D127B"/>
    <w:rsid w:val="003D4418"/>
    <w:rsid w:val="00413354"/>
    <w:rsid w:val="004174AA"/>
    <w:rsid w:val="004218AB"/>
    <w:rsid w:val="00425637"/>
    <w:rsid w:val="004262F5"/>
    <w:rsid w:val="00427755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C70CC"/>
    <w:rsid w:val="004D076F"/>
    <w:rsid w:val="004F7592"/>
    <w:rsid w:val="0050753D"/>
    <w:rsid w:val="005116D7"/>
    <w:rsid w:val="00514C24"/>
    <w:rsid w:val="00516678"/>
    <w:rsid w:val="0052390D"/>
    <w:rsid w:val="00527F58"/>
    <w:rsid w:val="0053325E"/>
    <w:rsid w:val="0055140F"/>
    <w:rsid w:val="005554F7"/>
    <w:rsid w:val="00560C81"/>
    <w:rsid w:val="0056239C"/>
    <w:rsid w:val="005626D8"/>
    <w:rsid w:val="00574549"/>
    <w:rsid w:val="005755A0"/>
    <w:rsid w:val="005764C4"/>
    <w:rsid w:val="005816A4"/>
    <w:rsid w:val="0058527A"/>
    <w:rsid w:val="0058533C"/>
    <w:rsid w:val="00594502"/>
    <w:rsid w:val="005A7001"/>
    <w:rsid w:val="005B33DB"/>
    <w:rsid w:val="005B6C62"/>
    <w:rsid w:val="005B7C3E"/>
    <w:rsid w:val="005C4F2A"/>
    <w:rsid w:val="005D35A2"/>
    <w:rsid w:val="005D538E"/>
    <w:rsid w:val="005D7055"/>
    <w:rsid w:val="005E2112"/>
    <w:rsid w:val="005E5080"/>
    <w:rsid w:val="00600F95"/>
    <w:rsid w:val="006125D6"/>
    <w:rsid w:val="00632E52"/>
    <w:rsid w:val="00633179"/>
    <w:rsid w:val="00641795"/>
    <w:rsid w:val="006734FB"/>
    <w:rsid w:val="00676972"/>
    <w:rsid w:val="00691BAA"/>
    <w:rsid w:val="00693A91"/>
    <w:rsid w:val="00695815"/>
    <w:rsid w:val="006A6D1A"/>
    <w:rsid w:val="006B2D60"/>
    <w:rsid w:val="006B6DBB"/>
    <w:rsid w:val="006D1B55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36234"/>
    <w:rsid w:val="00747F26"/>
    <w:rsid w:val="00756325"/>
    <w:rsid w:val="007934CB"/>
    <w:rsid w:val="007B603B"/>
    <w:rsid w:val="007C13AB"/>
    <w:rsid w:val="007C16D5"/>
    <w:rsid w:val="007D682E"/>
    <w:rsid w:val="007E1FC3"/>
    <w:rsid w:val="007E6CAA"/>
    <w:rsid w:val="007F4B4F"/>
    <w:rsid w:val="007F5FBA"/>
    <w:rsid w:val="007F728C"/>
    <w:rsid w:val="008033A4"/>
    <w:rsid w:val="00812526"/>
    <w:rsid w:val="00822A04"/>
    <w:rsid w:val="00825086"/>
    <w:rsid w:val="00834917"/>
    <w:rsid w:val="00853D3E"/>
    <w:rsid w:val="008718DB"/>
    <w:rsid w:val="00872238"/>
    <w:rsid w:val="00877B6F"/>
    <w:rsid w:val="00880310"/>
    <w:rsid w:val="00880E1B"/>
    <w:rsid w:val="008850A4"/>
    <w:rsid w:val="008A2A21"/>
    <w:rsid w:val="008A389E"/>
    <w:rsid w:val="008A5723"/>
    <w:rsid w:val="008A5F8B"/>
    <w:rsid w:val="008C09C2"/>
    <w:rsid w:val="008C6CA6"/>
    <w:rsid w:val="008E2681"/>
    <w:rsid w:val="008E411D"/>
    <w:rsid w:val="008E43D8"/>
    <w:rsid w:val="008E75A1"/>
    <w:rsid w:val="00906631"/>
    <w:rsid w:val="00911B10"/>
    <w:rsid w:val="00917B1E"/>
    <w:rsid w:val="00986135"/>
    <w:rsid w:val="0098738A"/>
    <w:rsid w:val="009878B6"/>
    <w:rsid w:val="0099345A"/>
    <w:rsid w:val="00996CCC"/>
    <w:rsid w:val="009A1258"/>
    <w:rsid w:val="009A26DA"/>
    <w:rsid w:val="009B4E48"/>
    <w:rsid w:val="009C370E"/>
    <w:rsid w:val="009C7AD6"/>
    <w:rsid w:val="009E0964"/>
    <w:rsid w:val="009E3A43"/>
    <w:rsid w:val="009E5BC8"/>
    <w:rsid w:val="009E60F1"/>
    <w:rsid w:val="009F0AE0"/>
    <w:rsid w:val="009F0CB9"/>
    <w:rsid w:val="009F16CE"/>
    <w:rsid w:val="00A11351"/>
    <w:rsid w:val="00A14A61"/>
    <w:rsid w:val="00A17202"/>
    <w:rsid w:val="00A23665"/>
    <w:rsid w:val="00A36EE4"/>
    <w:rsid w:val="00A44907"/>
    <w:rsid w:val="00A51824"/>
    <w:rsid w:val="00A53189"/>
    <w:rsid w:val="00A53628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71A4"/>
    <w:rsid w:val="00AD0EA4"/>
    <w:rsid w:val="00AD7381"/>
    <w:rsid w:val="00AE6353"/>
    <w:rsid w:val="00B04569"/>
    <w:rsid w:val="00B14F47"/>
    <w:rsid w:val="00B15C9F"/>
    <w:rsid w:val="00B20363"/>
    <w:rsid w:val="00B34665"/>
    <w:rsid w:val="00B509D2"/>
    <w:rsid w:val="00B55C52"/>
    <w:rsid w:val="00B90FD0"/>
    <w:rsid w:val="00BA0E26"/>
    <w:rsid w:val="00BA3A40"/>
    <w:rsid w:val="00BC053E"/>
    <w:rsid w:val="00BD21BE"/>
    <w:rsid w:val="00BD596F"/>
    <w:rsid w:val="00C022CB"/>
    <w:rsid w:val="00C07DE6"/>
    <w:rsid w:val="00C10BF9"/>
    <w:rsid w:val="00C12710"/>
    <w:rsid w:val="00C16AC6"/>
    <w:rsid w:val="00C24582"/>
    <w:rsid w:val="00C44E1E"/>
    <w:rsid w:val="00C653B1"/>
    <w:rsid w:val="00C705C2"/>
    <w:rsid w:val="00C86F03"/>
    <w:rsid w:val="00CA327A"/>
    <w:rsid w:val="00CA4751"/>
    <w:rsid w:val="00CB061F"/>
    <w:rsid w:val="00CB1497"/>
    <w:rsid w:val="00CD4B72"/>
    <w:rsid w:val="00CD5C71"/>
    <w:rsid w:val="00CD7013"/>
    <w:rsid w:val="00CD74F5"/>
    <w:rsid w:val="00CE1FB3"/>
    <w:rsid w:val="00CE25F1"/>
    <w:rsid w:val="00CE492E"/>
    <w:rsid w:val="00CF304B"/>
    <w:rsid w:val="00D04C4A"/>
    <w:rsid w:val="00D22278"/>
    <w:rsid w:val="00D22B59"/>
    <w:rsid w:val="00D24078"/>
    <w:rsid w:val="00D32B4D"/>
    <w:rsid w:val="00D468A4"/>
    <w:rsid w:val="00D53B13"/>
    <w:rsid w:val="00D54AA9"/>
    <w:rsid w:val="00D56500"/>
    <w:rsid w:val="00D70498"/>
    <w:rsid w:val="00D8209C"/>
    <w:rsid w:val="00D910A1"/>
    <w:rsid w:val="00D970A2"/>
    <w:rsid w:val="00DA4130"/>
    <w:rsid w:val="00DA75AA"/>
    <w:rsid w:val="00DA7B82"/>
    <w:rsid w:val="00DB581C"/>
    <w:rsid w:val="00DB7471"/>
    <w:rsid w:val="00DC4690"/>
    <w:rsid w:val="00DC6B71"/>
    <w:rsid w:val="00DD0384"/>
    <w:rsid w:val="00DD5D2D"/>
    <w:rsid w:val="00DE3D4F"/>
    <w:rsid w:val="00DF0437"/>
    <w:rsid w:val="00DF0C4B"/>
    <w:rsid w:val="00DF4DB2"/>
    <w:rsid w:val="00DF5FD1"/>
    <w:rsid w:val="00E024FE"/>
    <w:rsid w:val="00E066B1"/>
    <w:rsid w:val="00E21525"/>
    <w:rsid w:val="00E35E24"/>
    <w:rsid w:val="00E369B4"/>
    <w:rsid w:val="00E41958"/>
    <w:rsid w:val="00E72EBE"/>
    <w:rsid w:val="00E74159"/>
    <w:rsid w:val="00E81C19"/>
    <w:rsid w:val="00E91A68"/>
    <w:rsid w:val="00E9337E"/>
    <w:rsid w:val="00E94D71"/>
    <w:rsid w:val="00E9638C"/>
    <w:rsid w:val="00E97D81"/>
    <w:rsid w:val="00EA3CEB"/>
    <w:rsid w:val="00EB1196"/>
    <w:rsid w:val="00EB20D3"/>
    <w:rsid w:val="00EB537E"/>
    <w:rsid w:val="00EB778B"/>
    <w:rsid w:val="00EC2D23"/>
    <w:rsid w:val="00ED0EFA"/>
    <w:rsid w:val="00ED77FC"/>
    <w:rsid w:val="00EE6C4E"/>
    <w:rsid w:val="00F05FDA"/>
    <w:rsid w:val="00F06786"/>
    <w:rsid w:val="00F1382F"/>
    <w:rsid w:val="00F16F91"/>
    <w:rsid w:val="00F37D23"/>
    <w:rsid w:val="00F421AA"/>
    <w:rsid w:val="00F5172E"/>
    <w:rsid w:val="00F57938"/>
    <w:rsid w:val="00F60433"/>
    <w:rsid w:val="00F815FE"/>
    <w:rsid w:val="00F86FAE"/>
    <w:rsid w:val="00F97A1C"/>
    <w:rsid w:val="00FA0913"/>
    <w:rsid w:val="00FA499D"/>
    <w:rsid w:val="00FA6E9A"/>
    <w:rsid w:val="00FB0774"/>
    <w:rsid w:val="00FB252F"/>
    <w:rsid w:val="00FB483C"/>
    <w:rsid w:val="00FB7381"/>
    <w:rsid w:val="00FC4048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/>
    <o:shapelayout v:ext="edit">
      <o:idmap v:ext="edit" data="1"/>
    </o:shapelayout>
  </w:shapeDefaults>
  <w:decimalSymbol w:val=","/>
  <w:listSeparator w:val=";"/>
  <w14:docId w14:val="4A162C92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79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2E8BC3-95A1-4375-8A90-60EC54B8A5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840</Words>
  <Characters>4542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8</cp:revision>
  <cp:lastPrinted>2022-08-11T19:11:00Z</cp:lastPrinted>
  <dcterms:created xsi:type="dcterms:W3CDTF">2023-11-21T18:31:00Z</dcterms:created>
  <dcterms:modified xsi:type="dcterms:W3CDTF">2023-11-22T18:09:00Z</dcterms:modified>
</cp:coreProperties>
</file>