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B44DD5" w14:textId="77777777" w:rsidR="00034F01" w:rsidRDefault="00034F01" w:rsidP="00034F01">
      <w:pPr>
        <w:pStyle w:val="Corpodetexto"/>
        <w:spacing w:before="4"/>
        <w:rPr>
          <w:rFonts w:ascii="Times New Roman"/>
          <w:sz w:val="21"/>
        </w:rPr>
      </w:pPr>
    </w:p>
    <w:p w14:paraId="361A95E8" w14:textId="77777777" w:rsidR="00034F01" w:rsidRPr="005C5111" w:rsidRDefault="00034F01" w:rsidP="00034F01">
      <w:pPr>
        <w:pStyle w:val="Ttulo1"/>
        <w:spacing w:before="91"/>
        <w:rPr>
          <w:rFonts w:ascii="Arial" w:hAnsi="Arial" w:cs="Arial"/>
        </w:rPr>
      </w:pPr>
      <w:r w:rsidRPr="005C5111">
        <w:rPr>
          <w:rFonts w:ascii="Arial" w:hAnsi="Arial" w:cs="Arial"/>
          <w:noProof/>
          <w:lang w:val="pt-BR" w:eastAsia="pt-BR"/>
        </w:rPr>
        <w:drawing>
          <wp:anchor distT="0" distB="0" distL="114300" distR="114300" simplePos="0" relativeHeight="251659264" behindDoc="1" locked="0" layoutInCell="1" allowOverlap="1" wp14:anchorId="556F38A5" wp14:editId="26DCFC44">
            <wp:simplePos x="0" y="0"/>
            <wp:positionH relativeFrom="column">
              <wp:posOffset>171450</wp:posOffset>
            </wp:positionH>
            <wp:positionV relativeFrom="paragraph">
              <wp:posOffset>9525</wp:posOffset>
            </wp:positionV>
            <wp:extent cx="1022985" cy="1009650"/>
            <wp:effectExtent l="0" t="0" r="5715" b="0"/>
            <wp:wrapNone/>
            <wp:docPr id="2" name="Imagem 2"/>
            <wp:cNvGraphicFramePr/>
            <a:graphic xmlns:a="http://schemas.openxmlformats.org/drawingml/2006/main">
              <a:graphicData uri="http://schemas.openxmlformats.org/drawingml/2006/picture">
                <pic:pic xmlns:pic="http://schemas.openxmlformats.org/drawingml/2006/picture">
                  <pic:nvPicPr>
                    <pic:cNvPr id="3" name="Imagem 2"/>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22985" cy="1009650"/>
                    </a:xfrm>
                    <a:prstGeom prst="rect">
                      <a:avLst/>
                    </a:prstGeom>
                    <a:noFill/>
                    <a:ln w="9525">
                      <a:noFill/>
                      <a:miter lim="800000"/>
                      <a:headEnd/>
                      <a:tailEnd/>
                    </a:ln>
                  </pic:spPr>
                </pic:pic>
              </a:graphicData>
            </a:graphic>
          </wp:anchor>
        </w:drawing>
      </w:r>
      <w:r w:rsidRPr="005C5111">
        <w:rPr>
          <w:rFonts w:ascii="Arial" w:hAnsi="Arial" w:cs="Arial"/>
        </w:rPr>
        <w:t>Prefeitura Municipal de Patrocínio - MG</w:t>
      </w:r>
    </w:p>
    <w:p w14:paraId="34F5C198" w14:textId="77777777" w:rsidR="00034F01" w:rsidRPr="005C5111" w:rsidRDefault="00034F01" w:rsidP="00034F01">
      <w:pPr>
        <w:pStyle w:val="Corpodetexto"/>
        <w:spacing w:before="4"/>
        <w:rPr>
          <w:rFonts w:ascii="Arial" w:hAnsi="Arial" w:cs="Arial"/>
          <w:b/>
          <w:sz w:val="20"/>
        </w:rPr>
      </w:pPr>
    </w:p>
    <w:p w14:paraId="5310B5AA" w14:textId="77777777" w:rsidR="00034F01" w:rsidRPr="005C5111" w:rsidRDefault="00034F01" w:rsidP="00034F01">
      <w:pPr>
        <w:ind w:left="2433"/>
        <w:rPr>
          <w:rFonts w:ascii="Arial" w:hAnsi="Arial" w:cs="Arial"/>
          <w:b/>
          <w:sz w:val="24"/>
        </w:rPr>
      </w:pPr>
      <w:r w:rsidRPr="005C5111">
        <w:rPr>
          <w:rFonts w:ascii="Arial" w:hAnsi="Arial" w:cs="Arial"/>
          <w:b/>
          <w:sz w:val="24"/>
        </w:rPr>
        <w:t>Secretaria Municipal de Meio Ambiente - SEMMA</w:t>
      </w:r>
    </w:p>
    <w:p w14:paraId="4316259B" w14:textId="77777777" w:rsidR="00034F01" w:rsidRDefault="00034F01" w:rsidP="004D2C85">
      <w:pPr>
        <w:pStyle w:val="Corpodetexto"/>
        <w:spacing w:before="4"/>
        <w:ind w:firstLine="708"/>
        <w:rPr>
          <w:rFonts w:ascii="Times New Roman"/>
          <w:b/>
          <w:sz w:val="20"/>
        </w:rPr>
      </w:pPr>
    </w:p>
    <w:p w14:paraId="43AD85E6" w14:textId="77777777" w:rsidR="00034F01" w:rsidRDefault="00034F01" w:rsidP="00034F01">
      <w:pPr>
        <w:pStyle w:val="Ttulo1"/>
      </w:pPr>
    </w:p>
    <w:p w14:paraId="72F6932E" w14:textId="77777777" w:rsidR="00034F01" w:rsidRDefault="00034F01" w:rsidP="00034F01">
      <w:pPr>
        <w:pStyle w:val="Corpodetexto"/>
        <w:rPr>
          <w:rFonts w:ascii="Times New Roman"/>
          <w:b/>
          <w:sz w:val="20"/>
        </w:rPr>
      </w:pPr>
    </w:p>
    <w:p w14:paraId="7879489D" w14:textId="77777777" w:rsidR="00034F01" w:rsidRDefault="00034F01" w:rsidP="00034F01">
      <w:pPr>
        <w:pStyle w:val="Corpodetexto"/>
        <w:rPr>
          <w:rFonts w:ascii="Times New Roman"/>
          <w:b/>
          <w:sz w:val="20"/>
        </w:rPr>
      </w:pPr>
    </w:p>
    <w:p w14:paraId="5FE3A771" w14:textId="705F04E5" w:rsidR="00034F01" w:rsidRPr="005C5111" w:rsidRDefault="00034F01" w:rsidP="00034F01">
      <w:pPr>
        <w:spacing w:before="225"/>
        <w:ind w:left="100"/>
        <w:rPr>
          <w:rFonts w:ascii="Arial" w:hAnsi="Arial" w:cs="Arial"/>
          <w:b/>
          <w:sz w:val="24"/>
        </w:rPr>
      </w:pPr>
      <w:r w:rsidRPr="005C5111">
        <w:rPr>
          <w:rFonts w:ascii="Arial" w:hAnsi="Arial" w:cs="Arial"/>
          <w:b/>
          <w:sz w:val="24"/>
        </w:rPr>
        <w:t>Parecer</w:t>
      </w:r>
      <w:r w:rsidR="005C5111" w:rsidRPr="005C5111">
        <w:rPr>
          <w:rFonts w:ascii="Arial" w:hAnsi="Arial" w:cs="Arial"/>
          <w:b/>
          <w:sz w:val="24"/>
        </w:rPr>
        <w:t xml:space="preserve"> Simplificado</w:t>
      </w:r>
      <w:r w:rsidR="002F55AD">
        <w:rPr>
          <w:rFonts w:ascii="Arial" w:hAnsi="Arial" w:cs="Arial"/>
          <w:b/>
          <w:sz w:val="24"/>
        </w:rPr>
        <w:t xml:space="preserve"> </w:t>
      </w:r>
      <w:r w:rsidRPr="005C5111">
        <w:rPr>
          <w:rFonts w:ascii="Arial" w:hAnsi="Arial" w:cs="Arial"/>
          <w:b/>
          <w:sz w:val="24"/>
        </w:rPr>
        <w:t>nº</w:t>
      </w:r>
      <w:r w:rsidR="001D46B9">
        <w:rPr>
          <w:rFonts w:ascii="Arial" w:hAnsi="Arial" w:cs="Arial"/>
          <w:b/>
          <w:sz w:val="24"/>
        </w:rPr>
        <w:t xml:space="preserve"> </w:t>
      </w:r>
      <w:r w:rsidR="003A7DE9">
        <w:rPr>
          <w:rFonts w:ascii="Arial" w:hAnsi="Arial" w:cs="Arial"/>
          <w:b/>
          <w:sz w:val="24"/>
        </w:rPr>
        <w:t>47</w:t>
      </w:r>
      <w:r w:rsidR="002F55AD">
        <w:rPr>
          <w:rFonts w:ascii="Arial" w:hAnsi="Arial" w:cs="Arial"/>
          <w:b/>
          <w:sz w:val="24"/>
        </w:rPr>
        <w:t xml:space="preserve"> </w:t>
      </w:r>
      <w:r w:rsidR="005C5111" w:rsidRPr="005C5111">
        <w:rPr>
          <w:rFonts w:ascii="Arial" w:hAnsi="Arial" w:cs="Arial"/>
          <w:b/>
          <w:sz w:val="24"/>
        </w:rPr>
        <w:t>-</w:t>
      </w:r>
      <w:r w:rsidR="002F55AD">
        <w:rPr>
          <w:rFonts w:ascii="Arial" w:hAnsi="Arial" w:cs="Arial"/>
          <w:b/>
          <w:sz w:val="24"/>
        </w:rPr>
        <w:t xml:space="preserve"> </w:t>
      </w:r>
      <w:r w:rsidR="005C5111" w:rsidRPr="005C5111">
        <w:rPr>
          <w:rFonts w:ascii="Arial" w:hAnsi="Arial" w:cs="Arial"/>
          <w:b/>
          <w:sz w:val="24"/>
        </w:rPr>
        <w:t>2</w:t>
      </w:r>
      <w:r w:rsidR="0047504F">
        <w:rPr>
          <w:rFonts w:ascii="Arial" w:hAnsi="Arial" w:cs="Arial"/>
          <w:b/>
          <w:sz w:val="24"/>
        </w:rPr>
        <w:t>02</w:t>
      </w:r>
      <w:r w:rsidR="003A7DE9">
        <w:rPr>
          <w:rFonts w:ascii="Arial" w:hAnsi="Arial" w:cs="Arial"/>
          <w:b/>
          <w:sz w:val="24"/>
        </w:rPr>
        <w:t>5</w:t>
      </w:r>
      <w:r w:rsidR="005C5111" w:rsidRPr="005C5111">
        <w:rPr>
          <w:rFonts w:ascii="Arial" w:hAnsi="Arial" w:cs="Arial"/>
          <w:b/>
          <w:sz w:val="24"/>
        </w:rPr>
        <w:t>/SEMMA</w:t>
      </w:r>
      <w:r w:rsidR="002F55AD">
        <w:rPr>
          <w:rFonts w:ascii="Arial" w:hAnsi="Arial" w:cs="Arial"/>
          <w:b/>
          <w:sz w:val="24"/>
        </w:rPr>
        <w:t xml:space="preserve"> </w:t>
      </w:r>
      <w:r w:rsidR="005C5111" w:rsidRPr="005C5111">
        <w:rPr>
          <w:rFonts w:ascii="Arial" w:hAnsi="Arial" w:cs="Arial"/>
          <w:b/>
          <w:sz w:val="24"/>
        </w:rPr>
        <w:t>–</w:t>
      </w:r>
      <w:r w:rsidR="002F55AD">
        <w:rPr>
          <w:rFonts w:ascii="Arial" w:hAnsi="Arial" w:cs="Arial"/>
          <w:b/>
          <w:sz w:val="24"/>
        </w:rPr>
        <w:t xml:space="preserve"> </w:t>
      </w:r>
      <w:r w:rsidR="005C5111" w:rsidRPr="005C5111">
        <w:rPr>
          <w:rFonts w:ascii="Arial" w:hAnsi="Arial" w:cs="Arial"/>
          <w:b/>
          <w:sz w:val="24"/>
        </w:rPr>
        <w:t>PATROCÍNIO-MG</w:t>
      </w:r>
    </w:p>
    <w:p w14:paraId="3B9B965B" w14:textId="77777777" w:rsidR="00034F01" w:rsidRPr="005C5111" w:rsidRDefault="00034F01" w:rsidP="00034F01">
      <w:pPr>
        <w:pStyle w:val="Corpodetexto"/>
        <w:spacing w:before="3"/>
        <w:rPr>
          <w:rFonts w:ascii="Arial" w:hAnsi="Arial" w:cs="Arial"/>
          <w:b/>
          <w:sz w:val="21"/>
        </w:rPr>
      </w:pPr>
    </w:p>
    <w:p w14:paraId="5AE40802" w14:textId="64C7D3BD" w:rsidR="00034F01" w:rsidRPr="005C5111" w:rsidRDefault="00034F01" w:rsidP="00034F01">
      <w:pPr>
        <w:pStyle w:val="Ttulo1"/>
        <w:ind w:left="220"/>
        <w:rPr>
          <w:rFonts w:ascii="Arial" w:hAnsi="Arial" w:cs="Arial"/>
        </w:rPr>
      </w:pPr>
      <w:r w:rsidRPr="005C5111">
        <w:rPr>
          <w:rFonts w:ascii="Arial" w:hAnsi="Arial" w:cs="Arial"/>
        </w:rPr>
        <w:t>PROCESSO</w:t>
      </w:r>
      <w:r w:rsidR="002F55AD">
        <w:rPr>
          <w:rFonts w:ascii="Arial" w:hAnsi="Arial" w:cs="Arial"/>
        </w:rPr>
        <w:t xml:space="preserve"> </w:t>
      </w:r>
      <w:r w:rsidRPr="005C5111">
        <w:rPr>
          <w:rFonts w:ascii="Arial" w:hAnsi="Arial" w:cs="Arial"/>
        </w:rPr>
        <w:t>Nº</w:t>
      </w:r>
      <w:r w:rsidR="00725FEA">
        <w:rPr>
          <w:rFonts w:ascii="Arial" w:hAnsi="Arial" w:cs="Arial"/>
        </w:rPr>
        <w:t xml:space="preserve"> </w:t>
      </w:r>
      <w:r w:rsidR="003A7DE9">
        <w:rPr>
          <w:rFonts w:ascii="Arial" w:hAnsi="Arial" w:cs="Arial"/>
        </w:rPr>
        <w:t>10.851/2025</w:t>
      </w:r>
    </w:p>
    <w:p w14:paraId="79142497" w14:textId="77777777" w:rsidR="00034F01" w:rsidRDefault="00034F01" w:rsidP="00034F01">
      <w:pPr>
        <w:pStyle w:val="Corpodetexto"/>
        <w:spacing w:before="6"/>
        <w:rPr>
          <w:b/>
          <w:sz w:val="9"/>
        </w:rPr>
      </w:pPr>
    </w:p>
    <w:tbl>
      <w:tblPr>
        <w:tblStyle w:val="TableNormal"/>
        <w:tblW w:w="0" w:type="auto"/>
        <w:tblInd w:w="145" w:type="dxa"/>
        <w:tblBorders>
          <w:top w:val="single" w:sz="18" w:space="0" w:color="2B2B2B"/>
          <w:left w:val="single" w:sz="18" w:space="0" w:color="2B2B2B"/>
          <w:bottom w:val="single" w:sz="18" w:space="0" w:color="2B2B2B"/>
          <w:right w:val="single" w:sz="18" w:space="0" w:color="2B2B2B"/>
          <w:insideH w:val="single" w:sz="18" w:space="0" w:color="2B2B2B"/>
          <w:insideV w:val="single" w:sz="18" w:space="0" w:color="2B2B2B"/>
        </w:tblBorders>
        <w:tblLayout w:type="fixed"/>
        <w:tblLook w:val="01E0" w:firstRow="1" w:lastRow="1" w:firstColumn="1" w:lastColumn="1" w:noHBand="0" w:noVBand="0"/>
      </w:tblPr>
      <w:tblGrid>
        <w:gridCol w:w="4322"/>
        <w:gridCol w:w="570"/>
        <w:gridCol w:w="2442"/>
        <w:gridCol w:w="3155"/>
      </w:tblGrid>
      <w:tr w:rsidR="00034F01" w14:paraId="0D61A594" w14:textId="77777777" w:rsidTr="00E3450F">
        <w:trPr>
          <w:trHeight w:val="510"/>
        </w:trPr>
        <w:tc>
          <w:tcPr>
            <w:tcW w:w="10489" w:type="dxa"/>
            <w:gridSpan w:val="4"/>
            <w:tcBorders>
              <w:right w:val="single" w:sz="18" w:space="0" w:color="808080"/>
            </w:tcBorders>
          </w:tcPr>
          <w:p w14:paraId="14CCBC54" w14:textId="77777777" w:rsidR="00034F01" w:rsidRDefault="00034F01" w:rsidP="00E3450F">
            <w:pPr>
              <w:pStyle w:val="TableParagraph"/>
              <w:spacing w:before="109"/>
              <w:rPr>
                <w:b/>
                <w:sz w:val="24"/>
              </w:rPr>
            </w:pPr>
            <w:r>
              <w:rPr>
                <w:b/>
                <w:sz w:val="24"/>
              </w:rPr>
              <w:t>PARECER</w:t>
            </w:r>
            <w:r w:rsidR="00060930">
              <w:rPr>
                <w:b/>
                <w:sz w:val="24"/>
              </w:rPr>
              <w:t xml:space="preserve"> </w:t>
            </w:r>
            <w:r>
              <w:rPr>
                <w:b/>
                <w:sz w:val="24"/>
              </w:rPr>
              <w:t>TÉCNICO</w:t>
            </w:r>
            <w:r w:rsidR="00060930">
              <w:rPr>
                <w:b/>
                <w:sz w:val="24"/>
              </w:rPr>
              <w:t xml:space="preserve"> </w:t>
            </w:r>
            <w:r>
              <w:rPr>
                <w:b/>
                <w:sz w:val="24"/>
              </w:rPr>
              <w:t>SIMPLIFICADO</w:t>
            </w:r>
          </w:p>
        </w:tc>
      </w:tr>
      <w:tr w:rsidR="00034F01" w14:paraId="5AE7E08F" w14:textId="77777777" w:rsidTr="00E3450F">
        <w:trPr>
          <w:trHeight w:val="510"/>
        </w:trPr>
        <w:tc>
          <w:tcPr>
            <w:tcW w:w="10489" w:type="dxa"/>
            <w:gridSpan w:val="4"/>
            <w:tcBorders>
              <w:right w:val="single" w:sz="18" w:space="0" w:color="808080"/>
            </w:tcBorders>
          </w:tcPr>
          <w:p w14:paraId="7619E80B" w14:textId="77777777" w:rsidR="00034F01" w:rsidRDefault="00034F01" w:rsidP="00C238AC">
            <w:pPr>
              <w:pStyle w:val="TableParagraph"/>
              <w:numPr>
                <w:ilvl w:val="0"/>
                <w:numId w:val="3"/>
              </w:numPr>
              <w:spacing w:before="109"/>
              <w:rPr>
                <w:b/>
                <w:sz w:val="24"/>
              </w:rPr>
            </w:pPr>
            <w:r>
              <w:rPr>
                <w:b/>
                <w:sz w:val="24"/>
              </w:rPr>
              <w:t>IDENTIFICAÇÃO</w:t>
            </w:r>
            <w:r w:rsidR="002F55AD">
              <w:rPr>
                <w:b/>
                <w:sz w:val="24"/>
              </w:rPr>
              <w:t xml:space="preserve"> </w:t>
            </w:r>
            <w:r>
              <w:rPr>
                <w:b/>
                <w:sz w:val="24"/>
              </w:rPr>
              <w:t>DO</w:t>
            </w:r>
            <w:r w:rsidR="002F55AD">
              <w:rPr>
                <w:b/>
                <w:sz w:val="24"/>
              </w:rPr>
              <w:t xml:space="preserve"> </w:t>
            </w:r>
            <w:r>
              <w:rPr>
                <w:b/>
                <w:sz w:val="24"/>
              </w:rPr>
              <w:t>RESPONSÁVEL</w:t>
            </w:r>
            <w:r w:rsidR="002F55AD">
              <w:rPr>
                <w:b/>
                <w:sz w:val="24"/>
              </w:rPr>
              <w:t xml:space="preserve"> </w:t>
            </w:r>
            <w:r>
              <w:rPr>
                <w:b/>
                <w:sz w:val="24"/>
              </w:rPr>
              <w:t>PELA</w:t>
            </w:r>
            <w:r w:rsidR="002F55AD">
              <w:rPr>
                <w:b/>
                <w:sz w:val="24"/>
              </w:rPr>
              <w:t xml:space="preserve"> </w:t>
            </w:r>
            <w:r>
              <w:rPr>
                <w:b/>
                <w:sz w:val="24"/>
              </w:rPr>
              <w:t>INTERVENÇÃO</w:t>
            </w:r>
            <w:r w:rsidR="002F55AD">
              <w:rPr>
                <w:b/>
                <w:sz w:val="24"/>
              </w:rPr>
              <w:t xml:space="preserve"> </w:t>
            </w:r>
            <w:r>
              <w:rPr>
                <w:b/>
                <w:sz w:val="24"/>
              </w:rPr>
              <w:t>AMBIENTAL</w:t>
            </w:r>
          </w:p>
        </w:tc>
      </w:tr>
      <w:tr w:rsidR="00034F01" w14:paraId="1CDB1F96" w14:textId="77777777" w:rsidTr="00E3450F">
        <w:trPr>
          <w:trHeight w:val="510"/>
        </w:trPr>
        <w:tc>
          <w:tcPr>
            <w:tcW w:w="7334" w:type="dxa"/>
            <w:gridSpan w:val="3"/>
          </w:tcPr>
          <w:p w14:paraId="0C9EC3D1" w14:textId="1B7BE28B" w:rsidR="00034F01" w:rsidRDefault="00034F01" w:rsidP="006C0296">
            <w:pPr>
              <w:pStyle w:val="TableParagraph"/>
              <w:spacing w:before="109"/>
              <w:rPr>
                <w:sz w:val="24"/>
              </w:rPr>
            </w:pPr>
            <w:r>
              <w:rPr>
                <w:sz w:val="24"/>
              </w:rPr>
              <w:t>Nome:</w:t>
            </w:r>
            <w:r w:rsidR="002F55AD">
              <w:rPr>
                <w:sz w:val="24"/>
              </w:rPr>
              <w:t xml:space="preserve"> </w:t>
            </w:r>
            <w:r w:rsidR="003A7DE9">
              <w:rPr>
                <w:sz w:val="24"/>
              </w:rPr>
              <w:t>Lindolfo Vasconcelos Filho</w:t>
            </w:r>
          </w:p>
        </w:tc>
        <w:tc>
          <w:tcPr>
            <w:tcW w:w="3155" w:type="dxa"/>
            <w:tcBorders>
              <w:right w:val="single" w:sz="18" w:space="0" w:color="808080"/>
            </w:tcBorders>
          </w:tcPr>
          <w:p w14:paraId="41CAD1B0" w14:textId="38927F9E" w:rsidR="00034F01" w:rsidRDefault="00034F01" w:rsidP="006C0296">
            <w:pPr>
              <w:pStyle w:val="TableParagraph"/>
              <w:spacing w:before="109"/>
              <w:ind w:left="131"/>
              <w:rPr>
                <w:sz w:val="24"/>
              </w:rPr>
            </w:pPr>
            <w:r>
              <w:rPr>
                <w:sz w:val="24"/>
              </w:rPr>
              <w:t>CPF/CNPJ:</w:t>
            </w:r>
            <w:r w:rsidR="002F55AD">
              <w:rPr>
                <w:sz w:val="24"/>
              </w:rPr>
              <w:t xml:space="preserve"> </w:t>
            </w:r>
            <w:r w:rsidR="009026A2">
              <w:rPr>
                <w:sz w:val="24"/>
              </w:rPr>
              <w:t>079.155.916-57</w:t>
            </w:r>
          </w:p>
        </w:tc>
      </w:tr>
      <w:tr w:rsidR="00034F01" w14:paraId="2A276206" w14:textId="77777777" w:rsidTr="00E3450F">
        <w:trPr>
          <w:trHeight w:val="510"/>
        </w:trPr>
        <w:tc>
          <w:tcPr>
            <w:tcW w:w="7334" w:type="dxa"/>
            <w:gridSpan w:val="3"/>
          </w:tcPr>
          <w:p w14:paraId="1D577E62" w14:textId="44A927E0" w:rsidR="00034F01" w:rsidRDefault="00034F01" w:rsidP="006C0296">
            <w:pPr>
              <w:pStyle w:val="TableParagraph"/>
              <w:spacing w:before="109"/>
              <w:rPr>
                <w:sz w:val="24"/>
              </w:rPr>
            </w:pPr>
            <w:r>
              <w:rPr>
                <w:sz w:val="24"/>
              </w:rPr>
              <w:t>Endereço:</w:t>
            </w:r>
            <w:r w:rsidR="002F55AD">
              <w:rPr>
                <w:sz w:val="24"/>
              </w:rPr>
              <w:t xml:space="preserve"> </w:t>
            </w:r>
            <w:r w:rsidR="009026A2">
              <w:rPr>
                <w:sz w:val="24"/>
              </w:rPr>
              <w:t>Alameda das Jaqueiras, nº 612</w:t>
            </w:r>
          </w:p>
        </w:tc>
        <w:tc>
          <w:tcPr>
            <w:tcW w:w="3155" w:type="dxa"/>
            <w:tcBorders>
              <w:right w:val="single" w:sz="18" w:space="0" w:color="808080"/>
            </w:tcBorders>
          </w:tcPr>
          <w:p w14:paraId="4098349E" w14:textId="00936EF1" w:rsidR="00034F01" w:rsidRDefault="00034F01" w:rsidP="006C0296">
            <w:pPr>
              <w:pStyle w:val="TableParagraph"/>
              <w:spacing w:before="109"/>
              <w:ind w:left="131"/>
              <w:rPr>
                <w:sz w:val="24"/>
              </w:rPr>
            </w:pPr>
            <w:r>
              <w:rPr>
                <w:sz w:val="24"/>
              </w:rPr>
              <w:t>Bairro:</w:t>
            </w:r>
            <w:r w:rsidR="00060930">
              <w:rPr>
                <w:sz w:val="24"/>
              </w:rPr>
              <w:t xml:space="preserve"> </w:t>
            </w:r>
            <w:r w:rsidR="009026A2">
              <w:rPr>
                <w:sz w:val="24"/>
              </w:rPr>
              <w:t>Morada Nova</w:t>
            </w:r>
          </w:p>
        </w:tc>
      </w:tr>
      <w:tr w:rsidR="00034F01" w14:paraId="7580EC1C" w14:textId="77777777" w:rsidTr="00E3450F">
        <w:trPr>
          <w:trHeight w:val="510"/>
        </w:trPr>
        <w:tc>
          <w:tcPr>
            <w:tcW w:w="4322" w:type="dxa"/>
          </w:tcPr>
          <w:p w14:paraId="43E844BD" w14:textId="77777777" w:rsidR="00034F01" w:rsidRDefault="00034F01" w:rsidP="00B91810">
            <w:pPr>
              <w:pStyle w:val="TableParagraph"/>
              <w:spacing w:before="109"/>
              <w:rPr>
                <w:sz w:val="24"/>
              </w:rPr>
            </w:pPr>
            <w:r>
              <w:rPr>
                <w:sz w:val="24"/>
              </w:rPr>
              <w:t>Município:</w:t>
            </w:r>
            <w:r w:rsidR="00060930">
              <w:rPr>
                <w:sz w:val="24"/>
              </w:rPr>
              <w:t xml:space="preserve"> </w:t>
            </w:r>
            <w:r w:rsidR="00B91810">
              <w:rPr>
                <w:sz w:val="24"/>
              </w:rPr>
              <w:t>Patrocínio</w:t>
            </w:r>
          </w:p>
        </w:tc>
        <w:tc>
          <w:tcPr>
            <w:tcW w:w="3012" w:type="dxa"/>
            <w:gridSpan w:val="2"/>
          </w:tcPr>
          <w:p w14:paraId="40A1E838" w14:textId="77777777" w:rsidR="00034F01" w:rsidRDefault="00034F01" w:rsidP="00E3450F">
            <w:pPr>
              <w:pStyle w:val="TableParagraph"/>
              <w:spacing w:before="109"/>
              <w:rPr>
                <w:sz w:val="24"/>
              </w:rPr>
            </w:pPr>
            <w:r>
              <w:rPr>
                <w:sz w:val="24"/>
              </w:rPr>
              <w:t>UF:</w:t>
            </w:r>
            <w:r w:rsidR="00060930">
              <w:rPr>
                <w:sz w:val="24"/>
              </w:rPr>
              <w:t xml:space="preserve"> </w:t>
            </w:r>
            <w:r>
              <w:rPr>
                <w:sz w:val="24"/>
              </w:rPr>
              <w:t>MG</w:t>
            </w:r>
          </w:p>
        </w:tc>
        <w:tc>
          <w:tcPr>
            <w:tcW w:w="3155" w:type="dxa"/>
            <w:tcBorders>
              <w:right w:val="single" w:sz="18" w:space="0" w:color="808080"/>
            </w:tcBorders>
          </w:tcPr>
          <w:p w14:paraId="1E5672DB" w14:textId="40D17AAA" w:rsidR="00034F01" w:rsidRDefault="00034F01" w:rsidP="006C0296">
            <w:pPr>
              <w:pStyle w:val="TableParagraph"/>
              <w:spacing w:before="109"/>
              <w:ind w:left="131"/>
              <w:rPr>
                <w:sz w:val="24"/>
              </w:rPr>
            </w:pPr>
            <w:r>
              <w:rPr>
                <w:sz w:val="24"/>
              </w:rPr>
              <w:t>CEP:</w:t>
            </w:r>
            <w:r w:rsidR="00060930">
              <w:rPr>
                <w:sz w:val="24"/>
              </w:rPr>
              <w:t xml:space="preserve"> </w:t>
            </w:r>
            <w:r w:rsidR="009026A2" w:rsidRPr="009026A2">
              <w:rPr>
                <w:sz w:val="24"/>
              </w:rPr>
              <w:t>38748-688</w:t>
            </w:r>
          </w:p>
        </w:tc>
      </w:tr>
      <w:tr w:rsidR="00034F01" w14:paraId="4C3E96D0" w14:textId="77777777" w:rsidTr="00E3450F">
        <w:trPr>
          <w:trHeight w:val="510"/>
        </w:trPr>
        <w:tc>
          <w:tcPr>
            <w:tcW w:w="4322" w:type="dxa"/>
          </w:tcPr>
          <w:p w14:paraId="6DEEE2FC" w14:textId="2BE32E37" w:rsidR="00034F01" w:rsidRDefault="00034F01" w:rsidP="006C0296">
            <w:pPr>
              <w:pStyle w:val="TableParagraph"/>
              <w:spacing w:before="109"/>
              <w:rPr>
                <w:sz w:val="24"/>
              </w:rPr>
            </w:pPr>
            <w:r>
              <w:rPr>
                <w:sz w:val="24"/>
              </w:rPr>
              <w:t>Telefone:</w:t>
            </w:r>
            <w:r w:rsidR="00060930">
              <w:rPr>
                <w:sz w:val="24"/>
              </w:rPr>
              <w:t xml:space="preserve"> </w:t>
            </w:r>
            <w:r w:rsidR="00120B31">
              <w:rPr>
                <w:sz w:val="24"/>
              </w:rPr>
              <w:t xml:space="preserve">(34) </w:t>
            </w:r>
            <w:r w:rsidR="009026A2">
              <w:rPr>
                <w:sz w:val="24"/>
              </w:rPr>
              <w:t>9.9983-2281</w:t>
            </w:r>
          </w:p>
        </w:tc>
        <w:tc>
          <w:tcPr>
            <w:tcW w:w="6167" w:type="dxa"/>
            <w:gridSpan w:val="3"/>
            <w:tcBorders>
              <w:right w:val="single" w:sz="18" w:space="0" w:color="808080"/>
            </w:tcBorders>
          </w:tcPr>
          <w:p w14:paraId="0086BE49" w14:textId="29EBED0D" w:rsidR="00034F01" w:rsidRDefault="00034F01" w:rsidP="006C0296">
            <w:pPr>
              <w:pStyle w:val="TableParagraph"/>
              <w:spacing w:before="109"/>
              <w:rPr>
                <w:sz w:val="24"/>
              </w:rPr>
            </w:pPr>
            <w:r>
              <w:rPr>
                <w:sz w:val="24"/>
              </w:rPr>
              <w:t>E-mail:</w:t>
            </w:r>
            <w:r w:rsidR="00060930">
              <w:rPr>
                <w:sz w:val="24"/>
              </w:rPr>
              <w:t xml:space="preserve"> </w:t>
            </w:r>
            <w:r w:rsidR="00F134AE">
              <w:rPr>
                <w:sz w:val="24"/>
              </w:rPr>
              <w:t>gabirelgonçalves1991@gmail.com</w:t>
            </w:r>
          </w:p>
        </w:tc>
      </w:tr>
      <w:tr w:rsidR="00034F01" w14:paraId="0ECA5DE4" w14:textId="77777777" w:rsidTr="00E3450F">
        <w:trPr>
          <w:trHeight w:val="915"/>
        </w:trPr>
        <w:tc>
          <w:tcPr>
            <w:tcW w:w="10489" w:type="dxa"/>
            <w:gridSpan w:val="4"/>
            <w:tcBorders>
              <w:right w:val="single" w:sz="18" w:space="0" w:color="808080"/>
            </w:tcBorders>
          </w:tcPr>
          <w:p w14:paraId="182C8E6B" w14:textId="77777777" w:rsidR="00120B31" w:rsidRDefault="00034F01" w:rsidP="007F673D">
            <w:pPr>
              <w:pStyle w:val="TableParagraph"/>
              <w:tabs>
                <w:tab w:val="left" w:pos="2802"/>
              </w:tabs>
              <w:spacing w:before="13" w:line="406" w:lineRule="exact"/>
              <w:ind w:right="4232"/>
              <w:rPr>
                <w:sz w:val="24"/>
              </w:rPr>
            </w:pPr>
            <w:r>
              <w:rPr>
                <w:sz w:val="24"/>
              </w:rPr>
              <w:t>O</w:t>
            </w:r>
            <w:r w:rsidR="00060930">
              <w:rPr>
                <w:sz w:val="24"/>
              </w:rPr>
              <w:t xml:space="preserve"> </w:t>
            </w:r>
            <w:r>
              <w:rPr>
                <w:sz w:val="24"/>
              </w:rPr>
              <w:t>responsável</w:t>
            </w:r>
            <w:r w:rsidR="00060930">
              <w:rPr>
                <w:sz w:val="24"/>
              </w:rPr>
              <w:t xml:space="preserve"> </w:t>
            </w:r>
            <w:r>
              <w:rPr>
                <w:sz w:val="24"/>
              </w:rPr>
              <w:t>pela</w:t>
            </w:r>
            <w:r w:rsidR="00060930">
              <w:rPr>
                <w:sz w:val="24"/>
              </w:rPr>
              <w:t xml:space="preserve"> </w:t>
            </w:r>
            <w:r>
              <w:rPr>
                <w:sz w:val="24"/>
              </w:rPr>
              <w:t>intervenção</w:t>
            </w:r>
            <w:r w:rsidR="00060930">
              <w:rPr>
                <w:sz w:val="24"/>
              </w:rPr>
              <w:t xml:space="preserve"> </w:t>
            </w:r>
            <w:r>
              <w:rPr>
                <w:sz w:val="24"/>
              </w:rPr>
              <w:t>é</w:t>
            </w:r>
            <w:r w:rsidR="00060930">
              <w:rPr>
                <w:sz w:val="24"/>
              </w:rPr>
              <w:t xml:space="preserve"> </w:t>
            </w:r>
            <w:r>
              <w:rPr>
                <w:sz w:val="24"/>
              </w:rPr>
              <w:t>o</w:t>
            </w:r>
            <w:r w:rsidR="00060930">
              <w:rPr>
                <w:sz w:val="24"/>
              </w:rPr>
              <w:t xml:space="preserve"> </w:t>
            </w:r>
            <w:r>
              <w:rPr>
                <w:sz w:val="24"/>
              </w:rPr>
              <w:t>proprietário</w:t>
            </w:r>
            <w:r w:rsidR="00060930">
              <w:rPr>
                <w:sz w:val="24"/>
              </w:rPr>
              <w:t xml:space="preserve"> </w:t>
            </w:r>
            <w:r>
              <w:rPr>
                <w:sz w:val="24"/>
              </w:rPr>
              <w:t>do</w:t>
            </w:r>
            <w:r w:rsidR="00060930">
              <w:rPr>
                <w:sz w:val="24"/>
              </w:rPr>
              <w:t xml:space="preserve"> </w:t>
            </w:r>
            <w:r>
              <w:rPr>
                <w:sz w:val="24"/>
              </w:rPr>
              <w:t>imóvel?</w:t>
            </w:r>
          </w:p>
          <w:p w14:paraId="0060708C" w14:textId="77777777" w:rsidR="00034F01" w:rsidRDefault="00120B31" w:rsidP="00060930">
            <w:pPr>
              <w:pStyle w:val="TableParagraph"/>
              <w:tabs>
                <w:tab w:val="left" w:pos="2802"/>
              </w:tabs>
              <w:spacing w:before="13" w:line="406" w:lineRule="exact"/>
              <w:ind w:right="4232"/>
              <w:rPr>
                <w:sz w:val="24"/>
              </w:rPr>
            </w:pPr>
            <w:r w:rsidRPr="002556AF">
              <w:rPr>
                <w:sz w:val="24"/>
              </w:rPr>
              <w:t>(</w:t>
            </w:r>
            <w:r w:rsidR="00060930">
              <w:rPr>
                <w:sz w:val="24"/>
              </w:rPr>
              <w:t>x</w:t>
            </w:r>
            <w:r w:rsidR="00034F01" w:rsidRPr="002556AF">
              <w:rPr>
                <w:sz w:val="24"/>
              </w:rPr>
              <w:t>)Sim</w:t>
            </w:r>
            <w:r w:rsidR="00034F01">
              <w:rPr>
                <w:sz w:val="24"/>
              </w:rPr>
              <w:t>,irpara item</w:t>
            </w:r>
            <w:r w:rsidR="007F673D">
              <w:rPr>
                <w:sz w:val="24"/>
              </w:rPr>
              <w:t xml:space="preserve"> 3.   </w:t>
            </w:r>
            <w:r w:rsidR="00034F01">
              <w:rPr>
                <w:sz w:val="24"/>
              </w:rPr>
              <w:t>()Não, irpara item2</w:t>
            </w:r>
            <w:r w:rsidR="007F673D">
              <w:rPr>
                <w:sz w:val="24"/>
              </w:rPr>
              <w:t>.</w:t>
            </w:r>
          </w:p>
        </w:tc>
      </w:tr>
      <w:tr w:rsidR="00034F01" w14:paraId="54E1AF6B" w14:textId="77777777" w:rsidTr="00E3450F">
        <w:trPr>
          <w:trHeight w:val="510"/>
        </w:trPr>
        <w:tc>
          <w:tcPr>
            <w:tcW w:w="10489" w:type="dxa"/>
            <w:gridSpan w:val="4"/>
            <w:tcBorders>
              <w:right w:val="single" w:sz="18" w:space="0" w:color="808080"/>
            </w:tcBorders>
          </w:tcPr>
          <w:p w14:paraId="04809BB2" w14:textId="77777777" w:rsidR="00034F01" w:rsidRDefault="00034F01" w:rsidP="00C238AC">
            <w:pPr>
              <w:pStyle w:val="TableParagraph"/>
              <w:numPr>
                <w:ilvl w:val="0"/>
                <w:numId w:val="3"/>
              </w:numPr>
              <w:spacing w:before="109"/>
              <w:rPr>
                <w:b/>
                <w:sz w:val="24"/>
              </w:rPr>
            </w:pPr>
            <w:r>
              <w:rPr>
                <w:b/>
                <w:sz w:val="24"/>
              </w:rPr>
              <w:t>IDENTIFICAÇÃO</w:t>
            </w:r>
            <w:r w:rsidR="0004796A">
              <w:rPr>
                <w:b/>
                <w:sz w:val="24"/>
              </w:rPr>
              <w:t xml:space="preserve"> </w:t>
            </w:r>
            <w:r>
              <w:rPr>
                <w:b/>
                <w:sz w:val="24"/>
              </w:rPr>
              <w:t>DO</w:t>
            </w:r>
            <w:r w:rsidR="0004796A">
              <w:rPr>
                <w:b/>
                <w:sz w:val="24"/>
              </w:rPr>
              <w:t xml:space="preserve"> </w:t>
            </w:r>
            <w:r>
              <w:rPr>
                <w:b/>
                <w:sz w:val="24"/>
              </w:rPr>
              <w:t>PROPRIETÁRIO</w:t>
            </w:r>
            <w:r w:rsidR="0004796A">
              <w:rPr>
                <w:b/>
                <w:sz w:val="24"/>
              </w:rPr>
              <w:t xml:space="preserve"> </w:t>
            </w:r>
            <w:r>
              <w:rPr>
                <w:b/>
                <w:sz w:val="24"/>
              </w:rPr>
              <w:t>DO</w:t>
            </w:r>
            <w:r w:rsidR="0004796A">
              <w:rPr>
                <w:b/>
                <w:sz w:val="24"/>
              </w:rPr>
              <w:t xml:space="preserve"> </w:t>
            </w:r>
            <w:r>
              <w:rPr>
                <w:b/>
                <w:sz w:val="24"/>
              </w:rPr>
              <w:t>IMÓVEL</w:t>
            </w:r>
          </w:p>
        </w:tc>
      </w:tr>
      <w:tr w:rsidR="00034F01" w14:paraId="4674AC1B" w14:textId="77777777" w:rsidTr="00E3450F">
        <w:trPr>
          <w:trHeight w:val="510"/>
        </w:trPr>
        <w:tc>
          <w:tcPr>
            <w:tcW w:w="7334" w:type="dxa"/>
            <w:gridSpan w:val="3"/>
          </w:tcPr>
          <w:p w14:paraId="71139143" w14:textId="77777777" w:rsidR="00034F01" w:rsidRDefault="00034F01" w:rsidP="00060930">
            <w:pPr>
              <w:pStyle w:val="TableParagraph"/>
              <w:spacing w:before="109"/>
              <w:rPr>
                <w:sz w:val="24"/>
              </w:rPr>
            </w:pPr>
            <w:r>
              <w:rPr>
                <w:sz w:val="24"/>
              </w:rPr>
              <w:t>Nome:</w:t>
            </w:r>
            <w:r w:rsidR="00060930">
              <w:rPr>
                <w:sz w:val="24"/>
              </w:rPr>
              <w:t xml:space="preserve"> </w:t>
            </w:r>
          </w:p>
        </w:tc>
        <w:tc>
          <w:tcPr>
            <w:tcW w:w="3155" w:type="dxa"/>
            <w:tcBorders>
              <w:right w:val="single" w:sz="18" w:space="0" w:color="808080"/>
            </w:tcBorders>
          </w:tcPr>
          <w:p w14:paraId="16B8B140" w14:textId="77777777" w:rsidR="00034F01" w:rsidRDefault="00034F01" w:rsidP="00060930">
            <w:pPr>
              <w:pStyle w:val="TableParagraph"/>
              <w:spacing w:before="109"/>
              <w:ind w:left="131"/>
              <w:rPr>
                <w:sz w:val="24"/>
              </w:rPr>
            </w:pPr>
            <w:r>
              <w:rPr>
                <w:sz w:val="24"/>
              </w:rPr>
              <w:t>CPF/CNPJ:</w:t>
            </w:r>
            <w:r w:rsidR="00610ED5">
              <w:rPr>
                <w:sz w:val="24"/>
              </w:rPr>
              <w:t xml:space="preserve"> </w:t>
            </w:r>
          </w:p>
        </w:tc>
      </w:tr>
      <w:tr w:rsidR="00034F01" w14:paraId="1460B963" w14:textId="77777777" w:rsidTr="00E3450F">
        <w:trPr>
          <w:trHeight w:val="510"/>
        </w:trPr>
        <w:tc>
          <w:tcPr>
            <w:tcW w:w="7334" w:type="dxa"/>
            <w:gridSpan w:val="3"/>
          </w:tcPr>
          <w:p w14:paraId="04FB6912" w14:textId="77777777" w:rsidR="00034F01" w:rsidRDefault="00034F01" w:rsidP="00060930">
            <w:pPr>
              <w:pStyle w:val="TableParagraph"/>
              <w:spacing w:before="109"/>
              <w:rPr>
                <w:sz w:val="24"/>
              </w:rPr>
            </w:pPr>
            <w:r>
              <w:rPr>
                <w:sz w:val="24"/>
              </w:rPr>
              <w:t>Endereço:</w:t>
            </w:r>
            <w:r w:rsidR="00060930">
              <w:rPr>
                <w:sz w:val="24"/>
              </w:rPr>
              <w:t xml:space="preserve"> </w:t>
            </w:r>
          </w:p>
        </w:tc>
        <w:tc>
          <w:tcPr>
            <w:tcW w:w="3155" w:type="dxa"/>
            <w:tcBorders>
              <w:right w:val="single" w:sz="18" w:space="0" w:color="808080"/>
            </w:tcBorders>
          </w:tcPr>
          <w:p w14:paraId="3BFA822D" w14:textId="77777777" w:rsidR="00034F01" w:rsidRDefault="00034F01" w:rsidP="00C238AC">
            <w:pPr>
              <w:pStyle w:val="TableParagraph"/>
              <w:spacing w:before="109"/>
              <w:ind w:left="131"/>
              <w:rPr>
                <w:sz w:val="24"/>
              </w:rPr>
            </w:pPr>
            <w:r>
              <w:rPr>
                <w:sz w:val="24"/>
              </w:rPr>
              <w:t>Bairro:</w:t>
            </w:r>
          </w:p>
        </w:tc>
      </w:tr>
      <w:tr w:rsidR="00034F01" w14:paraId="03FAC0D4" w14:textId="77777777" w:rsidTr="00E3450F">
        <w:trPr>
          <w:trHeight w:val="510"/>
        </w:trPr>
        <w:tc>
          <w:tcPr>
            <w:tcW w:w="4322" w:type="dxa"/>
          </w:tcPr>
          <w:p w14:paraId="5DB4D7EA" w14:textId="77777777" w:rsidR="00034F01" w:rsidRDefault="00034F01" w:rsidP="00060930">
            <w:pPr>
              <w:pStyle w:val="TableParagraph"/>
              <w:spacing w:before="109"/>
              <w:rPr>
                <w:sz w:val="24"/>
              </w:rPr>
            </w:pPr>
            <w:r>
              <w:rPr>
                <w:sz w:val="24"/>
              </w:rPr>
              <w:t>Município:</w:t>
            </w:r>
            <w:r w:rsidR="00060930">
              <w:rPr>
                <w:sz w:val="24"/>
              </w:rPr>
              <w:t xml:space="preserve"> </w:t>
            </w:r>
          </w:p>
        </w:tc>
        <w:tc>
          <w:tcPr>
            <w:tcW w:w="3012" w:type="dxa"/>
            <w:gridSpan w:val="2"/>
          </w:tcPr>
          <w:p w14:paraId="7DCC1AC0" w14:textId="77777777" w:rsidR="00034F01" w:rsidRDefault="00034F01" w:rsidP="00060930">
            <w:pPr>
              <w:pStyle w:val="TableParagraph"/>
              <w:spacing w:before="109"/>
              <w:rPr>
                <w:sz w:val="24"/>
              </w:rPr>
            </w:pPr>
            <w:r>
              <w:rPr>
                <w:sz w:val="24"/>
              </w:rPr>
              <w:t xml:space="preserve">UF: </w:t>
            </w:r>
          </w:p>
        </w:tc>
        <w:tc>
          <w:tcPr>
            <w:tcW w:w="3155" w:type="dxa"/>
            <w:tcBorders>
              <w:right w:val="single" w:sz="18" w:space="0" w:color="808080"/>
            </w:tcBorders>
          </w:tcPr>
          <w:p w14:paraId="1A2B236D" w14:textId="77777777" w:rsidR="00034F01" w:rsidRDefault="00034F01" w:rsidP="00060930">
            <w:pPr>
              <w:pStyle w:val="TableParagraph"/>
              <w:spacing w:before="109"/>
              <w:ind w:left="131"/>
              <w:rPr>
                <w:sz w:val="24"/>
              </w:rPr>
            </w:pPr>
            <w:r>
              <w:rPr>
                <w:sz w:val="24"/>
              </w:rPr>
              <w:t>CEP:</w:t>
            </w:r>
            <w:r w:rsidR="00610ED5">
              <w:rPr>
                <w:sz w:val="24"/>
              </w:rPr>
              <w:t xml:space="preserve"> </w:t>
            </w:r>
          </w:p>
        </w:tc>
      </w:tr>
      <w:tr w:rsidR="00034F01" w14:paraId="24C5F600" w14:textId="77777777" w:rsidTr="00E3450F">
        <w:trPr>
          <w:trHeight w:val="510"/>
        </w:trPr>
        <w:tc>
          <w:tcPr>
            <w:tcW w:w="4322" w:type="dxa"/>
          </w:tcPr>
          <w:p w14:paraId="45C42948" w14:textId="77777777" w:rsidR="00034F01" w:rsidRDefault="00034F01" w:rsidP="00060930">
            <w:pPr>
              <w:pStyle w:val="TableParagraph"/>
              <w:spacing w:before="109"/>
              <w:rPr>
                <w:sz w:val="24"/>
              </w:rPr>
            </w:pPr>
            <w:r>
              <w:rPr>
                <w:sz w:val="24"/>
              </w:rPr>
              <w:t>Telefone:</w:t>
            </w:r>
            <w:r w:rsidR="00060930">
              <w:rPr>
                <w:sz w:val="24"/>
              </w:rPr>
              <w:t xml:space="preserve"> </w:t>
            </w:r>
          </w:p>
        </w:tc>
        <w:tc>
          <w:tcPr>
            <w:tcW w:w="6167" w:type="dxa"/>
            <w:gridSpan w:val="3"/>
            <w:tcBorders>
              <w:right w:val="single" w:sz="18" w:space="0" w:color="808080"/>
            </w:tcBorders>
          </w:tcPr>
          <w:p w14:paraId="117085B4" w14:textId="77777777" w:rsidR="00034F01" w:rsidRDefault="00034F01" w:rsidP="00060930">
            <w:pPr>
              <w:pStyle w:val="TableParagraph"/>
              <w:spacing w:before="109"/>
              <w:rPr>
                <w:sz w:val="24"/>
              </w:rPr>
            </w:pPr>
            <w:r>
              <w:rPr>
                <w:sz w:val="24"/>
              </w:rPr>
              <w:t>E-mail:</w:t>
            </w:r>
            <w:r w:rsidR="00060930">
              <w:rPr>
                <w:sz w:val="24"/>
              </w:rPr>
              <w:t xml:space="preserve"> </w:t>
            </w:r>
          </w:p>
        </w:tc>
      </w:tr>
      <w:tr w:rsidR="00034F01" w14:paraId="657657A8" w14:textId="77777777" w:rsidTr="00E3450F">
        <w:trPr>
          <w:trHeight w:val="510"/>
        </w:trPr>
        <w:tc>
          <w:tcPr>
            <w:tcW w:w="10489" w:type="dxa"/>
            <w:gridSpan w:val="4"/>
            <w:tcBorders>
              <w:right w:val="single" w:sz="18" w:space="0" w:color="808080"/>
            </w:tcBorders>
          </w:tcPr>
          <w:p w14:paraId="597B2CE6" w14:textId="77777777" w:rsidR="00034F01" w:rsidRDefault="00034F01" w:rsidP="00C238AC">
            <w:pPr>
              <w:pStyle w:val="TableParagraph"/>
              <w:numPr>
                <w:ilvl w:val="0"/>
                <w:numId w:val="3"/>
              </w:numPr>
              <w:spacing w:before="109"/>
              <w:rPr>
                <w:b/>
                <w:sz w:val="24"/>
              </w:rPr>
            </w:pPr>
            <w:r>
              <w:rPr>
                <w:b/>
                <w:sz w:val="24"/>
              </w:rPr>
              <w:t>IDENTIFICAÇÃO</w:t>
            </w:r>
            <w:r w:rsidR="00060930">
              <w:rPr>
                <w:b/>
                <w:sz w:val="24"/>
              </w:rPr>
              <w:t xml:space="preserve"> </w:t>
            </w:r>
            <w:r>
              <w:rPr>
                <w:b/>
                <w:sz w:val="24"/>
              </w:rPr>
              <w:t>DO</w:t>
            </w:r>
            <w:r w:rsidR="00060930">
              <w:rPr>
                <w:b/>
                <w:sz w:val="24"/>
              </w:rPr>
              <w:t xml:space="preserve"> </w:t>
            </w:r>
            <w:r>
              <w:rPr>
                <w:b/>
                <w:sz w:val="24"/>
              </w:rPr>
              <w:t>IMÓVEL</w:t>
            </w:r>
          </w:p>
        </w:tc>
      </w:tr>
      <w:tr w:rsidR="00034F01" w14:paraId="0809925B" w14:textId="77777777" w:rsidTr="00E3450F">
        <w:trPr>
          <w:trHeight w:val="510"/>
        </w:trPr>
        <w:tc>
          <w:tcPr>
            <w:tcW w:w="7334" w:type="dxa"/>
            <w:gridSpan w:val="3"/>
          </w:tcPr>
          <w:p w14:paraId="080DBBA6" w14:textId="62705794" w:rsidR="00034F01" w:rsidRDefault="00034F01" w:rsidP="006C0296">
            <w:pPr>
              <w:pStyle w:val="TableParagraph"/>
              <w:spacing w:before="109"/>
              <w:rPr>
                <w:sz w:val="24"/>
              </w:rPr>
            </w:pPr>
            <w:r>
              <w:rPr>
                <w:sz w:val="24"/>
              </w:rPr>
              <w:t>Denominação:</w:t>
            </w:r>
            <w:r w:rsidR="00120B31">
              <w:rPr>
                <w:sz w:val="24"/>
              </w:rPr>
              <w:t xml:space="preserve"> Fazenda </w:t>
            </w:r>
            <w:r w:rsidR="00F134AE">
              <w:rPr>
                <w:sz w:val="24"/>
              </w:rPr>
              <w:t>Cachoeira do Bom Jardim</w:t>
            </w:r>
          </w:p>
        </w:tc>
        <w:tc>
          <w:tcPr>
            <w:tcW w:w="3155" w:type="dxa"/>
            <w:tcBorders>
              <w:right w:val="single" w:sz="18" w:space="0" w:color="808080"/>
            </w:tcBorders>
          </w:tcPr>
          <w:p w14:paraId="11E48D33" w14:textId="48907D9E" w:rsidR="00034F01" w:rsidRDefault="00105954" w:rsidP="006C0296">
            <w:pPr>
              <w:pStyle w:val="TableParagraph"/>
              <w:spacing w:before="109"/>
              <w:ind w:left="131"/>
              <w:rPr>
                <w:sz w:val="24"/>
              </w:rPr>
            </w:pPr>
            <w:r>
              <w:rPr>
                <w:sz w:val="24"/>
              </w:rPr>
              <w:t>Área</w:t>
            </w:r>
            <w:r w:rsidR="00F134AE">
              <w:rPr>
                <w:sz w:val="24"/>
              </w:rPr>
              <w:t xml:space="preserve"> </w:t>
            </w:r>
            <w:r>
              <w:rPr>
                <w:sz w:val="24"/>
              </w:rPr>
              <w:t xml:space="preserve">Total </w:t>
            </w:r>
            <w:r w:rsidR="00034F01">
              <w:rPr>
                <w:sz w:val="24"/>
              </w:rPr>
              <w:t>(ha)</w:t>
            </w:r>
            <w:r w:rsidR="00120B31">
              <w:rPr>
                <w:sz w:val="24"/>
              </w:rPr>
              <w:t xml:space="preserve">: </w:t>
            </w:r>
            <w:r w:rsidR="00F134AE">
              <w:rPr>
                <w:sz w:val="24"/>
              </w:rPr>
              <w:t>44,5918</w:t>
            </w:r>
          </w:p>
        </w:tc>
      </w:tr>
      <w:tr w:rsidR="00034F01" w14:paraId="29D90D24" w14:textId="77777777" w:rsidTr="00E3450F">
        <w:trPr>
          <w:trHeight w:val="795"/>
        </w:trPr>
        <w:tc>
          <w:tcPr>
            <w:tcW w:w="7334" w:type="dxa"/>
            <w:gridSpan w:val="3"/>
          </w:tcPr>
          <w:p w14:paraId="724062B4" w14:textId="77777777" w:rsidR="00034F01" w:rsidRDefault="00034F01" w:rsidP="00E3450F">
            <w:pPr>
              <w:pStyle w:val="TableParagraph"/>
              <w:ind w:left="0"/>
              <w:rPr>
                <w:b/>
                <w:sz w:val="20"/>
              </w:rPr>
            </w:pPr>
          </w:p>
          <w:p w14:paraId="2B1795B1" w14:textId="0437AEC3" w:rsidR="00034F01" w:rsidRDefault="00034F01" w:rsidP="006C0296">
            <w:pPr>
              <w:pStyle w:val="TableParagraph"/>
              <w:rPr>
                <w:sz w:val="24"/>
              </w:rPr>
            </w:pPr>
            <w:r>
              <w:rPr>
                <w:sz w:val="24"/>
              </w:rPr>
              <w:t>Registro</w:t>
            </w:r>
            <w:r w:rsidR="00060930">
              <w:rPr>
                <w:sz w:val="24"/>
              </w:rPr>
              <w:t xml:space="preserve"> </w:t>
            </w:r>
            <w:r>
              <w:rPr>
                <w:sz w:val="24"/>
              </w:rPr>
              <w:t>nº:</w:t>
            </w:r>
            <w:r w:rsidR="00060930">
              <w:rPr>
                <w:sz w:val="24"/>
              </w:rPr>
              <w:t xml:space="preserve"> </w:t>
            </w:r>
            <w:r w:rsidR="00F134AE">
              <w:rPr>
                <w:sz w:val="24"/>
              </w:rPr>
              <w:t>61.666 e 79.937</w:t>
            </w:r>
          </w:p>
        </w:tc>
        <w:tc>
          <w:tcPr>
            <w:tcW w:w="3155" w:type="dxa"/>
            <w:tcBorders>
              <w:right w:val="single" w:sz="18" w:space="0" w:color="808080"/>
            </w:tcBorders>
          </w:tcPr>
          <w:p w14:paraId="42D67C58" w14:textId="77777777" w:rsidR="00034F01" w:rsidRDefault="00034F01" w:rsidP="00E3450F">
            <w:pPr>
              <w:pStyle w:val="TableParagraph"/>
              <w:spacing w:before="109" w:line="289" w:lineRule="exact"/>
              <w:ind w:left="131"/>
              <w:rPr>
                <w:sz w:val="24"/>
              </w:rPr>
            </w:pPr>
            <w:r>
              <w:rPr>
                <w:sz w:val="24"/>
              </w:rPr>
              <w:t>Município/UF:</w:t>
            </w:r>
          </w:p>
          <w:p w14:paraId="396D1C07" w14:textId="77777777" w:rsidR="00034F01" w:rsidRDefault="00034F01" w:rsidP="00E3450F">
            <w:pPr>
              <w:pStyle w:val="TableParagraph"/>
              <w:spacing w:line="289" w:lineRule="exact"/>
              <w:ind w:left="131"/>
              <w:rPr>
                <w:sz w:val="24"/>
              </w:rPr>
            </w:pPr>
            <w:r>
              <w:rPr>
                <w:sz w:val="24"/>
              </w:rPr>
              <w:t>Patrocínio/MG</w:t>
            </w:r>
          </w:p>
        </w:tc>
      </w:tr>
      <w:tr w:rsidR="00034F01" w14:paraId="6DB36178" w14:textId="77777777" w:rsidTr="00E3450F">
        <w:trPr>
          <w:trHeight w:val="795"/>
        </w:trPr>
        <w:tc>
          <w:tcPr>
            <w:tcW w:w="10489" w:type="dxa"/>
            <w:gridSpan w:val="4"/>
            <w:tcBorders>
              <w:right w:val="single" w:sz="18" w:space="0" w:color="808080"/>
            </w:tcBorders>
          </w:tcPr>
          <w:p w14:paraId="06D9D454" w14:textId="23F22B84" w:rsidR="00034F01" w:rsidRDefault="00034F01" w:rsidP="00420FF4">
            <w:pPr>
              <w:pStyle w:val="TableParagraph"/>
              <w:tabs>
                <w:tab w:val="left" w:pos="1004"/>
                <w:tab w:val="left" w:pos="1472"/>
                <w:tab w:val="left" w:pos="2556"/>
                <w:tab w:val="left" w:pos="3031"/>
                <w:tab w:val="left" w:pos="3911"/>
                <w:tab w:val="left" w:pos="4639"/>
                <w:tab w:val="left" w:pos="5114"/>
                <w:tab w:val="left" w:pos="6198"/>
                <w:tab w:val="left" w:pos="7423"/>
                <w:tab w:val="left" w:pos="8151"/>
                <w:tab w:val="left" w:pos="8980"/>
              </w:tabs>
              <w:spacing w:before="116" w:line="232" w:lineRule="auto"/>
              <w:ind w:right="105"/>
              <w:rPr>
                <w:sz w:val="24"/>
              </w:rPr>
            </w:pPr>
            <w:r>
              <w:rPr>
                <w:sz w:val="24"/>
              </w:rPr>
              <w:t>Recibo</w:t>
            </w:r>
            <w:r>
              <w:rPr>
                <w:sz w:val="24"/>
              </w:rPr>
              <w:tab/>
              <w:t>de</w:t>
            </w:r>
            <w:r>
              <w:rPr>
                <w:sz w:val="24"/>
              </w:rPr>
              <w:tab/>
              <w:t>Inscrição</w:t>
            </w:r>
            <w:r>
              <w:rPr>
                <w:sz w:val="24"/>
              </w:rPr>
              <w:tab/>
              <w:t>do</w:t>
            </w:r>
            <w:r>
              <w:rPr>
                <w:sz w:val="24"/>
              </w:rPr>
              <w:tab/>
              <w:t>Imóvel</w:t>
            </w:r>
            <w:r>
              <w:rPr>
                <w:sz w:val="24"/>
              </w:rPr>
              <w:tab/>
              <w:t>Rural</w:t>
            </w:r>
            <w:r>
              <w:rPr>
                <w:sz w:val="24"/>
              </w:rPr>
              <w:tab/>
              <w:t>no</w:t>
            </w:r>
            <w:r>
              <w:rPr>
                <w:sz w:val="24"/>
              </w:rPr>
              <w:tab/>
              <w:t>Cadastro</w:t>
            </w:r>
            <w:r>
              <w:rPr>
                <w:sz w:val="24"/>
              </w:rPr>
              <w:tab/>
              <w:t>Ambiental</w:t>
            </w:r>
            <w:r>
              <w:rPr>
                <w:sz w:val="24"/>
              </w:rPr>
              <w:tab/>
              <w:t>Rural</w:t>
            </w:r>
            <w:r>
              <w:rPr>
                <w:sz w:val="24"/>
              </w:rPr>
              <w:tab/>
              <w:t>(CAR):</w:t>
            </w:r>
            <w:r>
              <w:rPr>
                <w:sz w:val="24"/>
              </w:rPr>
              <w:tab/>
            </w:r>
            <w:r w:rsidRPr="008125F0">
              <w:rPr>
                <w:spacing w:val="-1"/>
                <w:sz w:val="24"/>
              </w:rPr>
              <w:t>MG-</w:t>
            </w:r>
            <w:r w:rsidR="00F134AE">
              <w:rPr>
                <w:spacing w:val="-1"/>
                <w:sz w:val="24"/>
              </w:rPr>
              <w:t>3148103-BA18.B95B.0102.C8FE.93BE.1822.DF61.75A0</w:t>
            </w:r>
          </w:p>
        </w:tc>
      </w:tr>
      <w:tr w:rsidR="00034F01" w14:paraId="7E36DB06" w14:textId="77777777" w:rsidTr="00E3450F">
        <w:trPr>
          <w:trHeight w:val="510"/>
        </w:trPr>
        <w:tc>
          <w:tcPr>
            <w:tcW w:w="10489" w:type="dxa"/>
            <w:gridSpan w:val="4"/>
            <w:tcBorders>
              <w:right w:val="single" w:sz="18" w:space="0" w:color="808080"/>
            </w:tcBorders>
          </w:tcPr>
          <w:p w14:paraId="15AF3953" w14:textId="77777777" w:rsidR="00034F01" w:rsidRDefault="00034F01" w:rsidP="00FD22CA">
            <w:pPr>
              <w:pStyle w:val="TableParagraph"/>
              <w:numPr>
                <w:ilvl w:val="0"/>
                <w:numId w:val="3"/>
              </w:numPr>
              <w:spacing w:before="109"/>
              <w:rPr>
                <w:b/>
                <w:sz w:val="24"/>
              </w:rPr>
            </w:pPr>
            <w:r>
              <w:rPr>
                <w:b/>
                <w:sz w:val="24"/>
              </w:rPr>
              <w:t>INTERVENÇÃO</w:t>
            </w:r>
            <w:r w:rsidR="00105954">
              <w:rPr>
                <w:b/>
                <w:sz w:val="24"/>
              </w:rPr>
              <w:t xml:space="preserve"> </w:t>
            </w:r>
            <w:r>
              <w:rPr>
                <w:b/>
                <w:sz w:val="24"/>
              </w:rPr>
              <w:t>AMBIENTAL</w:t>
            </w:r>
            <w:r w:rsidR="00105954">
              <w:rPr>
                <w:b/>
                <w:sz w:val="24"/>
              </w:rPr>
              <w:t xml:space="preserve"> </w:t>
            </w:r>
            <w:r>
              <w:rPr>
                <w:b/>
                <w:sz w:val="24"/>
              </w:rPr>
              <w:t>REQUERIDA</w:t>
            </w:r>
          </w:p>
        </w:tc>
      </w:tr>
      <w:tr w:rsidR="00034F01" w14:paraId="698BB0E0" w14:textId="77777777" w:rsidTr="00E3450F">
        <w:trPr>
          <w:trHeight w:val="510"/>
        </w:trPr>
        <w:tc>
          <w:tcPr>
            <w:tcW w:w="4892" w:type="dxa"/>
            <w:gridSpan w:val="2"/>
          </w:tcPr>
          <w:p w14:paraId="197D6606" w14:textId="77777777" w:rsidR="00034F01" w:rsidRDefault="00034F01" w:rsidP="00E3450F">
            <w:pPr>
              <w:pStyle w:val="TableParagraph"/>
              <w:spacing w:before="109"/>
              <w:rPr>
                <w:sz w:val="24"/>
              </w:rPr>
            </w:pPr>
            <w:r>
              <w:rPr>
                <w:sz w:val="24"/>
              </w:rPr>
              <w:t>Tipo</w:t>
            </w:r>
            <w:r w:rsidR="00105954">
              <w:rPr>
                <w:sz w:val="24"/>
              </w:rPr>
              <w:t xml:space="preserve"> </w:t>
            </w:r>
            <w:r>
              <w:rPr>
                <w:sz w:val="24"/>
              </w:rPr>
              <w:t>de</w:t>
            </w:r>
            <w:r w:rsidR="00105954">
              <w:rPr>
                <w:sz w:val="24"/>
              </w:rPr>
              <w:t xml:space="preserve"> </w:t>
            </w:r>
            <w:r>
              <w:rPr>
                <w:sz w:val="24"/>
              </w:rPr>
              <w:t>intervenção</w:t>
            </w:r>
          </w:p>
        </w:tc>
        <w:tc>
          <w:tcPr>
            <w:tcW w:w="2442" w:type="dxa"/>
          </w:tcPr>
          <w:p w14:paraId="7ABFBCEF" w14:textId="77777777" w:rsidR="00034F01" w:rsidRDefault="00034F01" w:rsidP="00E3450F">
            <w:pPr>
              <w:pStyle w:val="TableParagraph"/>
              <w:spacing w:before="109"/>
              <w:rPr>
                <w:sz w:val="24"/>
              </w:rPr>
            </w:pPr>
            <w:r>
              <w:rPr>
                <w:sz w:val="24"/>
              </w:rPr>
              <w:t>Quantidade (un)</w:t>
            </w:r>
          </w:p>
        </w:tc>
        <w:tc>
          <w:tcPr>
            <w:tcW w:w="3155" w:type="dxa"/>
            <w:tcBorders>
              <w:right w:val="single" w:sz="18" w:space="0" w:color="808080"/>
            </w:tcBorders>
          </w:tcPr>
          <w:p w14:paraId="28C004FA" w14:textId="77777777" w:rsidR="00034F01" w:rsidRDefault="00034F01" w:rsidP="00E3450F">
            <w:pPr>
              <w:pStyle w:val="TableParagraph"/>
              <w:spacing w:before="109"/>
              <w:ind w:left="116"/>
              <w:rPr>
                <w:sz w:val="24"/>
              </w:rPr>
            </w:pPr>
            <w:r>
              <w:rPr>
                <w:sz w:val="24"/>
              </w:rPr>
              <w:t>Área (ha)</w:t>
            </w:r>
          </w:p>
        </w:tc>
      </w:tr>
      <w:tr w:rsidR="00034F01" w14:paraId="74A9641F" w14:textId="77777777" w:rsidTr="00E3450F">
        <w:trPr>
          <w:trHeight w:val="795"/>
        </w:trPr>
        <w:tc>
          <w:tcPr>
            <w:tcW w:w="4892" w:type="dxa"/>
            <w:gridSpan w:val="2"/>
          </w:tcPr>
          <w:p w14:paraId="2F0D7B36" w14:textId="77777777" w:rsidR="00034F01" w:rsidRDefault="00034F01" w:rsidP="00E3450F">
            <w:pPr>
              <w:pStyle w:val="TableParagraph"/>
              <w:spacing w:before="116" w:line="232" w:lineRule="auto"/>
              <w:ind w:right="96"/>
              <w:rPr>
                <w:sz w:val="24"/>
              </w:rPr>
            </w:pPr>
            <w:r>
              <w:rPr>
                <w:sz w:val="24"/>
              </w:rPr>
              <w:t>Corte</w:t>
            </w:r>
            <w:r w:rsidR="00105954">
              <w:rPr>
                <w:sz w:val="24"/>
              </w:rPr>
              <w:t xml:space="preserve"> </w:t>
            </w:r>
            <w:r>
              <w:rPr>
                <w:sz w:val="24"/>
              </w:rPr>
              <w:t>ou</w:t>
            </w:r>
            <w:r w:rsidR="00105954">
              <w:rPr>
                <w:sz w:val="24"/>
              </w:rPr>
              <w:t xml:space="preserve"> </w:t>
            </w:r>
            <w:r>
              <w:rPr>
                <w:sz w:val="24"/>
              </w:rPr>
              <w:t>aproveitamento</w:t>
            </w:r>
            <w:r w:rsidR="00105954">
              <w:rPr>
                <w:sz w:val="24"/>
              </w:rPr>
              <w:t xml:space="preserve"> </w:t>
            </w:r>
            <w:r>
              <w:rPr>
                <w:sz w:val="24"/>
              </w:rPr>
              <w:t>de</w:t>
            </w:r>
            <w:r w:rsidR="00105954">
              <w:rPr>
                <w:sz w:val="24"/>
              </w:rPr>
              <w:t xml:space="preserve"> </w:t>
            </w:r>
            <w:r>
              <w:rPr>
                <w:sz w:val="24"/>
              </w:rPr>
              <w:t>árvores</w:t>
            </w:r>
            <w:r w:rsidR="00105954">
              <w:rPr>
                <w:sz w:val="24"/>
              </w:rPr>
              <w:t xml:space="preserve"> </w:t>
            </w:r>
            <w:r>
              <w:rPr>
                <w:sz w:val="24"/>
              </w:rPr>
              <w:t>isoladas</w:t>
            </w:r>
            <w:r w:rsidR="00105954">
              <w:rPr>
                <w:sz w:val="24"/>
              </w:rPr>
              <w:t xml:space="preserve"> </w:t>
            </w:r>
            <w:r>
              <w:rPr>
                <w:sz w:val="24"/>
              </w:rPr>
              <w:t>nativas</w:t>
            </w:r>
            <w:r w:rsidR="00105954">
              <w:rPr>
                <w:sz w:val="24"/>
              </w:rPr>
              <w:t xml:space="preserve"> </w:t>
            </w:r>
            <w:r>
              <w:rPr>
                <w:sz w:val="24"/>
              </w:rPr>
              <w:t>vivas</w:t>
            </w:r>
          </w:p>
        </w:tc>
        <w:tc>
          <w:tcPr>
            <w:tcW w:w="2442" w:type="dxa"/>
          </w:tcPr>
          <w:p w14:paraId="333C876E" w14:textId="77777777" w:rsidR="00034F01" w:rsidRDefault="00034F01" w:rsidP="00E3450F">
            <w:pPr>
              <w:pStyle w:val="TableParagraph"/>
              <w:ind w:left="0"/>
              <w:rPr>
                <w:b/>
                <w:sz w:val="20"/>
              </w:rPr>
            </w:pPr>
          </w:p>
          <w:p w14:paraId="3424655F" w14:textId="45630F24" w:rsidR="00034F01" w:rsidRDefault="00610ED5" w:rsidP="00105954">
            <w:pPr>
              <w:pStyle w:val="TableParagraph"/>
              <w:ind w:left="887"/>
              <w:rPr>
                <w:sz w:val="24"/>
              </w:rPr>
            </w:pPr>
            <w:r>
              <w:rPr>
                <w:sz w:val="24"/>
              </w:rPr>
              <w:t xml:space="preserve"> </w:t>
            </w:r>
            <w:r w:rsidR="00357AB2">
              <w:rPr>
                <w:sz w:val="24"/>
              </w:rPr>
              <w:t>227</w:t>
            </w:r>
          </w:p>
        </w:tc>
        <w:tc>
          <w:tcPr>
            <w:tcW w:w="3155" w:type="dxa"/>
            <w:tcBorders>
              <w:right w:val="single" w:sz="18" w:space="0" w:color="808080"/>
            </w:tcBorders>
          </w:tcPr>
          <w:p w14:paraId="7351C241" w14:textId="77777777" w:rsidR="00034F01" w:rsidRDefault="00034F01" w:rsidP="00E3450F">
            <w:pPr>
              <w:pStyle w:val="TableParagraph"/>
              <w:ind w:left="0"/>
              <w:rPr>
                <w:b/>
                <w:sz w:val="20"/>
              </w:rPr>
            </w:pPr>
          </w:p>
          <w:p w14:paraId="2296222A" w14:textId="1832AD5E" w:rsidR="00034F01" w:rsidRDefault="00357AB2" w:rsidP="00CA37A4">
            <w:pPr>
              <w:pStyle w:val="TableParagraph"/>
              <w:ind w:left="0"/>
              <w:jc w:val="center"/>
              <w:rPr>
                <w:sz w:val="24"/>
              </w:rPr>
            </w:pPr>
            <w:r>
              <w:rPr>
                <w:sz w:val="24"/>
              </w:rPr>
              <w:t>22,2428</w:t>
            </w:r>
          </w:p>
        </w:tc>
      </w:tr>
      <w:tr w:rsidR="00034F01" w14:paraId="4F60E403" w14:textId="77777777" w:rsidTr="00E3450F">
        <w:trPr>
          <w:trHeight w:val="382"/>
        </w:trPr>
        <w:tc>
          <w:tcPr>
            <w:tcW w:w="10489" w:type="dxa"/>
            <w:gridSpan w:val="4"/>
            <w:tcBorders>
              <w:bottom w:val="nil"/>
              <w:right w:val="single" w:sz="18" w:space="0" w:color="808080"/>
            </w:tcBorders>
          </w:tcPr>
          <w:p w14:paraId="2172E250" w14:textId="77777777" w:rsidR="00034F01" w:rsidRDefault="00034F01" w:rsidP="00E3450F">
            <w:pPr>
              <w:pStyle w:val="TableParagraph"/>
              <w:ind w:left="0"/>
              <w:rPr>
                <w:rFonts w:ascii="Times New Roman"/>
              </w:rPr>
            </w:pPr>
          </w:p>
        </w:tc>
      </w:tr>
    </w:tbl>
    <w:p w14:paraId="531835D5" w14:textId="77777777" w:rsidR="00034F01" w:rsidRDefault="00034F01" w:rsidP="00034F01">
      <w:pPr>
        <w:rPr>
          <w:rFonts w:ascii="Times New Roman"/>
        </w:rPr>
        <w:sectPr w:rsidR="00034F01" w:rsidSect="00034F01">
          <w:headerReference w:type="default" r:id="rId8"/>
          <w:footerReference w:type="default" r:id="rId9"/>
          <w:pgSz w:w="11900" w:h="16840"/>
          <w:pgMar w:top="560" w:right="560" w:bottom="480" w:left="600" w:header="274" w:footer="281" w:gutter="0"/>
          <w:pgNumType w:start="1"/>
          <w:cols w:space="720"/>
        </w:sectPr>
      </w:pPr>
    </w:p>
    <w:tbl>
      <w:tblPr>
        <w:tblStyle w:val="TableNormal"/>
        <w:tblW w:w="10487" w:type="dxa"/>
        <w:tblInd w:w="-1016" w:type="dxa"/>
        <w:tblBorders>
          <w:top w:val="single" w:sz="18" w:space="0" w:color="2B2B2B"/>
          <w:left w:val="single" w:sz="18" w:space="0" w:color="2B2B2B"/>
          <w:bottom w:val="single" w:sz="18" w:space="0" w:color="2B2B2B"/>
          <w:right w:val="single" w:sz="18" w:space="0" w:color="2B2B2B"/>
          <w:insideH w:val="single" w:sz="18" w:space="0" w:color="2B2B2B"/>
          <w:insideV w:val="single" w:sz="18" w:space="0" w:color="2B2B2B"/>
        </w:tblBorders>
        <w:tblLayout w:type="fixed"/>
        <w:tblLook w:val="01E0" w:firstRow="1" w:lastRow="1" w:firstColumn="1" w:lastColumn="1" w:noHBand="0" w:noVBand="0"/>
      </w:tblPr>
      <w:tblGrid>
        <w:gridCol w:w="4322"/>
        <w:gridCol w:w="570"/>
        <w:gridCol w:w="570"/>
        <w:gridCol w:w="600"/>
        <w:gridCol w:w="705"/>
        <w:gridCol w:w="562"/>
        <w:gridCol w:w="1602"/>
        <w:gridCol w:w="1556"/>
      </w:tblGrid>
      <w:tr w:rsidR="00034F01" w14:paraId="4A65853C" w14:textId="77777777" w:rsidTr="00034F01">
        <w:trPr>
          <w:trHeight w:val="397"/>
        </w:trPr>
        <w:tc>
          <w:tcPr>
            <w:tcW w:w="10487" w:type="dxa"/>
            <w:gridSpan w:val="8"/>
            <w:tcBorders>
              <w:top w:val="nil"/>
              <w:right w:val="single" w:sz="18" w:space="0" w:color="808080"/>
            </w:tcBorders>
          </w:tcPr>
          <w:p w14:paraId="62D6180D" w14:textId="77777777" w:rsidR="00034F01" w:rsidRDefault="00034F01" w:rsidP="00FD22CA">
            <w:pPr>
              <w:pStyle w:val="TableParagraph"/>
              <w:numPr>
                <w:ilvl w:val="0"/>
                <w:numId w:val="3"/>
              </w:numPr>
              <w:spacing w:line="290" w:lineRule="exact"/>
              <w:rPr>
                <w:b/>
                <w:sz w:val="24"/>
              </w:rPr>
            </w:pPr>
            <w:r>
              <w:rPr>
                <w:b/>
                <w:sz w:val="24"/>
              </w:rPr>
              <w:lastRenderedPageBreak/>
              <w:t>INTERVENÇÃO</w:t>
            </w:r>
            <w:r w:rsidR="00BA1C0E">
              <w:rPr>
                <w:b/>
                <w:sz w:val="24"/>
              </w:rPr>
              <w:t xml:space="preserve"> </w:t>
            </w:r>
            <w:r>
              <w:rPr>
                <w:b/>
                <w:sz w:val="24"/>
              </w:rPr>
              <w:t>AMBIENTAL</w:t>
            </w:r>
            <w:r w:rsidR="00BA1C0E">
              <w:rPr>
                <w:b/>
                <w:sz w:val="24"/>
              </w:rPr>
              <w:t xml:space="preserve"> </w:t>
            </w:r>
            <w:r>
              <w:rPr>
                <w:b/>
                <w:sz w:val="24"/>
              </w:rPr>
              <w:t>REQUERIDA</w:t>
            </w:r>
            <w:r w:rsidR="00BA1C0E">
              <w:rPr>
                <w:b/>
                <w:sz w:val="24"/>
              </w:rPr>
              <w:t xml:space="preserve"> </w:t>
            </w:r>
            <w:r>
              <w:rPr>
                <w:b/>
                <w:sz w:val="24"/>
              </w:rPr>
              <w:t>E</w:t>
            </w:r>
            <w:r w:rsidR="00BA1C0E">
              <w:rPr>
                <w:b/>
                <w:sz w:val="24"/>
              </w:rPr>
              <w:t xml:space="preserve"> </w:t>
            </w:r>
            <w:r>
              <w:rPr>
                <w:b/>
                <w:sz w:val="24"/>
              </w:rPr>
              <w:t>PASSÍVEL</w:t>
            </w:r>
            <w:r w:rsidR="00BA1C0E">
              <w:rPr>
                <w:b/>
                <w:sz w:val="24"/>
              </w:rPr>
              <w:t xml:space="preserve"> </w:t>
            </w:r>
            <w:r>
              <w:rPr>
                <w:b/>
                <w:sz w:val="24"/>
              </w:rPr>
              <w:t>DE</w:t>
            </w:r>
            <w:r w:rsidR="00BA1C0E">
              <w:rPr>
                <w:b/>
                <w:sz w:val="24"/>
              </w:rPr>
              <w:t xml:space="preserve"> </w:t>
            </w:r>
            <w:r>
              <w:rPr>
                <w:b/>
                <w:sz w:val="24"/>
              </w:rPr>
              <w:t>APROVAÇÃO</w:t>
            </w:r>
          </w:p>
        </w:tc>
      </w:tr>
      <w:tr w:rsidR="00034F01" w14:paraId="1F0DBF5D" w14:textId="77777777" w:rsidTr="00034F01">
        <w:trPr>
          <w:trHeight w:val="1200"/>
        </w:trPr>
        <w:tc>
          <w:tcPr>
            <w:tcW w:w="4322" w:type="dxa"/>
            <w:vMerge w:val="restart"/>
          </w:tcPr>
          <w:p w14:paraId="33B538D2" w14:textId="77777777" w:rsidR="00034F01" w:rsidRDefault="00034F01" w:rsidP="00E3450F">
            <w:pPr>
              <w:pStyle w:val="TableParagraph"/>
              <w:ind w:left="0"/>
              <w:rPr>
                <w:b/>
                <w:sz w:val="24"/>
              </w:rPr>
            </w:pPr>
          </w:p>
          <w:p w14:paraId="4A51AAF4" w14:textId="77777777" w:rsidR="00034F01" w:rsidRDefault="00034F01" w:rsidP="00E3450F">
            <w:pPr>
              <w:pStyle w:val="TableParagraph"/>
              <w:spacing w:before="4"/>
              <w:ind w:left="0"/>
              <w:rPr>
                <w:b/>
                <w:sz w:val="35"/>
              </w:rPr>
            </w:pPr>
          </w:p>
          <w:p w14:paraId="3A18243D" w14:textId="77777777" w:rsidR="00034F01" w:rsidRDefault="00034F01" w:rsidP="00E3450F">
            <w:pPr>
              <w:pStyle w:val="TableParagraph"/>
              <w:rPr>
                <w:sz w:val="24"/>
              </w:rPr>
            </w:pPr>
            <w:r>
              <w:rPr>
                <w:sz w:val="24"/>
              </w:rPr>
              <w:t>Tipo</w:t>
            </w:r>
            <w:r w:rsidR="00BA1C0E">
              <w:rPr>
                <w:sz w:val="24"/>
              </w:rPr>
              <w:t xml:space="preserve"> </w:t>
            </w:r>
            <w:r>
              <w:rPr>
                <w:sz w:val="24"/>
              </w:rPr>
              <w:t>de</w:t>
            </w:r>
            <w:r w:rsidR="00BA1C0E">
              <w:rPr>
                <w:sz w:val="24"/>
              </w:rPr>
              <w:t xml:space="preserve"> </w:t>
            </w:r>
            <w:r>
              <w:rPr>
                <w:sz w:val="24"/>
              </w:rPr>
              <w:t>Intervenção</w:t>
            </w:r>
          </w:p>
        </w:tc>
        <w:tc>
          <w:tcPr>
            <w:tcW w:w="1740" w:type="dxa"/>
            <w:gridSpan w:val="3"/>
            <w:vMerge w:val="restart"/>
          </w:tcPr>
          <w:p w14:paraId="4B330A95" w14:textId="77777777" w:rsidR="00034F01" w:rsidRDefault="00034F01" w:rsidP="00E3450F">
            <w:pPr>
              <w:pStyle w:val="TableParagraph"/>
              <w:ind w:left="0"/>
              <w:rPr>
                <w:b/>
                <w:sz w:val="24"/>
              </w:rPr>
            </w:pPr>
          </w:p>
          <w:p w14:paraId="0029C87B" w14:textId="77777777" w:rsidR="00034F01" w:rsidRDefault="00034F01" w:rsidP="00E3450F">
            <w:pPr>
              <w:pStyle w:val="TableParagraph"/>
              <w:spacing w:before="4"/>
              <w:ind w:left="0"/>
              <w:rPr>
                <w:b/>
                <w:sz w:val="35"/>
              </w:rPr>
            </w:pPr>
          </w:p>
          <w:p w14:paraId="5DFCBBB2" w14:textId="77777777" w:rsidR="00034F01" w:rsidRDefault="00034F01" w:rsidP="00E3450F">
            <w:pPr>
              <w:pStyle w:val="TableParagraph"/>
              <w:jc w:val="center"/>
              <w:rPr>
                <w:sz w:val="24"/>
              </w:rPr>
            </w:pPr>
            <w:r>
              <w:rPr>
                <w:sz w:val="24"/>
              </w:rPr>
              <w:t>Quantidade (un)</w:t>
            </w:r>
          </w:p>
        </w:tc>
        <w:tc>
          <w:tcPr>
            <w:tcW w:w="1267" w:type="dxa"/>
            <w:gridSpan w:val="2"/>
            <w:vMerge w:val="restart"/>
          </w:tcPr>
          <w:p w14:paraId="43B99187" w14:textId="77777777" w:rsidR="00034F01" w:rsidRDefault="00034F01" w:rsidP="00E3450F">
            <w:pPr>
              <w:pStyle w:val="TableParagraph"/>
              <w:ind w:left="0"/>
              <w:rPr>
                <w:b/>
                <w:sz w:val="24"/>
              </w:rPr>
            </w:pPr>
          </w:p>
          <w:p w14:paraId="4110C58E" w14:textId="77777777" w:rsidR="00034F01" w:rsidRDefault="00034F01" w:rsidP="00E3450F">
            <w:pPr>
              <w:pStyle w:val="TableParagraph"/>
              <w:spacing w:before="4"/>
              <w:ind w:left="0"/>
              <w:rPr>
                <w:b/>
                <w:sz w:val="35"/>
              </w:rPr>
            </w:pPr>
          </w:p>
          <w:p w14:paraId="3B77A670" w14:textId="77777777" w:rsidR="00034F01" w:rsidRDefault="00034F01" w:rsidP="00E3450F">
            <w:pPr>
              <w:pStyle w:val="TableParagraph"/>
              <w:ind w:left="128"/>
              <w:rPr>
                <w:sz w:val="24"/>
              </w:rPr>
            </w:pPr>
            <w:r>
              <w:rPr>
                <w:sz w:val="24"/>
              </w:rPr>
              <w:t>Área (ha)</w:t>
            </w:r>
          </w:p>
        </w:tc>
        <w:tc>
          <w:tcPr>
            <w:tcW w:w="3158" w:type="dxa"/>
            <w:gridSpan w:val="2"/>
            <w:tcBorders>
              <w:right w:val="single" w:sz="18" w:space="0" w:color="808080"/>
            </w:tcBorders>
          </w:tcPr>
          <w:p w14:paraId="7838E5F5" w14:textId="77777777" w:rsidR="00034F01" w:rsidRDefault="00034F01" w:rsidP="00E3450F">
            <w:pPr>
              <w:pStyle w:val="TableParagraph"/>
              <w:spacing w:before="109"/>
              <w:ind w:left="121"/>
              <w:rPr>
                <w:sz w:val="24"/>
              </w:rPr>
            </w:pPr>
            <w:r>
              <w:rPr>
                <w:sz w:val="24"/>
              </w:rPr>
              <w:t>Coordenadasplanas</w:t>
            </w:r>
          </w:p>
          <w:p w14:paraId="39DAEEF3" w14:textId="77777777" w:rsidR="00034F01" w:rsidRDefault="00034F01" w:rsidP="00E3450F">
            <w:pPr>
              <w:pStyle w:val="TableParagraph"/>
              <w:spacing w:before="119" w:line="232" w:lineRule="auto"/>
              <w:ind w:left="121"/>
              <w:rPr>
                <w:i/>
                <w:sz w:val="24"/>
              </w:rPr>
            </w:pPr>
            <w:r>
              <w:rPr>
                <w:i/>
                <w:sz w:val="24"/>
              </w:rPr>
              <w:t>(usarUTM,dataWGS84ouSirgas 2000)</w:t>
            </w:r>
          </w:p>
        </w:tc>
      </w:tr>
      <w:tr w:rsidR="00034F01" w14:paraId="0E37DA3C" w14:textId="77777777" w:rsidTr="00FB7E11">
        <w:trPr>
          <w:trHeight w:val="510"/>
        </w:trPr>
        <w:tc>
          <w:tcPr>
            <w:tcW w:w="4322" w:type="dxa"/>
            <w:vMerge/>
            <w:tcBorders>
              <w:top w:val="nil"/>
            </w:tcBorders>
          </w:tcPr>
          <w:p w14:paraId="6D731984" w14:textId="77777777" w:rsidR="00034F01" w:rsidRDefault="00034F01" w:rsidP="00E3450F">
            <w:pPr>
              <w:rPr>
                <w:sz w:val="2"/>
                <w:szCs w:val="2"/>
              </w:rPr>
            </w:pPr>
          </w:p>
        </w:tc>
        <w:tc>
          <w:tcPr>
            <w:tcW w:w="1740" w:type="dxa"/>
            <w:gridSpan w:val="3"/>
            <w:vMerge/>
            <w:tcBorders>
              <w:top w:val="nil"/>
            </w:tcBorders>
          </w:tcPr>
          <w:p w14:paraId="73A6C8C6" w14:textId="77777777" w:rsidR="00034F01" w:rsidRDefault="00034F01" w:rsidP="00E3450F">
            <w:pPr>
              <w:rPr>
                <w:sz w:val="2"/>
                <w:szCs w:val="2"/>
              </w:rPr>
            </w:pPr>
          </w:p>
        </w:tc>
        <w:tc>
          <w:tcPr>
            <w:tcW w:w="1267" w:type="dxa"/>
            <w:gridSpan w:val="2"/>
            <w:vMerge/>
            <w:tcBorders>
              <w:top w:val="nil"/>
            </w:tcBorders>
          </w:tcPr>
          <w:p w14:paraId="60713C74" w14:textId="77777777" w:rsidR="00034F01" w:rsidRDefault="00034F01" w:rsidP="00E3450F">
            <w:pPr>
              <w:rPr>
                <w:sz w:val="2"/>
                <w:szCs w:val="2"/>
              </w:rPr>
            </w:pPr>
          </w:p>
        </w:tc>
        <w:tc>
          <w:tcPr>
            <w:tcW w:w="1602" w:type="dxa"/>
          </w:tcPr>
          <w:p w14:paraId="732916F6" w14:textId="77777777" w:rsidR="00034F01" w:rsidRDefault="00034F01" w:rsidP="00E3450F">
            <w:pPr>
              <w:pStyle w:val="TableParagraph"/>
              <w:spacing w:before="109"/>
              <w:ind w:left="121"/>
              <w:rPr>
                <w:sz w:val="24"/>
              </w:rPr>
            </w:pPr>
            <w:r>
              <w:rPr>
                <w:sz w:val="24"/>
              </w:rPr>
              <w:t>X</w:t>
            </w:r>
          </w:p>
        </w:tc>
        <w:tc>
          <w:tcPr>
            <w:tcW w:w="1556" w:type="dxa"/>
            <w:tcBorders>
              <w:right w:val="single" w:sz="18" w:space="0" w:color="808080"/>
            </w:tcBorders>
          </w:tcPr>
          <w:p w14:paraId="0A62DFFE" w14:textId="77777777" w:rsidR="00034F01" w:rsidRDefault="00034F01" w:rsidP="00E3450F">
            <w:pPr>
              <w:pStyle w:val="TableParagraph"/>
              <w:spacing w:before="109"/>
              <w:ind w:left="129"/>
              <w:rPr>
                <w:sz w:val="24"/>
              </w:rPr>
            </w:pPr>
            <w:r>
              <w:rPr>
                <w:sz w:val="24"/>
              </w:rPr>
              <w:t>Y</w:t>
            </w:r>
          </w:p>
        </w:tc>
      </w:tr>
      <w:tr w:rsidR="00034F01" w14:paraId="3552752F" w14:textId="77777777" w:rsidTr="00FB7E11">
        <w:trPr>
          <w:trHeight w:val="795"/>
        </w:trPr>
        <w:tc>
          <w:tcPr>
            <w:tcW w:w="4322" w:type="dxa"/>
          </w:tcPr>
          <w:p w14:paraId="0FBBE3CD" w14:textId="77777777" w:rsidR="00034F01" w:rsidRDefault="00034F01" w:rsidP="00E3450F">
            <w:pPr>
              <w:pStyle w:val="TableParagraph"/>
              <w:spacing w:before="116" w:line="232" w:lineRule="auto"/>
              <w:rPr>
                <w:sz w:val="24"/>
              </w:rPr>
            </w:pPr>
            <w:r>
              <w:rPr>
                <w:sz w:val="24"/>
              </w:rPr>
              <w:t>Corte</w:t>
            </w:r>
            <w:r w:rsidR="00BA1C0E">
              <w:rPr>
                <w:sz w:val="24"/>
              </w:rPr>
              <w:t xml:space="preserve"> </w:t>
            </w:r>
            <w:r>
              <w:rPr>
                <w:sz w:val="24"/>
              </w:rPr>
              <w:t>ou</w:t>
            </w:r>
            <w:r w:rsidR="00BA1C0E">
              <w:rPr>
                <w:sz w:val="24"/>
              </w:rPr>
              <w:t xml:space="preserve"> </w:t>
            </w:r>
            <w:r>
              <w:rPr>
                <w:sz w:val="24"/>
              </w:rPr>
              <w:t>aproveitamento</w:t>
            </w:r>
            <w:r w:rsidR="00BA1C0E">
              <w:rPr>
                <w:sz w:val="24"/>
              </w:rPr>
              <w:t xml:space="preserve"> </w:t>
            </w:r>
            <w:r>
              <w:rPr>
                <w:sz w:val="24"/>
              </w:rPr>
              <w:t>de</w:t>
            </w:r>
            <w:r w:rsidR="00BA1C0E">
              <w:rPr>
                <w:sz w:val="24"/>
              </w:rPr>
              <w:t xml:space="preserve"> </w:t>
            </w:r>
            <w:r>
              <w:rPr>
                <w:sz w:val="24"/>
              </w:rPr>
              <w:t>árvores</w:t>
            </w:r>
            <w:r w:rsidR="00BA1C0E">
              <w:rPr>
                <w:sz w:val="24"/>
              </w:rPr>
              <w:t xml:space="preserve"> </w:t>
            </w:r>
            <w:r>
              <w:rPr>
                <w:sz w:val="24"/>
              </w:rPr>
              <w:t>isoladas</w:t>
            </w:r>
            <w:r w:rsidR="00BA1C0E">
              <w:rPr>
                <w:sz w:val="24"/>
              </w:rPr>
              <w:t xml:space="preserve"> </w:t>
            </w:r>
            <w:r>
              <w:rPr>
                <w:sz w:val="24"/>
              </w:rPr>
              <w:t>nativas vivas</w:t>
            </w:r>
          </w:p>
        </w:tc>
        <w:tc>
          <w:tcPr>
            <w:tcW w:w="1740" w:type="dxa"/>
            <w:gridSpan w:val="3"/>
          </w:tcPr>
          <w:p w14:paraId="361EE532" w14:textId="77777777" w:rsidR="00034F01" w:rsidRDefault="00034F01" w:rsidP="00E3450F">
            <w:pPr>
              <w:pStyle w:val="TableParagraph"/>
              <w:ind w:left="0"/>
              <w:rPr>
                <w:b/>
                <w:sz w:val="20"/>
              </w:rPr>
            </w:pPr>
          </w:p>
          <w:p w14:paraId="5A4B9211" w14:textId="3A77CCE5" w:rsidR="00034F01" w:rsidRDefault="00357AB2" w:rsidP="00330F8D">
            <w:pPr>
              <w:pStyle w:val="TableParagraph"/>
              <w:ind w:left="290"/>
              <w:jc w:val="center"/>
              <w:rPr>
                <w:sz w:val="24"/>
              </w:rPr>
            </w:pPr>
            <w:r>
              <w:rPr>
                <w:sz w:val="24"/>
              </w:rPr>
              <w:t>227</w:t>
            </w:r>
          </w:p>
        </w:tc>
        <w:tc>
          <w:tcPr>
            <w:tcW w:w="1267" w:type="dxa"/>
            <w:gridSpan w:val="2"/>
          </w:tcPr>
          <w:p w14:paraId="202F8D64" w14:textId="77777777" w:rsidR="00034F01" w:rsidRDefault="00034F01" w:rsidP="00E3450F">
            <w:pPr>
              <w:pStyle w:val="TableParagraph"/>
              <w:ind w:left="0"/>
              <w:rPr>
                <w:b/>
                <w:sz w:val="20"/>
              </w:rPr>
            </w:pPr>
          </w:p>
          <w:p w14:paraId="5B4FE86E" w14:textId="6B226C01" w:rsidR="00034F01" w:rsidRDefault="00357AB2" w:rsidP="00CA37A4">
            <w:pPr>
              <w:pStyle w:val="TableParagraph"/>
              <w:ind w:left="291"/>
              <w:rPr>
                <w:sz w:val="24"/>
              </w:rPr>
            </w:pPr>
            <w:r>
              <w:rPr>
                <w:sz w:val="24"/>
              </w:rPr>
              <w:t>22,2428</w:t>
            </w:r>
          </w:p>
        </w:tc>
        <w:tc>
          <w:tcPr>
            <w:tcW w:w="1602" w:type="dxa"/>
          </w:tcPr>
          <w:p w14:paraId="23949928" w14:textId="77777777" w:rsidR="00034F01" w:rsidRPr="00F51950" w:rsidRDefault="00034F01" w:rsidP="00E3450F">
            <w:pPr>
              <w:pStyle w:val="TableParagraph"/>
              <w:ind w:left="0"/>
              <w:rPr>
                <w:b/>
                <w:sz w:val="20"/>
              </w:rPr>
            </w:pPr>
          </w:p>
          <w:p w14:paraId="16C45B2A" w14:textId="5F620550" w:rsidR="00034F01" w:rsidRPr="00F51950" w:rsidRDefault="008248E4" w:rsidP="00CA37A4">
            <w:pPr>
              <w:pStyle w:val="TableParagraph"/>
              <w:rPr>
                <w:rFonts w:ascii="Segoe UI Symbol" w:hAnsi="Segoe UI Symbol"/>
                <w:sz w:val="24"/>
              </w:rPr>
            </w:pPr>
            <w:r>
              <w:rPr>
                <w:sz w:val="24"/>
              </w:rPr>
              <w:t>18</w:t>
            </w:r>
            <w:r w:rsidR="00BA1C0E">
              <w:rPr>
                <w:sz w:val="24"/>
              </w:rPr>
              <w:t>°5</w:t>
            </w:r>
            <w:r>
              <w:rPr>
                <w:sz w:val="24"/>
              </w:rPr>
              <w:t>8</w:t>
            </w:r>
            <w:r w:rsidR="00BA1C0E">
              <w:rPr>
                <w:sz w:val="24"/>
              </w:rPr>
              <w:t>’</w:t>
            </w:r>
            <w:r>
              <w:rPr>
                <w:sz w:val="24"/>
              </w:rPr>
              <w:t>52</w:t>
            </w:r>
            <w:r w:rsidR="00BA1C0E">
              <w:rPr>
                <w:sz w:val="24"/>
              </w:rPr>
              <w:t>,</w:t>
            </w:r>
            <w:r>
              <w:rPr>
                <w:sz w:val="24"/>
              </w:rPr>
              <w:t>2</w:t>
            </w:r>
            <w:r w:rsidR="00CA37A4">
              <w:rPr>
                <w:sz w:val="24"/>
              </w:rPr>
              <w:t>”</w:t>
            </w:r>
            <w:r w:rsidR="00BA1C0E">
              <w:rPr>
                <w:sz w:val="24"/>
              </w:rPr>
              <w:t>S</w:t>
            </w:r>
          </w:p>
        </w:tc>
        <w:tc>
          <w:tcPr>
            <w:tcW w:w="1556" w:type="dxa"/>
            <w:tcBorders>
              <w:right w:val="single" w:sz="18" w:space="0" w:color="808080"/>
            </w:tcBorders>
          </w:tcPr>
          <w:p w14:paraId="05EA269D" w14:textId="77777777" w:rsidR="00034F01" w:rsidRPr="00F51950" w:rsidRDefault="00034F01" w:rsidP="00E3450F">
            <w:pPr>
              <w:pStyle w:val="TableParagraph"/>
              <w:ind w:left="0"/>
              <w:rPr>
                <w:b/>
                <w:sz w:val="20"/>
              </w:rPr>
            </w:pPr>
          </w:p>
          <w:p w14:paraId="02D80C09" w14:textId="1C043B76" w:rsidR="00034F01" w:rsidRPr="00F51950" w:rsidRDefault="00AB789D" w:rsidP="00CA37A4">
            <w:pPr>
              <w:pStyle w:val="TableParagraph"/>
              <w:ind w:left="0"/>
              <w:rPr>
                <w:sz w:val="24"/>
              </w:rPr>
            </w:pPr>
            <w:r>
              <w:rPr>
                <w:sz w:val="24"/>
              </w:rPr>
              <w:t>4</w:t>
            </w:r>
            <w:r w:rsidR="00CA37A4">
              <w:rPr>
                <w:sz w:val="24"/>
              </w:rPr>
              <w:t>7</w:t>
            </w:r>
            <w:r>
              <w:rPr>
                <w:sz w:val="24"/>
              </w:rPr>
              <w:t>°</w:t>
            </w:r>
            <w:r w:rsidR="00CA37A4">
              <w:rPr>
                <w:sz w:val="24"/>
              </w:rPr>
              <w:t>0</w:t>
            </w:r>
            <w:r w:rsidR="008248E4">
              <w:rPr>
                <w:sz w:val="24"/>
              </w:rPr>
              <w:t>7</w:t>
            </w:r>
            <w:r>
              <w:rPr>
                <w:sz w:val="24"/>
              </w:rPr>
              <w:t>’</w:t>
            </w:r>
            <w:r w:rsidR="00CA37A4">
              <w:rPr>
                <w:sz w:val="24"/>
              </w:rPr>
              <w:t>5</w:t>
            </w:r>
            <w:r w:rsidR="008248E4">
              <w:rPr>
                <w:sz w:val="24"/>
              </w:rPr>
              <w:t>5</w:t>
            </w:r>
            <w:r>
              <w:rPr>
                <w:sz w:val="24"/>
              </w:rPr>
              <w:t>,</w:t>
            </w:r>
            <w:r w:rsidR="008248E4">
              <w:rPr>
                <w:sz w:val="24"/>
              </w:rPr>
              <w:t>22</w:t>
            </w:r>
            <w:r>
              <w:rPr>
                <w:sz w:val="24"/>
              </w:rPr>
              <w:t>”O</w:t>
            </w:r>
          </w:p>
        </w:tc>
      </w:tr>
      <w:tr w:rsidR="00034F01" w14:paraId="6E078EB0" w14:textId="77777777" w:rsidTr="00034F01">
        <w:trPr>
          <w:trHeight w:val="510"/>
        </w:trPr>
        <w:tc>
          <w:tcPr>
            <w:tcW w:w="10487" w:type="dxa"/>
            <w:gridSpan w:val="8"/>
            <w:tcBorders>
              <w:right w:val="single" w:sz="18" w:space="0" w:color="808080"/>
            </w:tcBorders>
          </w:tcPr>
          <w:p w14:paraId="37666398" w14:textId="77777777" w:rsidR="00034F01" w:rsidRDefault="00034F01" w:rsidP="00330F8D">
            <w:pPr>
              <w:pStyle w:val="TableParagraph"/>
              <w:numPr>
                <w:ilvl w:val="0"/>
                <w:numId w:val="3"/>
              </w:numPr>
              <w:spacing w:before="109"/>
              <w:rPr>
                <w:b/>
                <w:sz w:val="24"/>
              </w:rPr>
            </w:pPr>
            <w:r>
              <w:rPr>
                <w:b/>
                <w:sz w:val="24"/>
              </w:rPr>
              <w:t>PLANO</w:t>
            </w:r>
            <w:r w:rsidR="00AB789D">
              <w:rPr>
                <w:b/>
                <w:sz w:val="24"/>
              </w:rPr>
              <w:t xml:space="preserve"> </w:t>
            </w:r>
            <w:r>
              <w:rPr>
                <w:b/>
                <w:sz w:val="24"/>
              </w:rPr>
              <w:t>DE</w:t>
            </w:r>
            <w:r w:rsidR="00AB789D">
              <w:rPr>
                <w:b/>
                <w:sz w:val="24"/>
              </w:rPr>
              <w:t xml:space="preserve"> </w:t>
            </w:r>
            <w:r>
              <w:rPr>
                <w:b/>
                <w:sz w:val="24"/>
              </w:rPr>
              <w:t>UTILIZAÇÃO</w:t>
            </w:r>
            <w:r w:rsidR="00AB789D">
              <w:rPr>
                <w:b/>
                <w:sz w:val="24"/>
              </w:rPr>
              <w:t xml:space="preserve"> </w:t>
            </w:r>
            <w:r>
              <w:rPr>
                <w:b/>
                <w:sz w:val="24"/>
              </w:rPr>
              <w:t>PRETENDIDA</w:t>
            </w:r>
          </w:p>
        </w:tc>
      </w:tr>
      <w:tr w:rsidR="00034F01" w14:paraId="25D2BCB6" w14:textId="77777777" w:rsidTr="00FB7E11">
        <w:trPr>
          <w:trHeight w:val="510"/>
        </w:trPr>
        <w:tc>
          <w:tcPr>
            <w:tcW w:w="5462" w:type="dxa"/>
            <w:gridSpan w:val="3"/>
          </w:tcPr>
          <w:p w14:paraId="32F9F94A" w14:textId="77777777" w:rsidR="00034F01" w:rsidRDefault="00034F01" w:rsidP="00E3450F">
            <w:pPr>
              <w:pStyle w:val="TableParagraph"/>
              <w:ind w:left="0"/>
              <w:rPr>
                <w:rFonts w:ascii="Times New Roman"/>
              </w:rPr>
            </w:pPr>
          </w:p>
        </w:tc>
        <w:tc>
          <w:tcPr>
            <w:tcW w:w="3469" w:type="dxa"/>
            <w:gridSpan w:val="4"/>
          </w:tcPr>
          <w:p w14:paraId="3ADD4F65" w14:textId="77777777" w:rsidR="00034F01" w:rsidRDefault="00034F01" w:rsidP="00E3450F">
            <w:pPr>
              <w:pStyle w:val="TableParagraph"/>
              <w:spacing w:before="109"/>
              <w:ind w:left="182"/>
              <w:rPr>
                <w:sz w:val="24"/>
              </w:rPr>
            </w:pPr>
            <w:r>
              <w:rPr>
                <w:sz w:val="24"/>
              </w:rPr>
              <w:t>Especificação</w:t>
            </w:r>
          </w:p>
        </w:tc>
        <w:tc>
          <w:tcPr>
            <w:tcW w:w="1556" w:type="dxa"/>
            <w:tcBorders>
              <w:right w:val="single" w:sz="18" w:space="0" w:color="808080"/>
            </w:tcBorders>
          </w:tcPr>
          <w:p w14:paraId="573BA26B" w14:textId="77777777" w:rsidR="00034F01" w:rsidRDefault="00034F01" w:rsidP="00E3450F">
            <w:pPr>
              <w:pStyle w:val="TableParagraph"/>
              <w:spacing w:before="109"/>
              <w:ind w:left="129"/>
              <w:rPr>
                <w:sz w:val="24"/>
              </w:rPr>
            </w:pPr>
            <w:r>
              <w:rPr>
                <w:sz w:val="24"/>
              </w:rPr>
              <w:t>Área(ha)</w:t>
            </w:r>
          </w:p>
        </w:tc>
      </w:tr>
      <w:tr w:rsidR="00034F01" w:rsidRPr="00523DC2" w14:paraId="4D0D9949" w14:textId="77777777" w:rsidTr="00FB7E11">
        <w:trPr>
          <w:trHeight w:val="510"/>
        </w:trPr>
        <w:tc>
          <w:tcPr>
            <w:tcW w:w="5462" w:type="dxa"/>
            <w:gridSpan w:val="3"/>
          </w:tcPr>
          <w:p w14:paraId="209E63CB" w14:textId="6077B975" w:rsidR="00034F01" w:rsidRPr="00523DC2" w:rsidRDefault="005C601C" w:rsidP="00E3450F">
            <w:pPr>
              <w:pStyle w:val="TableParagraph"/>
              <w:spacing w:before="109"/>
              <w:rPr>
                <w:sz w:val="24"/>
              </w:rPr>
            </w:pPr>
            <w:r>
              <w:rPr>
                <w:sz w:val="24"/>
              </w:rPr>
              <w:t>Culturas anuais, semiperenes e perenes, silvicultura e cultivos agrossilvipastoris, exceto horticultura</w:t>
            </w:r>
            <w:r w:rsidR="008248E4">
              <w:rPr>
                <w:sz w:val="24"/>
              </w:rPr>
              <w:t>; criação de bovinos, bubalinos, equinos, muares, ovinos e caprinos, em regime extensivo</w:t>
            </w:r>
          </w:p>
        </w:tc>
        <w:tc>
          <w:tcPr>
            <w:tcW w:w="3469" w:type="dxa"/>
            <w:gridSpan w:val="4"/>
          </w:tcPr>
          <w:p w14:paraId="776715C5" w14:textId="77777777" w:rsidR="00034F01" w:rsidRPr="00523DC2" w:rsidRDefault="00034F01" w:rsidP="00E3450F">
            <w:pPr>
              <w:pStyle w:val="TableParagraph"/>
              <w:ind w:left="0"/>
              <w:rPr>
                <w:rFonts w:ascii="Times New Roman"/>
              </w:rPr>
            </w:pPr>
          </w:p>
        </w:tc>
        <w:tc>
          <w:tcPr>
            <w:tcW w:w="1556" w:type="dxa"/>
            <w:tcBorders>
              <w:right w:val="single" w:sz="18" w:space="0" w:color="808080"/>
            </w:tcBorders>
          </w:tcPr>
          <w:p w14:paraId="48BB1B28" w14:textId="0A64E5A9" w:rsidR="00034F01" w:rsidRPr="00523DC2" w:rsidRDefault="008248E4" w:rsidP="002F43A1">
            <w:pPr>
              <w:pStyle w:val="TableParagraph"/>
              <w:spacing w:before="109"/>
              <w:ind w:left="129"/>
              <w:rPr>
                <w:sz w:val="24"/>
              </w:rPr>
            </w:pPr>
            <w:r>
              <w:rPr>
                <w:sz w:val="24"/>
              </w:rPr>
              <w:t>22,2428</w:t>
            </w:r>
          </w:p>
        </w:tc>
      </w:tr>
      <w:tr w:rsidR="00034F01" w14:paraId="29495605" w14:textId="77777777" w:rsidTr="00034F01">
        <w:trPr>
          <w:trHeight w:val="510"/>
        </w:trPr>
        <w:tc>
          <w:tcPr>
            <w:tcW w:w="10487" w:type="dxa"/>
            <w:gridSpan w:val="8"/>
            <w:tcBorders>
              <w:right w:val="single" w:sz="18" w:space="0" w:color="808080"/>
            </w:tcBorders>
          </w:tcPr>
          <w:p w14:paraId="1DBE5180" w14:textId="50777E41" w:rsidR="00034F01" w:rsidRDefault="00034F01" w:rsidP="00330F8D">
            <w:pPr>
              <w:pStyle w:val="TableParagraph"/>
              <w:numPr>
                <w:ilvl w:val="0"/>
                <w:numId w:val="3"/>
              </w:numPr>
              <w:spacing w:before="109"/>
              <w:rPr>
                <w:b/>
                <w:sz w:val="24"/>
              </w:rPr>
            </w:pPr>
            <w:r>
              <w:rPr>
                <w:b/>
                <w:sz w:val="24"/>
              </w:rPr>
              <w:t>COBERTURA</w:t>
            </w:r>
            <w:r w:rsidR="00357AB2">
              <w:rPr>
                <w:b/>
                <w:sz w:val="24"/>
              </w:rPr>
              <w:t xml:space="preserve"> </w:t>
            </w:r>
            <w:r>
              <w:rPr>
                <w:b/>
                <w:sz w:val="24"/>
              </w:rPr>
              <w:t>VEGETAL</w:t>
            </w:r>
            <w:r w:rsidR="00357AB2">
              <w:rPr>
                <w:b/>
                <w:sz w:val="24"/>
              </w:rPr>
              <w:t xml:space="preserve"> </w:t>
            </w:r>
            <w:r>
              <w:rPr>
                <w:b/>
                <w:sz w:val="24"/>
              </w:rPr>
              <w:t>NATIVA</w:t>
            </w:r>
            <w:r w:rsidR="00357AB2">
              <w:rPr>
                <w:b/>
                <w:sz w:val="24"/>
              </w:rPr>
              <w:t xml:space="preserve"> </w:t>
            </w:r>
            <w:r>
              <w:rPr>
                <w:b/>
                <w:sz w:val="24"/>
              </w:rPr>
              <w:t>DA(S)</w:t>
            </w:r>
            <w:r w:rsidR="00357AB2">
              <w:rPr>
                <w:b/>
                <w:sz w:val="24"/>
              </w:rPr>
              <w:t xml:space="preserve"> </w:t>
            </w:r>
            <w:r>
              <w:rPr>
                <w:b/>
                <w:sz w:val="24"/>
              </w:rPr>
              <w:t>ÁREA(S)</w:t>
            </w:r>
            <w:r w:rsidR="00357AB2">
              <w:rPr>
                <w:b/>
                <w:sz w:val="24"/>
              </w:rPr>
              <w:t xml:space="preserve"> </w:t>
            </w:r>
            <w:r>
              <w:rPr>
                <w:b/>
                <w:sz w:val="24"/>
              </w:rPr>
              <w:t>AUTORIZADA(S)</w:t>
            </w:r>
            <w:r w:rsidR="00357AB2">
              <w:rPr>
                <w:b/>
                <w:sz w:val="24"/>
              </w:rPr>
              <w:t xml:space="preserve"> </w:t>
            </w:r>
            <w:r>
              <w:rPr>
                <w:b/>
                <w:sz w:val="24"/>
              </w:rPr>
              <w:t>PARA</w:t>
            </w:r>
            <w:r w:rsidR="00357AB2">
              <w:rPr>
                <w:b/>
                <w:sz w:val="24"/>
              </w:rPr>
              <w:t xml:space="preserve"> </w:t>
            </w:r>
            <w:r>
              <w:rPr>
                <w:b/>
                <w:sz w:val="24"/>
              </w:rPr>
              <w:t>INTERVENÇÃO</w:t>
            </w:r>
            <w:r w:rsidR="00357AB2">
              <w:rPr>
                <w:b/>
                <w:sz w:val="24"/>
              </w:rPr>
              <w:t xml:space="preserve"> </w:t>
            </w:r>
            <w:r>
              <w:rPr>
                <w:b/>
                <w:sz w:val="24"/>
              </w:rPr>
              <w:t>AMBIENTAL</w:t>
            </w:r>
          </w:p>
        </w:tc>
      </w:tr>
      <w:tr w:rsidR="00034F01" w14:paraId="3BCDA3F6" w14:textId="77777777" w:rsidTr="00FB7E11">
        <w:trPr>
          <w:trHeight w:val="795"/>
        </w:trPr>
        <w:tc>
          <w:tcPr>
            <w:tcW w:w="4322" w:type="dxa"/>
          </w:tcPr>
          <w:p w14:paraId="7D75D255" w14:textId="77777777" w:rsidR="00034F01" w:rsidRDefault="00034F01" w:rsidP="00E3450F">
            <w:pPr>
              <w:pStyle w:val="TableParagraph"/>
              <w:ind w:left="0"/>
              <w:rPr>
                <w:b/>
                <w:sz w:val="20"/>
              </w:rPr>
            </w:pPr>
          </w:p>
          <w:p w14:paraId="2C1302E3" w14:textId="77777777" w:rsidR="00034F01" w:rsidRDefault="00034F01" w:rsidP="00E3450F">
            <w:pPr>
              <w:pStyle w:val="TableParagraph"/>
              <w:rPr>
                <w:sz w:val="24"/>
              </w:rPr>
            </w:pPr>
            <w:r>
              <w:rPr>
                <w:sz w:val="24"/>
              </w:rPr>
              <w:t>Bioma/Transição</w:t>
            </w:r>
            <w:r w:rsidR="00AB789D">
              <w:rPr>
                <w:sz w:val="24"/>
              </w:rPr>
              <w:t xml:space="preserve"> </w:t>
            </w:r>
            <w:r>
              <w:rPr>
                <w:sz w:val="24"/>
              </w:rPr>
              <w:t>entre</w:t>
            </w:r>
            <w:r w:rsidR="00AB789D">
              <w:rPr>
                <w:sz w:val="24"/>
              </w:rPr>
              <w:t xml:space="preserve"> </w:t>
            </w:r>
            <w:r>
              <w:rPr>
                <w:sz w:val="24"/>
              </w:rPr>
              <w:t>Biomas</w:t>
            </w:r>
          </w:p>
        </w:tc>
        <w:tc>
          <w:tcPr>
            <w:tcW w:w="2445" w:type="dxa"/>
            <w:gridSpan w:val="4"/>
          </w:tcPr>
          <w:p w14:paraId="7062899E" w14:textId="77777777" w:rsidR="00034F01" w:rsidRDefault="00034F01" w:rsidP="00E3450F">
            <w:pPr>
              <w:pStyle w:val="TableParagraph"/>
              <w:ind w:left="0"/>
              <w:rPr>
                <w:b/>
                <w:sz w:val="20"/>
              </w:rPr>
            </w:pPr>
          </w:p>
          <w:p w14:paraId="0F46535C" w14:textId="77777777" w:rsidR="00034F01" w:rsidRDefault="00034F01" w:rsidP="00E3450F">
            <w:pPr>
              <w:pStyle w:val="TableParagraph"/>
              <w:rPr>
                <w:sz w:val="24"/>
              </w:rPr>
            </w:pPr>
            <w:r>
              <w:rPr>
                <w:sz w:val="24"/>
              </w:rPr>
              <w:t>Fisionomia/Transição</w:t>
            </w:r>
          </w:p>
        </w:tc>
        <w:tc>
          <w:tcPr>
            <w:tcW w:w="2164" w:type="dxa"/>
            <w:gridSpan w:val="2"/>
          </w:tcPr>
          <w:p w14:paraId="17F8A5B3" w14:textId="77777777" w:rsidR="00034F01" w:rsidRDefault="007F673D" w:rsidP="0018329E">
            <w:pPr>
              <w:pStyle w:val="TableParagraph"/>
              <w:tabs>
                <w:tab w:val="left" w:pos="1178"/>
              </w:tabs>
              <w:spacing w:before="116" w:line="232" w:lineRule="auto"/>
              <w:ind w:left="128" w:right="95"/>
              <w:rPr>
                <w:i/>
                <w:sz w:val="24"/>
              </w:rPr>
            </w:pPr>
            <w:r>
              <w:rPr>
                <w:sz w:val="24"/>
              </w:rPr>
              <w:t xml:space="preserve">Estágio </w:t>
            </w:r>
            <w:r w:rsidR="00034F01">
              <w:rPr>
                <w:spacing w:val="-1"/>
                <w:sz w:val="24"/>
              </w:rPr>
              <w:t>Sucessional</w:t>
            </w:r>
            <w:r w:rsidR="00AB789D">
              <w:rPr>
                <w:i/>
                <w:sz w:val="24"/>
              </w:rPr>
              <w:t>(quand</w:t>
            </w:r>
            <w:r w:rsidR="0018329E">
              <w:rPr>
                <w:i/>
                <w:sz w:val="24"/>
              </w:rPr>
              <w:t xml:space="preserve">o </w:t>
            </w:r>
            <w:r w:rsidR="00034F01">
              <w:rPr>
                <w:i/>
                <w:sz w:val="24"/>
              </w:rPr>
              <w:t>couber)</w:t>
            </w:r>
          </w:p>
        </w:tc>
        <w:tc>
          <w:tcPr>
            <w:tcW w:w="1556" w:type="dxa"/>
            <w:tcBorders>
              <w:right w:val="single" w:sz="18" w:space="0" w:color="808080"/>
            </w:tcBorders>
          </w:tcPr>
          <w:p w14:paraId="38F97D20" w14:textId="77777777" w:rsidR="00034F01" w:rsidRDefault="00034F01" w:rsidP="00E3450F">
            <w:pPr>
              <w:pStyle w:val="TableParagraph"/>
              <w:ind w:left="0"/>
              <w:rPr>
                <w:b/>
                <w:sz w:val="20"/>
              </w:rPr>
            </w:pPr>
          </w:p>
          <w:p w14:paraId="5641F7D6" w14:textId="77777777" w:rsidR="00034F01" w:rsidRDefault="00034F01" w:rsidP="00E3450F">
            <w:pPr>
              <w:pStyle w:val="TableParagraph"/>
              <w:ind w:left="129"/>
              <w:rPr>
                <w:sz w:val="24"/>
              </w:rPr>
            </w:pPr>
            <w:r>
              <w:rPr>
                <w:sz w:val="24"/>
              </w:rPr>
              <w:t>Área(ha)</w:t>
            </w:r>
          </w:p>
        </w:tc>
      </w:tr>
      <w:tr w:rsidR="00034F01" w14:paraId="695F7338" w14:textId="77777777" w:rsidTr="00FB7E11">
        <w:trPr>
          <w:trHeight w:val="510"/>
        </w:trPr>
        <w:tc>
          <w:tcPr>
            <w:tcW w:w="4322" w:type="dxa"/>
          </w:tcPr>
          <w:p w14:paraId="5B17D853" w14:textId="77777777" w:rsidR="00034F01" w:rsidRPr="00DB2C8F" w:rsidRDefault="00034F01" w:rsidP="00E3450F">
            <w:pPr>
              <w:pStyle w:val="TableParagraph"/>
              <w:spacing w:before="109"/>
              <w:rPr>
                <w:sz w:val="24"/>
              </w:rPr>
            </w:pPr>
            <w:r w:rsidRPr="00DB2C8F">
              <w:rPr>
                <w:sz w:val="24"/>
              </w:rPr>
              <w:t>Cerrado</w:t>
            </w:r>
          </w:p>
        </w:tc>
        <w:tc>
          <w:tcPr>
            <w:tcW w:w="2445" w:type="dxa"/>
            <w:gridSpan w:val="4"/>
          </w:tcPr>
          <w:p w14:paraId="3CD2DEB0" w14:textId="77777777" w:rsidR="00034F01" w:rsidRPr="00DB2C8F" w:rsidRDefault="00034F01" w:rsidP="00E3450F">
            <w:pPr>
              <w:pStyle w:val="TableParagraph"/>
              <w:spacing w:before="109"/>
              <w:rPr>
                <w:sz w:val="24"/>
              </w:rPr>
            </w:pPr>
          </w:p>
        </w:tc>
        <w:tc>
          <w:tcPr>
            <w:tcW w:w="2164" w:type="dxa"/>
            <w:gridSpan w:val="2"/>
          </w:tcPr>
          <w:p w14:paraId="00B5ED6B" w14:textId="77777777" w:rsidR="00034F01" w:rsidRPr="00DB2C8F" w:rsidRDefault="00034F01" w:rsidP="00E3450F">
            <w:pPr>
              <w:pStyle w:val="TableParagraph"/>
              <w:spacing w:before="109"/>
              <w:ind w:left="0" w:right="547"/>
              <w:jc w:val="center"/>
              <w:rPr>
                <w:sz w:val="24"/>
              </w:rPr>
            </w:pPr>
            <w:r w:rsidRPr="00DB2C8F">
              <w:rPr>
                <w:sz w:val="24"/>
              </w:rPr>
              <w:t>-</w:t>
            </w:r>
          </w:p>
        </w:tc>
        <w:tc>
          <w:tcPr>
            <w:tcW w:w="1556" w:type="dxa"/>
            <w:tcBorders>
              <w:right w:val="single" w:sz="18" w:space="0" w:color="808080"/>
            </w:tcBorders>
          </w:tcPr>
          <w:p w14:paraId="5E61CF6D" w14:textId="77777777" w:rsidR="00034F01" w:rsidRPr="00DB2C8F" w:rsidRDefault="00034F01" w:rsidP="00E3450F">
            <w:pPr>
              <w:pStyle w:val="TableParagraph"/>
              <w:spacing w:before="109"/>
              <w:ind w:left="184"/>
              <w:rPr>
                <w:sz w:val="24"/>
              </w:rPr>
            </w:pPr>
          </w:p>
        </w:tc>
      </w:tr>
      <w:tr w:rsidR="00034F01" w14:paraId="1EAF9932" w14:textId="77777777" w:rsidTr="00FB7E11">
        <w:trPr>
          <w:trHeight w:val="510"/>
        </w:trPr>
        <w:tc>
          <w:tcPr>
            <w:tcW w:w="4322" w:type="dxa"/>
          </w:tcPr>
          <w:p w14:paraId="0DD422DC" w14:textId="77777777" w:rsidR="00034F01" w:rsidRDefault="00034F01" w:rsidP="00E3450F">
            <w:pPr>
              <w:pStyle w:val="TableParagraph"/>
              <w:ind w:left="0"/>
              <w:rPr>
                <w:rFonts w:ascii="Times New Roman"/>
              </w:rPr>
            </w:pPr>
          </w:p>
        </w:tc>
        <w:tc>
          <w:tcPr>
            <w:tcW w:w="2445" w:type="dxa"/>
            <w:gridSpan w:val="4"/>
          </w:tcPr>
          <w:p w14:paraId="1E49FA89" w14:textId="77777777" w:rsidR="00034F01" w:rsidRDefault="00034F01" w:rsidP="00E3450F">
            <w:pPr>
              <w:pStyle w:val="TableParagraph"/>
              <w:ind w:left="0"/>
              <w:rPr>
                <w:rFonts w:ascii="Times New Roman"/>
              </w:rPr>
            </w:pPr>
          </w:p>
        </w:tc>
        <w:tc>
          <w:tcPr>
            <w:tcW w:w="2164" w:type="dxa"/>
            <w:gridSpan w:val="2"/>
          </w:tcPr>
          <w:p w14:paraId="171D1E7B" w14:textId="77777777" w:rsidR="00034F01" w:rsidRDefault="00034F01" w:rsidP="00E3450F">
            <w:pPr>
              <w:pStyle w:val="TableParagraph"/>
              <w:ind w:left="0"/>
              <w:rPr>
                <w:rFonts w:ascii="Times New Roman"/>
              </w:rPr>
            </w:pPr>
          </w:p>
        </w:tc>
        <w:tc>
          <w:tcPr>
            <w:tcW w:w="1556" w:type="dxa"/>
            <w:tcBorders>
              <w:right w:val="single" w:sz="18" w:space="0" w:color="808080"/>
            </w:tcBorders>
          </w:tcPr>
          <w:p w14:paraId="53271DD0" w14:textId="77777777" w:rsidR="00034F01" w:rsidRDefault="00034F01" w:rsidP="00E3450F">
            <w:pPr>
              <w:pStyle w:val="TableParagraph"/>
              <w:ind w:left="0"/>
              <w:rPr>
                <w:rFonts w:ascii="Times New Roman"/>
              </w:rPr>
            </w:pPr>
          </w:p>
        </w:tc>
      </w:tr>
      <w:tr w:rsidR="00034F01" w14:paraId="5341F700" w14:textId="77777777" w:rsidTr="00034F01">
        <w:trPr>
          <w:trHeight w:val="510"/>
        </w:trPr>
        <w:tc>
          <w:tcPr>
            <w:tcW w:w="10487" w:type="dxa"/>
            <w:gridSpan w:val="8"/>
            <w:tcBorders>
              <w:right w:val="single" w:sz="18" w:space="0" w:color="808080"/>
            </w:tcBorders>
          </w:tcPr>
          <w:p w14:paraId="5194C477" w14:textId="77777777" w:rsidR="00034F01" w:rsidRDefault="00034F01" w:rsidP="00B34AF5">
            <w:pPr>
              <w:pStyle w:val="TableParagraph"/>
              <w:numPr>
                <w:ilvl w:val="0"/>
                <w:numId w:val="3"/>
              </w:numPr>
              <w:spacing w:before="109"/>
              <w:rPr>
                <w:b/>
                <w:sz w:val="24"/>
              </w:rPr>
            </w:pPr>
            <w:r>
              <w:rPr>
                <w:b/>
                <w:spacing w:val="-1"/>
                <w:sz w:val="24"/>
              </w:rPr>
              <w:t>PRODUTO/SUBPRODUTO</w:t>
            </w:r>
            <w:r w:rsidR="00AB789D">
              <w:rPr>
                <w:b/>
                <w:spacing w:val="-1"/>
                <w:sz w:val="24"/>
              </w:rPr>
              <w:t xml:space="preserve"> </w:t>
            </w:r>
            <w:r>
              <w:rPr>
                <w:b/>
                <w:spacing w:val="-1"/>
                <w:sz w:val="24"/>
              </w:rPr>
              <w:t>FLORESTAL/VEGETAL</w:t>
            </w:r>
            <w:r w:rsidR="00AB789D">
              <w:rPr>
                <w:b/>
                <w:spacing w:val="-1"/>
                <w:sz w:val="24"/>
              </w:rPr>
              <w:t xml:space="preserve"> </w:t>
            </w:r>
            <w:r>
              <w:rPr>
                <w:b/>
                <w:sz w:val="24"/>
              </w:rPr>
              <w:t>AUTORIZADO</w:t>
            </w:r>
          </w:p>
        </w:tc>
      </w:tr>
      <w:tr w:rsidR="00034F01" w14:paraId="7699E9C7" w14:textId="77777777" w:rsidTr="00FB7E11">
        <w:trPr>
          <w:trHeight w:val="510"/>
        </w:trPr>
        <w:tc>
          <w:tcPr>
            <w:tcW w:w="4892" w:type="dxa"/>
            <w:gridSpan w:val="2"/>
          </w:tcPr>
          <w:p w14:paraId="24AD98D0" w14:textId="77777777" w:rsidR="00034F01" w:rsidRDefault="00034F01" w:rsidP="00E3450F">
            <w:pPr>
              <w:pStyle w:val="TableParagraph"/>
              <w:spacing w:before="109"/>
              <w:rPr>
                <w:sz w:val="24"/>
              </w:rPr>
            </w:pPr>
            <w:r>
              <w:rPr>
                <w:sz w:val="24"/>
              </w:rPr>
              <w:t>Produto/Subproduto</w:t>
            </w:r>
          </w:p>
        </w:tc>
        <w:tc>
          <w:tcPr>
            <w:tcW w:w="2437" w:type="dxa"/>
            <w:gridSpan w:val="4"/>
          </w:tcPr>
          <w:p w14:paraId="32CC26ED" w14:textId="77777777" w:rsidR="00034F01" w:rsidRDefault="00034F01" w:rsidP="00E3450F">
            <w:pPr>
              <w:pStyle w:val="TableParagraph"/>
              <w:spacing w:before="109"/>
              <w:rPr>
                <w:sz w:val="24"/>
              </w:rPr>
            </w:pPr>
            <w:r>
              <w:rPr>
                <w:sz w:val="24"/>
              </w:rPr>
              <w:t>Especificação</w:t>
            </w:r>
          </w:p>
        </w:tc>
        <w:tc>
          <w:tcPr>
            <w:tcW w:w="1602" w:type="dxa"/>
          </w:tcPr>
          <w:p w14:paraId="5CFE10E3" w14:textId="77777777" w:rsidR="00034F01" w:rsidRDefault="00034F01" w:rsidP="00E3450F">
            <w:pPr>
              <w:pStyle w:val="TableParagraph"/>
              <w:spacing w:before="109"/>
              <w:ind w:left="136"/>
              <w:rPr>
                <w:sz w:val="24"/>
              </w:rPr>
            </w:pPr>
            <w:r>
              <w:rPr>
                <w:sz w:val="24"/>
              </w:rPr>
              <w:t>Quantidade</w:t>
            </w:r>
          </w:p>
        </w:tc>
        <w:tc>
          <w:tcPr>
            <w:tcW w:w="1556" w:type="dxa"/>
            <w:tcBorders>
              <w:right w:val="single" w:sz="18" w:space="0" w:color="808080"/>
            </w:tcBorders>
          </w:tcPr>
          <w:p w14:paraId="19DAB68C" w14:textId="77777777" w:rsidR="00034F01" w:rsidRDefault="00034F01" w:rsidP="00E3450F">
            <w:pPr>
              <w:pStyle w:val="TableParagraph"/>
              <w:spacing w:before="109"/>
              <w:ind w:left="129"/>
              <w:rPr>
                <w:sz w:val="24"/>
              </w:rPr>
            </w:pPr>
            <w:r>
              <w:rPr>
                <w:sz w:val="24"/>
              </w:rPr>
              <w:t>Unidade</w:t>
            </w:r>
          </w:p>
        </w:tc>
      </w:tr>
      <w:tr w:rsidR="00034F01" w14:paraId="6D4BAE21" w14:textId="77777777" w:rsidTr="00FB7E11">
        <w:trPr>
          <w:trHeight w:val="795"/>
        </w:trPr>
        <w:tc>
          <w:tcPr>
            <w:tcW w:w="4892" w:type="dxa"/>
            <w:gridSpan w:val="2"/>
            <w:tcBorders>
              <w:bottom w:val="single" w:sz="18" w:space="0" w:color="808080"/>
            </w:tcBorders>
          </w:tcPr>
          <w:p w14:paraId="09AA7E18" w14:textId="77777777" w:rsidR="00034F01" w:rsidRDefault="00034F01" w:rsidP="00E3450F">
            <w:pPr>
              <w:pStyle w:val="TableParagraph"/>
              <w:ind w:left="0"/>
              <w:rPr>
                <w:b/>
                <w:sz w:val="20"/>
              </w:rPr>
            </w:pPr>
          </w:p>
          <w:p w14:paraId="6CB40980" w14:textId="20BBA081" w:rsidR="00034F01" w:rsidRDefault="00034F01" w:rsidP="00AB789D">
            <w:pPr>
              <w:pStyle w:val="TableParagraph"/>
              <w:rPr>
                <w:sz w:val="24"/>
              </w:rPr>
            </w:pPr>
            <w:r>
              <w:rPr>
                <w:sz w:val="24"/>
              </w:rPr>
              <w:t>Lenha</w:t>
            </w:r>
            <w:r w:rsidR="00AB789D">
              <w:rPr>
                <w:sz w:val="24"/>
              </w:rPr>
              <w:t xml:space="preserve"> f</w:t>
            </w:r>
            <w:r>
              <w:rPr>
                <w:sz w:val="24"/>
              </w:rPr>
              <w:t>loresta</w:t>
            </w:r>
            <w:r w:rsidR="00AB789D">
              <w:rPr>
                <w:sz w:val="24"/>
              </w:rPr>
              <w:t xml:space="preserve"> n</w:t>
            </w:r>
            <w:r>
              <w:rPr>
                <w:sz w:val="24"/>
              </w:rPr>
              <w:t>ativa</w:t>
            </w:r>
            <w:r w:rsidR="008248E4">
              <w:rPr>
                <w:sz w:val="24"/>
              </w:rPr>
              <w:t xml:space="preserve"> e madeira de floresta nativa</w:t>
            </w:r>
          </w:p>
        </w:tc>
        <w:tc>
          <w:tcPr>
            <w:tcW w:w="2437" w:type="dxa"/>
            <w:gridSpan w:val="4"/>
            <w:tcBorders>
              <w:bottom w:val="single" w:sz="18" w:space="0" w:color="808080"/>
            </w:tcBorders>
          </w:tcPr>
          <w:p w14:paraId="51DD68D6" w14:textId="77777777" w:rsidR="00034F01" w:rsidRDefault="00034F01" w:rsidP="00E3450F">
            <w:pPr>
              <w:pStyle w:val="TableParagraph"/>
              <w:ind w:left="0"/>
              <w:rPr>
                <w:b/>
                <w:sz w:val="20"/>
              </w:rPr>
            </w:pPr>
          </w:p>
          <w:p w14:paraId="360BC4F7" w14:textId="626BBE7A" w:rsidR="00034F01" w:rsidRDefault="00034F01" w:rsidP="00B34AF5">
            <w:pPr>
              <w:pStyle w:val="TableParagraph"/>
              <w:rPr>
                <w:sz w:val="24"/>
              </w:rPr>
            </w:pPr>
            <w:r>
              <w:rPr>
                <w:sz w:val="24"/>
              </w:rPr>
              <w:t>Uso</w:t>
            </w:r>
            <w:r w:rsidR="00B34AF5">
              <w:rPr>
                <w:sz w:val="24"/>
              </w:rPr>
              <w:t xml:space="preserve"> interno </w:t>
            </w:r>
            <w:r>
              <w:rPr>
                <w:sz w:val="24"/>
              </w:rPr>
              <w:t>na</w:t>
            </w:r>
            <w:r w:rsidR="00AB789D">
              <w:rPr>
                <w:sz w:val="24"/>
              </w:rPr>
              <w:t xml:space="preserve"> </w:t>
            </w:r>
            <w:r>
              <w:rPr>
                <w:sz w:val="24"/>
              </w:rPr>
              <w:t>propriedade</w:t>
            </w:r>
            <w:r w:rsidR="00B34AF5">
              <w:rPr>
                <w:sz w:val="24"/>
              </w:rPr>
              <w:t xml:space="preserve"> e </w:t>
            </w:r>
            <w:r w:rsidR="00D37E4B">
              <w:rPr>
                <w:sz w:val="24"/>
              </w:rPr>
              <w:t xml:space="preserve"> </w:t>
            </w:r>
            <w:r w:rsidR="008248E4">
              <w:rPr>
                <w:sz w:val="24"/>
              </w:rPr>
              <w:t>incorporação ao solo dos produtos florestais</w:t>
            </w:r>
            <w:r w:rsidR="00B34AF5">
              <w:rPr>
                <w:sz w:val="24"/>
              </w:rPr>
              <w:t xml:space="preserve"> “</w:t>
            </w:r>
            <w:r w:rsidR="00B34AF5">
              <w:rPr>
                <w:i/>
                <w:sz w:val="24"/>
              </w:rPr>
              <w:t>in natura</w:t>
            </w:r>
            <w:r w:rsidR="00B34AF5">
              <w:rPr>
                <w:sz w:val="24"/>
              </w:rPr>
              <w:t>”</w:t>
            </w:r>
          </w:p>
        </w:tc>
        <w:tc>
          <w:tcPr>
            <w:tcW w:w="1602" w:type="dxa"/>
            <w:tcBorders>
              <w:bottom w:val="single" w:sz="18" w:space="0" w:color="808080"/>
            </w:tcBorders>
          </w:tcPr>
          <w:p w14:paraId="7C900ECB" w14:textId="77777777" w:rsidR="00034F01" w:rsidRDefault="00034F01" w:rsidP="00E3450F">
            <w:pPr>
              <w:pStyle w:val="TableParagraph"/>
              <w:ind w:left="0"/>
              <w:rPr>
                <w:b/>
                <w:sz w:val="20"/>
              </w:rPr>
            </w:pPr>
          </w:p>
          <w:p w14:paraId="3D94847F" w14:textId="77777777" w:rsidR="0018329E" w:rsidRDefault="0018329E" w:rsidP="00E3450F">
            <w:pPr>
              <w:pStyle w:val="TableParagraph"/>
              <w:ind w:left="0"/>
              <w:rPr>
                <w:b/>
                <w:sz w:val="20"/>
              </w:rPr>
            </w:pPr>
          </w:p>
          <w:p w14:paraId="05ABD4A2" w14:textId="33557725" w:rsidR="00034F01" w:rsidRDefault="008248E4" w:rsidP="00CA37A4">
            <w:pPr>
              <w:pStyle w:val="TableParagraph"/>
              <w:ind w:left="136"/>
              <w:jc w:val="center"/>
              <w:rPr>
                <w:sz w:val="24"/>
              </w:rPr>
            </w:pPr>
            <w:r>
              <w:rPr>
                <w:sz w:val="24"/>
              </w:rPr>
              <w:t>60,08</w:t>
            </w:r>
          </w:p>
        </w:tc>
        <w:tc>
          <w:tcPr>
            <w:tcW w:w="1556" w:type="dxa"/>
            <w:tcBorders>
              <w:bottom w:val="single" w:sz="18" w:space="0" w:color="808080"/>
              <w:right w:val="single" w:sz="18" w:space="0" w:color="808080"/>
            </w:tcBorders>
            <w:vAlign w:val="center"/>
          </w:tcPr>
          <w:p w14:paraId="2C08EBD2" w14:textId="77777777" w:rsidR="00034F01" w:rsidRDefault="00034F01" w:rsidP="00B34AF5">
            <w:pPr>
              <w:pStyle w:val="TableParagraph"/>
              <w:ind w:left="0"/>
              <w:jc w:val="center"/>
              <w:rPr>
                <w:sz w:val="24"/>
              </w:rPr>
            </w:pPr>
            <w:r>
              <w:rPr>
                <w:sz w:val="24"/>
              </w:rPr>
              <w:t>m³</w:t>
            </w:r>
          </w:p>
        </w:tc>
      </w:tr>
    </w:tbl>
    <w:p w14:paraId="0B6415D6" w14:textId="77777777" w:rsidR="00034F01" w:rsidRDefault="00034F01"/>
    <w:p w14:paraId="19A6714F" w14:textId="77777777" w:rsidR="00034F01" w:rsidRDefault="00034F01" w:rsidP="00034F01">
      <w:pPr>
        <w:pStyle w:val="Default"/>
        <w:rPr>
          <w:sz w:val="22"/>
          <w:szCs w:val="22"/>
        </w:rPr>
      </w:pPr>
    </w:p>
    <w:p w14:paraId="2155B0E1" w14:textId="77777777" w:rsidR="00034F01" w:rsidRPr="00034F01" w:rsidRDefault="00034F01" w:rsidP="00B004EE">
      <w:pPr>
        <w:pStyle w:val="Default"/>
        <w:spacing w:before="120" w:after="120" w:line="360" w:lineRule="auto"/>
        <w:ind w:left="-993"/>
        <w:rPr>
          <w:sz w:val="22"/>
          <w:szCs w:val="22"/>
        </w:rPr>
      </w:pPr>
      <w:r w:rsidRPr="00034F01">
        <w:rPr>
          <w:b/>
          <w:bCs/>
          <w:sz w:val="22"/>
          <w:szCs w:val="22"/>
        </w:rPr>
        <w:t xml:space="preserve">1. Histórico </w:t>
      </w:r>
    </w:p>
    <w:p w14:paraId="6F6F5EA8" w14:textId="0C0D63C2" w:rsidR="00034F01" w:rsidRPr="00034F01" w:rsidRDefault="00034F01" w:rsidP="00B004EE">
      <w:pPr>
        <w:spacing w:before="120" w:after="120" w:line="360" w:lineRule="auto"/>
        <w:ind w:left="-992"/>
        <w:rPr>
          <w:rFonts w:ascii="Arial" w:hAnsi="Arial" w:cs="Arial"/>
        </w:rPr>
      </w:pPr>
      <w:r w:rsidRPr="00034F01">
        <w:rPr>
          <w:rFonts w:ascii="Arial" w:hAnsi="Arial" w:cs="Arial"/>
          <w:u w:val="single"/>
        </w:rPr>
        <w:t>Data de formalização/aceite do processo:</w:t>
      </w:r>
      <w:r w:rsidR="00AB789D">
        <w:rPr>
          <w:rFonts w:ascii="Arial" w:hAnsi="Arial" w:cs="Arial"/>
        </w:rPr>
        <w:t xml:space="preserve"> </w:t>
      </w:r>
      <w:r w:rsidR="008248E4">
        <w:rPr>
          <w:rFonts w:ascii="Arial" w:hAnsi="Arial" w:cs="Arial"/>
        </w:rPr>
        <w:t>21</w:t>
      </w:r>
      <w:r w:rsidR="002F43A1">
        <w:rPr>
          <w:rFonts w:ascii="Arial" w:hAnsi="Arial" w:cs="Arial"/>
        </w:rPr>
        <w:t>/</w:t>
      </w:r>
      <w:r w:rsidR="008248E4">
        <w:rPr>
          <w:rFonts w:ascii="Arial" w:hAnsi="Arial" w:cs="Arial"/>
        </w:rPr>
        <w:t>03</w:t>
      </w:r>
      <w:r w:rsidR="00A81CC9">
        <w:rPr>
          <w:rFonts w:ascii="Arial" w:hAnsi="Arial" w:cs="Arial"/>
        </w:rPr>
        <w:t>/202</w:t>
      </w:r>
      <w:r w:rsidR="008248E4">
        <w:rPr>
          <w:rFonts w:ascii="Arial" w:hAnsi="Arial" w:cs="Arial"/>
        </w:rPr>
        <w:t>5</w:t>
      </w:r>
    </w:p>
    <w:p w14:paraId="1E8F58B5" w14:textId="77777777" w:rsidR="00034F01" w:rsidRPr="00034F01" w:rsidRDefault="00034F01" w:rsidP="00B004EE">
      <w:pPr>
        <w:spacing w:before="120" w:after="120" w:line="360" w:lineRule="auto"/>
        <w:ind w:left="-992"/>
        <w:rPr>
          <w:rFonts w:ascii="Arial" w:hAnsi="Arial" w:cs="Arial"/>
        </w:rPr>
      </w:pPr>
      <w:r w:rsidRPr="00034F01">
        <w:rPr>
          <w:rFonts w:ascii="Arial" w:hAnsi="Arial" w:cs="Arial"/>
          <w:u w:val="single"/>
        </w:rPr>
        <w:t>Data da vistoria:</w:t>
      </w:r>
      <w:r w:rsidRPr="00034F01">
        <w:rPr>
          <w:rFonts w:ascii="Arial" w:hAnsi="Arial" w:cs="Arial"/>
        </w:rPr>
        <w:t xml:space="preserve"> Dispensado de vistoria técnica</w:t>
      </w:r>
    </w:p>
    <w:p w14:paraId="7C4ACD06" w14:textId="77777777" w:rsidR="00034F01" w:rsidRPr="00AB789D" w:rsidRDefault="00034F01" w:rsidP="00B004EE">
      <w:pPr>
        <w:spacing w:before="120" w:after="120" w:line="360" w:lineRule="auto"/>
        <w:ind w:left="-992"/>
        <w:rPr>
          <w:rFonts w:ascii="Arial" w:hAnsi="Arial" w:cs="Arial"/>
        </w:rPr>
      </w:pPr>
      <w:r w:rsidRPr="00431D1F">
        <w:rPr>
          <w:rFonts w:ascii="Arial" w:hAnsi="Arial" w:cs="Arial"/>
          <w:u w:val="single"/>
        </w:rPr>
        <w:t>Data solicitação de informações complementares:</w:t>
      </w:r>
      <w:r w:rsidR="00AB789D">
        <w:rPr>
          <w:rFonts w:ascii="Arial" w:hAnsi="Arial" w:cs="Arial"/>
        </w:rPr>
        <w:t xml:space="preserve"> </w:t>
      </w:r>
      <w:r w:rsidR="00D40BE4">
        <w:rPr>
          <w:rFonts w:ascii="Arial" w:hAnsi="Arial" w:cs="Arial"/>
        </w:rPr>
        <w:t>-------------</w:t>
      </w:r>
    </w:p>
    <w:p w14:paraId="5CA86500" w14:textId="77777777" w:rsidR="00034F01" w:rsidRPr="00AB789D" w:rsidRDefault="00034F01" w:rsidP="00B004EE">
      <w:pPr>
        <w:spacing w:before="120" w:after="120" w:line="360" w:lineRule="auto"/>
        <w:ind w:left="-992"/>
        <w:rPr>
          <w:rFonts w:ascii="Arial" w:hAnsi="Arial" w:cs="Arial"/>
        </w:rPr>
      </w:pPr>
      <w:r w:rsidRPr="0011041B">
        <w:rPr>
          <w:rFonts w:ascii="Arial" w:hAnsi="Arial" w:cs="Arial"/>
          <w:u w:val="single"/>
        </w:rPr>
        <w:t xml:space="preserve">Data </w:t>
      </w:r>
      <w:r w:rsidR="006C1A63" w:rsidRPr="0011041B">
        <w:rPr>
          <w:rFonts w:ascii="Arial" w:hAnsi="Arial" w:cs="Arial"/>
          <w:u w:val="single"/>
        </w:rPr>
        <w:t xml:space="preserve">do </w:t>
      </w:r>
      <w:r w:rsidRPr="0011041B">
        <w:rPr>
          <w:rFonts w:ascii="Arial" w:hAnsi="Arial" w:cs="Arial"/>
          <w:u w:val="single"/>
        </w:rPr>
        <w:t>recebimento de informações complementares:</w:t>
      </w:r>
      <w:r w:rsidR="00AB789D">
        <w:rPr>
          <w:rFonts w:ascii="Arial" w:hAnsi="Arial" w:cs="Arial"/>
          <w:u w:val="single"/>
        </w:rPr>
        <w:t xml:space="preserve"> </w:t>
      </w:r>
      <w:r w:rsidR="00D40BE4">
        <w:rPr>
          <w:rFonts w:ascii="Arial" w:hAnsi="Arial" w:cs="Arial"/>
        </w:rPr>
        <w:t>---------------</w:t>
      </w:r>
    </w:p>
    <w:p w14:paraId="43379AB9" w14:textId="33D5EC5A" w:rsidR="00B004EE" w:rsidRDefault="00034F01" w:rsidP="00BC357E">
      <w:pPr>
        <w:spacing w:before="120" w:after="120" w:line="360" w:lineRule="auto"/>
        <w:ind w:left="-992"/>
        <w:rPr>
          <w:rFonts w:ascii="Arial" w:hAnsi="Arial" w:cs="Arial"/>
        </w:rPr>
      </w:pPr>
      <w:r w:rsidRPr="0011041B">
        <w:rPr>
          <w:rFonts w:ascii="Arial" w:hAnsi="Arial" w:cs="Arial"/>
          <w:u w:val="single"/>
        </w:rPr>
        <w:lastRenderedPageBreak/>
        <w:t>Data de emissão do parecer técnico:</w:t>
      </w:r>
      <w:r w:rsidR="00AB789D">
        <w:rPr>
          <w:rFonts w:ascii="Arial" w:hAnsi="Arial" w:cs="Arial"/>
        </w:rPr>
        <w:t xml:space="preserve"> </w:t>
      </w:r>
      <w:r w:rsidR="008248E4">
        <w:rPr>
          <w:rFonts w:ascii="Arial" w:hAnsi="Arial" w:cs="Arial"/>
        </w:rPr>
        <w:t>26/03</w:t>
      </w:r>
      <w:r w:rsidR="00681D64">
        <w:rPr>
          <w:rFonts w:ascii="Arial" w:hAnsi="Arial" w:cs="Arial"/>
        </w:rPr>
        <w:t>/202</w:t>
      </w:r>
      <w:r w:rsidR="008248E4">
        <w:rPr>
          <w:rFonts w:ascii="Arial" w:hAnsi="Arial" w:cs="Arial"/>
        </w:rPr>
        <w:t>5</w:t>
      </w:r>
    </w:p>
    <w:p w14:paraId="4737905C" w14:textId="77777777" w:rsidR="006E03B8" w:rsidRPr="0011041B" w:rsidRDefault="006E03B8" w:rsidP="00BC357E">
      <w:pPr>
        <w:spacing w:before="120" w:after="120" w:line="360" w:lineRule="auto"/>
        <w:ind w:left="-992"/>
        <w:rPr>
          <w:b/>
          <w:bCs/>
        </w:rPr>
      </w:pPr>
    </w:p>
    <w:p w14:paraId="39A9FB81" w14:textId="77777777" w:rsidR="00034F01" w:rsidRPr="00B004EE" w:rsidRDefault="00B004EE" w:rsidP="00B004EE">
      <w:pPr>
        <w:pStyle w:val="Default"/>
        <w:spacing w:before="120" w:after="120" w:line="360" w:lineRule="auto"/>
        <w:ind w:left="-993"/>
        <w:rPr>
          <w:b/>
          <w:bCs/>
          <w:sz w:val="22"/>
          <w:szCs w:val="22"/>
        </w:rPr>
      </w:pPr>
      <w:r>
        <w:rPr>
          <w:b/>
          <w:bCs/>
          <w:sz w:val="22"/>
          <w:szCs w:val="22"/>
        </w:rPr>
        <w:t>2. Objetivo</w:t>
      </w:r>
    </w:p>
    <w:p w14:paraId="492254C9" w14:textId="00A6F6F9" w:rsidR="00034F01" w:rsidRDefault="003E4954" w:rsidP="00B004EE">
      <w:pPr>
        <w:spacing w:before="120" w:after="120" w:line="360" w:lineRule="auto"/>
        <w:ind w:left="-992"/>
        <w:jc w:val="both"/>
        <w:rPr>
          <w:rFonts w:ascii="Arial" w:hAnsi="Arial" w:cs="Arial"/>
        </w:rPr>
      </w:pPr>
      <w:r>
        <w:rPr>
          <w:rFonts w:ascii="Arial" w:eastAsia="Times New Roman" w:hAnsi="Arial" w:cs="Arial"/>
          <w:lang w:val="pt-BR" w:eastAsia="ar-SA"/>
        </w:rPr>
        <w:t>O</w:t>
      </w:r>
      <w:r w:rsidR="00034F01" w:rsidRPr="00034F01">
        <w:rPr>
          <w:rFonts w:ascii="Arial" w:eastAsia="Times New Roman" w:hAnsi="Arial" w:cs="Arial"/>
          <w:lang w:val="pt-BR" w:eastAsia="ar-SA"/>
        </w:rPr>
        <w:t xml:space="preserve"> objetivo des</w:t>
      </w:r>
      <w:r w:rsidR="00BC357E">
        <w:rPr>
          <w:rFonts w:ascii="Arial" w:eastAsia="Times New Roman" w:hAnsi="Arial" w:cs="Arial"/>
          <w:lang w:val="pt-BR" w:eastAsia="ar-SA"/>
        </w:rPr>
        <w:t>t</w:t>
      </w:r>
      <w:r w:rsidR="00034F01" w:rsidRPr="00034F01">
        <w:rPr>
          <w:rFonts w:ascii="Arial" w:eastAsia="Times New Roman" w:hAnsi="Arial" w:cs="Arial"/>
          <w:lang w:val="pt-BR" w:eastAsia="ar-SA"/>
        </w:rPr>
        <w:t xml:space="preserve">e parecer técnico </w:t>
      </w:r>
      <w:r w:rsidR="00BC357E">
        <w:rPr>
          <w:rFonts w:ascii="Arial" w:eastAsia="Times New Roman" w:hAnsi="Arial" w:cs="Arial"/>
          <w:lang w:val="pt-BR" w:eastAsia="ar-SA"/>
        </w:rPr>
        <w:t xml:space="preserve">é </w:t>
      </w:r>
      <w:r w:rsidR="00034F01" w:rsidRPr="00034F01">
        <w:rPr>
          <w:rFonts w:ascii="Arial" w:eastAsia="Times New Roman" w:hAnsi="Arial" w:cs="Arial"/>
          <w:lang w:val="pt-BR" w:eastAsia="ar-SA"/>
        </w:rPr>
        <w:t>a</w:t>
      </w:r>
      <w:r w:rsidR="00C227BA">
        <w:rPr>
          <w:rFonts w:ascii="Arial" w:eastAsia="Times New Roman" w:hAnsi="Arial" w:cs="Arial"/>
          <w:lang w:val="pt-BR" w:eastAsia="ar-SA"/>
        </w:rPr>
        <w:t xml:space="preserve"> análise da solicitação para o c</w:t>
      </w:r>
      <w:r w:rsidR="00034F01" w:rsidRPr="00034F01">
        <w:rPr>
          <w:rFonts w:ascii="Arial" w:eastAsia="Times New Roman" w:hAnsi="Arial" w:cs="Arial"/>
          <w:lang w:val="pt-BR" w:eastAsia="ar-SA"/>
        </w:rPr>
        <w:t>orte ou aproveitamento de árvor</w:t>
      </w:r>
      <w:r w:rsidR="00C227BA">
        <w:rPr>
          <w:rFonts w:ascii="Arial" w:eastAsia="Times New Roman" w:hAnsi="Arial" w:cs="Arial"/>
          <w:lang w:val="pt-BR" w:eastAsia="ar-SA"/>
        </w:rPr>
        <w:t xml:space="preserve">es isoladas nativas vivas </w:t>
      </w:r>
      <w:r>
        <w:rPr>
          <w:rFonts w:ascii="Arial" w:eastAsia="Times New Roman" w:hAnsi="Arial" w:cs="Arial"/>
          <w:lang w:val="pt-BR" w:eastAsia="ar-SA"/>
        </w:rPr>
        <w:t>–</w:t>
      </w:r>
      <w:r w:rsidR="006A2247">
        <w:rPr>
          <w:rFonts w:ascii="Arial" w:eastAsia="Times New Roman" w:hAnsi="Arial" w:cs="Arial"/>
          <w:lang w:val="pt-BR" w:eastAsia="ar-SA"/>
        </w:rPr>
        <w:t xml:space="preserve"> </w:t>
      </w:r>
      <w:r w:rsidR="008248E4">
        <w:rPr>
          <w:rFonts w:ascii="Arial" w:eastAsia="Times New Roman" w:hAnsi="Arial" w:cs="Arial"/>
          <w:lang w:val="pt-BR" w:eastAsia="ar-SA"/>
        </w:rPr>
        <w:t>227</w:t>
      </w:r>
      <w:r w:rsidR="006A2247">
        <w:rPr>
          <w:rFonts w:ascii="Arial" w:eastAsia="Times New Roman" w:hAnsi="Arial" w:cs="Arial"/>
          <w:lang w:val="pt-BR" w:eastAsia="ar-SA"/>
        </w:rPr>
        <w:t xml:space="preserve"> </w:t>
      </w:r>
      <w:r w:rsidR="00034F01" w:rsidRPr="00034F01">
        <w:rPr>
          <w:rFonts w:ascii="Arial" w:eastAsia="Times New Roman" w:hAnsi="Arial" w:cs="Arial"/>
          <w:lang w:val="pt-BR" w:eastAsia="ar-SA"/>
        </w:rPr>
        <w:t>un</w:t>
      </w:r>
      <w:r w:rsidR="00C227BA">
        <w:rPr>
          <w:rFonts w:ascii="Arial" w:eastAsia="Times New Roman" w:hAnsi="Arial" w:cs="Arial"/>
          <w:lang w:val="pt-BR" w:eastAsia="ar-SA"/>
        </w:rPr>
        <w:t>idades</w:t>
      </w:r>
      <w:r w:rsidR="00034F01" w:rsidRPr="00034F01">
        <w:rPr>
          <w:rFonts w:ascii="Arial" w:eastAsia="Times New Roman" w:hAnsi="Arial" w:cs="Arial"/>
          <w:lang w:val="pt-BR" w:eastAsia="ar-SA"/>
        </w:rPr>
        <w:t>. O requeri</w:t>
      </w:r>
      <w:r>
        <w:rPr>
          <w:rFonts w:ascii="Arial" w:eastAsia="Times New Roman" w:hAnsi="Arial" w:cs="Arial"/>
          <w:lang w:val="pt-BR" w:eastAsia="ar-SA"/>
        </w:rPr>
        <w:t>mento tem como justificativa a</w:t>
      </w:r>
      <w:r w:rsidR="006E03B8">
        <w:rPr>
          <w:rFonts w:ascii="Arial" w:eastAsia="Times New Roman" w:hAnsi="Arial" w:cs="Arial"/>
          <w:lang w:val="pt-BR" w:eastAsia="ar-SA"/>
        </w:rPr>
        <w:t xml:space="preserve"> ampliação da área</w:t>
      </w:r>
      <w:r>
        <w:rPr>
          <w:rFonts w:ascii="Arial" w:eastAsia="Times New Roman" w:hAnsi="Arial" w:cs="Arial"/>
          <w:lang w:val="pt-BR" w:eastAsia="ar-SA"/>
        </w:rPr>
        <w:t xml:space="preserve"> a</w:t>
      </w:r>
      <w:r w:rsidR="00034F01" w:rsidRPr="00034F01">
        <w:rPr>
          <w:rFonts w:ascii="Arial" w:eastAsia="Times New Roman" w:hAnsi="Arial" w:cs="Arial"/>
          <w:lang w:val="pt-BR" w:eastAsia="ar-SA"/>
        </w:rPr>
        <w:t>gricul</w:t>
      </w:r>
      <w:r w:rsidR="006E03B8">
        <w:rPr>
          <w:rFonts w:ascii="Arial" w:eastAsia="Times New Roman" w:hAnsi="Arial" w:cs="Arial"/>
          <w:lang w:val="pt-BR" w:eastAsia="ar-SA"/>
        </w:rPr>
        <w:t>tável</w:t>
      </w:r>
      <w:r w:rsidR="00034F01" w:rsidRPr="00034F01">
        <w:rPr>
          <w:rFonts w:ascii="Arial" w:eastAsia="Times New Roman" w:hAnsi="Arial" w:cs="Arial"/>
          <w:lang w:val="pt-BR" w:eastAsia="ar-SA"/>
        </w:rPr>
        <w:t>. “Trata-se de procedimento simplificado, conforme Decreto 47.749 de 2019, art. 3º, §3º, dispensada a realização de vistoria técnica, sendo de responsabilidade do requerente as informações aqui</w:t>
      </w:r>
      <w:r w:rsidR="00034F01" w:rsidRPr="00034F01">
        <w:rPr>
          <w:rFonts w:ascii="Arial" w:hAnsi="Arial" w:cs="Arial"/>
        </w:rPr>
        <w:t xml:space="preserve"> prestadas, c</w:t>
      </w:r>
      <w:r w:rsidR="00034F01">
        <w:rPr>
          <w:rFonts w:ascii="Arial" w:hAnsi="Arial" w:cs="Arial"/>
        </w:rPr>
        <w:t>onforme requerimento e Termo de</w:t>
      </w:r>
      <w:r w:rsidR="00034F01" w:rsidRPr="00034F01">
        <w:rPr>
          <w:rFonts w:ascii="Arial" w:hAnsi="Arial" w:cs="Arial"/>
        </w:rPr>
        <w:t xml:space="preserve"> Responsabilidade </w:t>
      </w:r>
      <w:r w:rsidR="005C601C">
        <w:rPr>
          <w:rFonts w:ascii="Arial" w:hAnsi="Arial" w:cs="Arial"/>
        </w:rPr>
        <w:t>assinados e anexos ao processo</w:t>
      </w:r>
      <w:r w:rsidR="00034F01" w:rsidRPr="00034F01">
        <w:rPr>
          <w:rFonts w:ascii="Arial" w:hAnsi="Arial" w:cs="Arial"/>
        </w:rPr>
        <w:t>”</w:t>
      </w:r>
      <w:r w:rsidR="005C601C">
        <w:rPr>
          <w:rFonts w:ascii="Arial" w:hAnsi="Arial" w:cs="Arial"/>
        </w:rPr>
        <w:t>.</w:t>
      </w:r>
    </w:p>
    <w:p w14:paraId="451B8374" w14:textId="77777777" w:rsidR="00034F01" w:rsidRDefault="00034F01" w:rsidP="00034F01">
      <w:pPr>
        <w:spacing w:line="360" w:lineRule="auto"/>
        <w:ind w:left="-992"/>
        <w:jc w:val="both"/>
        <w:rPr>
          <w:rFonts w:ascii="Arial" w:hAnsi="Arial" w:cs="Arial"/>
        </w:rPr>
      </w:pPr>
    </w:p>
    <w:p w14:paraId="4B8ECA36" w14:textId="77777777" w:rsidR="00034F01" w:rsidRPr="00B004EE" w:rsidRDefault="00034F01" w:rsidP="00B004EE">
      <w:pPr>
        <w:spacing w:before="120" w:after="120" w:line="360" w:lineRule="auto"/>
        <w:ind w:left="-992"/>
        <w:jc w:val="both"/>
        <w:rPr>
          <w:rFonts w:ascii="Arial" w:hAnsi="Arial" w:cs="Arial"/>
          <w:b/>
        </w:rPr>
      </w:pPr>
      <w:r w:rsidRPr="00B004EE">
        <w:rPr>
          <w:rFonts w:ascii="Arial" w:hAnsi="Arial" w:cs="Arial"/>
          <w:b/>
        </w:rPr>
        <w:t>3. Análise Técnica</w:t>
      </w:r>
    </w:p>
    <w:p w14:paraId="3FF067FD" w14:textId="77777777" w:rsidR="00034F01" w:rsidRDefault="00B004EE" w:rsidP="00B004EE">
      <w:pPr>
        <w:spacing w:before="120" w:after="120" w:line="360" w:lineRule="auto"/>
        <w:ind w:left="-992"/>
        <w:jc w:val="both"/>
        <w:rPr>
          <w:rFonts w:ascii="Arial" w:hAnsi="Arial" w:cs="Arial"/>
        </w:rPr>
      </w:pPr>
      <w:r w:rsidRPr="00B004EE">
        <w:rPr>
          <w:rFonts w:ascii="Arial" w:hAnsi="Arial" w:cs="Arial"/>
        </w:rPr>
        <w:t>Após análise da documentação apresentada e de posse dos meios e materiais disponíveis, a requisição</w:t>
      </w:r>
      <w:r w:rsidR="006A2247">
        <w:rPr>
          <w:rFonts w:ascii="Arial" w:hAnsi="Arial" w:cs="Arial"/>
        </w:rPr>
        <w:t xml:space="preserve"> </w:t>
      </w:r>
      <w:r w:rsidRPr="00B004EE">
        <w:rPr>
          <w:rFonts w:ascii="Arial" w:hAnsi="Arial" w:cs="Arial"/>
        </w:rPr>
        <w:t>se enquadra no critério de autorização para</w:t>
      </w:r>
      <w:r>
        <w:rPr>
          <w:rFonts w:ascii="Arial" w:hAnsi="Arial" w:cs="Arial"/>
        </w:rPr>
        <w:t xml:space="preserve"> intervenção ambiental simplifi</w:t>
      </w:r>
      <w:r w:rsidR="0041707C">
        <w:rPr>
          <w:rFonts w:ascii="Arial" w:hAnsi="Arial" w:cs="Arial"/>
        </w:rPr>
        <w:t>cada conforme Decreto 47.749/2019</w:t>
      </w:r>
      <w:r w:rsidRPr="00B004EE">
        <w:rPr>
          <w:rFonts w:ascii="Arial" w:hAnsi="Arial" w:cs="Arial"/>
        </w:rPr>
        <w:t>.</w:t>
      </w:r>
    </w:p>
    <w:p w14:paraId="04D21DBF" w14:textId="77777777" w:rsidR="00E60250" w:rsidRDefault="00E60250" w:rsidP="00B004EE">
      <w:pPr>
        <w:spacing w:before="120" w:after="120" w:line="360" w:lineRule="auto"/>
        <w:ind w:left="-992"/>
        <w:jc w:val="both"/>
        <w:rPr>
          <w:rFonts w:ascii="Arial" w:hAnsi="Arial" w:cs="Arial"/>
        </w:rPr>
      </w:pPr>
    </w:p>
    <w:p w14:paraId="0BCBCAC8" w14:textId="77777777" w:rsidR="00E60250" w:rsidRDefault="00E60250" w:rsidP="00B004EE">
      <w:pPr>
        <w:spacing w:before="120" w:after="120" w:line="360" w:lineRule="auto"/>
        <w:ind w:left="-992"/>
        <w:jc w:val="both"/>
        <w:rPr>
          <w:rFonts w:ascii="Arial" w:hAnsi="Arial" w:cs="Arial"/>
        </w:rPr>
      </w:pPr>
      <w:r w:rsidRPr="00E60250">
        <w:rPr>
          <w:rFonts w:ascii="Arial" w:hAnsi="Arial" w:cs="Arial"/>
          <w:b/>
        </w:rPr>
        <w:t>A)</w:t>
      </w:r>
      <w:r w:rsidR="006A2247">
        <w:rPr>
          <w:rFonts w:ascii="Arial" w:hAnsi="Arial" w:cs="Arial"/>
          <w:b/>
        </w:rPr>
        <w:t xml:space="preserve"> </w:t>
      </w:r>
      <w:r w:rsidR="00B004EE" w:rsidRPr="00B004EE">
        <w:rPr>
          <w:rFonts w:ascii="Arial" w:hAnsi="Arial" w:cs="Arial"/>
        </w:rPr>
        <w:t>Na área de intervenção, conforme lista apresentada, não exi</w:t>
      </w:r>
      <w:r w:rsidR="00B004EE">
        <w:rPr>
          <w:rFonts w:ascii="Arial" w:hAnsi="Arial" w:cs="Arial"/>
        </w:rPr>
        <w:t>stem espécies ameaçadas de exti</w:t>
      </w:r>
      <w:r w:rsidR="00B004EE" w:rsidRPr="00B004EE">
        <w:rPr>
          <w:rFonts w:ascii="Arial" w:hAnsi="Arial" w:cs="Arial"/>
        </w:rPr>
        <w:t>nção</w:t>
      </w:r>
      <w:r w:rsidR="00315D09">
        <w:rPr>
          <w:rFonts w:ascii="Arial" w:hAnsi="Arial" w:cs="Arial"/>
        </w:rPr>
        <w:t xml:space="preserve"> </w:t>
      </w:r>
      <w:r w:rsidR="00B004EE" w:rsidRPr="00B004EE">
        <w:rPr>
          <w:rFonts w:ascii="Arial" w:hAnsi="Arial" w:cs="Arial"/>
        </w:rPr>
        <w:t>constantes</w:t>
      </w:r>
      <w:r w:rsidR="00B004EE">
        <w:rPr>
          <w:rFonts w:ascii="Arial" w:hAnsi="Arial" w:cs="Arial"/>
        </w:rPr>
        <w:t xml:space="preserve"> da Lista Ofi</w:t>
      </w:r>
      <w:r w:rsidR="00B004EE" w:rsidRPr="00B004EE">
        <w:rPr>
          <w:rFonts w:ascii="Arial" w:hAnsi="Arial" w:cs="Arial"/>
        </w:rPr>
        <w:t>cial de Espécies da Flo</w:t>
      </w:r>
      <w:r w:rsidR="00B004EE">
        <w:rPr>
          <w:rFonts w:ascii="Arial" w:hAnsi="Arial" w:cs="Arial"/>
        </w:rPr>
        <w:t>ra Brasileira Ameaçadas de Exti</w:t>
      </w:r>
      <w:r w:rsidR="00B004EE" w:rsidRPr="00B004EE">
        <w:rPr>
          <w:rFonts w:ascii="Arial" w:hAnsi="Arial" w:cs="Arial"/>
        </w:rPr>
        <w:t>nção ou constantes da lista</w:t>
      </w:r>
      <w:r w:rsidR="00B004EE">
        <w:rPr>
          <w:rFonts w:ascii="Arial" w:hAnsi="Arial" w:cs="Arial"/>
        </w:rPr>
        <w:t xml:space="preserve"> ofi</w:t>
      </w:r>
      <w:r w:rsidR="00B004EE" w:rsidRPr="00B004EE">
        <w:rPr>
          <w:rFonts w:ascii="Arial" w:hAnsi="Arial" w:cs="Arial"/>
        </w:rPr>
        <w:t>cial do Estado de Minas Gerais ou espécies objeto de proteção especial, esta</w:t>
      </w:r>
      <w:r w:rsidR="00B004EE">
        <w:rPr>
          <w:rFonts w:ascii="Arial" w:hAnsi="Arial" w:cs="Arial"/>
        </w:rPr>
        <w:t>belecida por legislação específi</w:t>
      </w:r>
      <w:r>
        <w:rPr>
          <w:rFonts w:ascii="Arial" w:hAnsi="Arial" w:cs="Arial"/>
        </w:rPr>
        <w:t>ca:</w:t>
      </w:r>
    </w:p>
    <w:p w14:paraId="242F1C72" w14:textId="77777777" w:rsidR="00E60250" w:rsidRDefault="00E60250" w:rsidP="00B004EE">
      <w:pPr>
        <w:spacing w:before="120" w:after="120" w:line="360" w:lineRule="auto"/>
        <w:ind w:left="-992"/>
        <w:jc w:val="both"/>
        <w:rPr>
          <w:rFonts w:ascii="Arial" w:hAnsi="Arial" w:cs="Arial"/>
        </w:rPr>
      </w:pPr>
      <w:r>
        <w:rPr>
          <w:rFonts w:ascii="Arial" w:hAnsi="Arial" w:cs="Arial"/>
        </w:rPr>
        <w:t xml:space="preserve">( </w:t>
      </w:r>
      <w:r w:rsidR="00E801B3">
        <w:rPr>
          <w:rFonts w:ascii="Arial" w:hAnsi="Arial" w:cs="Arial"/>
        </w:rPr>
        <w:t xml:space="preserve"> ) Sim  (</w:t>
      </w:r>
      <w:r w:rsidR="00BA5A9D">
        <w:rPr>
          <w:rFonts w:ascii="Arial" w:hAnsi="Arial" w:cs="Arial"/>
        </w:rPr>
        <w:t xml:space="preserve"> X</w:t>
      </w:r>
      <w:r>
        <w:rPr>
          <w:rFonts w:ascii="Arial" w:hAnsi="Arial" w:cs="Arial"/>
        </w:rPr>
        <w:t>) Não</w:t>
      </w:r>
    </w:p>
    <w:p w14:paraId="3E630753" w14:textId="77777777" w:rsidR="00E60250" w:rsidRDefault="00E60250" w:rsidP="00B004EE">
      <w:pPr>
        <w:spacing w:before="120" w:after="120" w:line="360" w:lineRule="auto"/>
        <w:ind w:left="-992"/>
        <w:jc w:val="both"/>
        <w:rPr>
          <w:rFonts w:ascii="Arial" w:hAnsi="Arial" w:cs="Arial"/>
          <w:i/>
        </w:rPr>
      </w:pPr>
      <w:r>
        <w:rPr>
          <w:rFonts w:ascii="Arial" w:hAnsi="Arial" w:cs="Arial"/>
        </w:rPr>
        <w:t xml:space="preserve">Se sim, qual(is): </w:t>
      </w:r>
      <w:r w:rsidR="00564AE3">
        <w:rPr>
          <w:rFonts w:ascii="Arial" w:hAnsi="Arial" w:cs="Arial"/>
          <w:u w:val="single"/>
        </w:rPr>
        <w:t>__________________</w:t>
      </w:r>
      <w:r w:rsidR="00E801B3">
        <w:rPr>
          <w:rFonts w:ascii="Arial" w:hAnsi="Arial" w:cs="Arial"/>
          <w:i/>
          <w:u w:val="single"/>
        </w:rPr>
        <w:t>____________________________________________</w:t>
      </w:r>
    </w:p>
    <w:p w14:paraId="781CC0AF" w14:textId="77777777" w:rsidR="00E801B3" w:rsidRPr="00E801B3" w:rsidRDefault="00E801B3" w:rsidP="00B004EE">
      <w:pPr>
        <w:spacing w:before="120" w:after="120" w:line="360" w:lineRule="auto"/>
        <w:ind w:left="-992"/>
        <w:jc w:val="both"/>
        <w:rPr>
          <w:rFonts w:ascii="Arial" w:hAnsi="Arial" w:cs="Arial"/>
          <w:i/>
        </w:rPr>
      </w:pPr>
    </w:p>
    <w:p w14:paraId="0218E8FF" w14:textId="77777777" w:rsidR="00B004EE" w:rsidRDefault="00E60250" w:rsidP="00B004EE">
      <w:pPr>
        <w:spacing w:before="120" w:after="120" w:line="360" w:lineRule="auto"/>
        <w:ind w:left="-992"/>
        <w:jc w:val="both"/>
        <w:rPr>
          <w:rFonts w:ascii="Arial" w:hAnsi="Arial" w:cs="Arial"/>
        </w:rPr>
      </w:pPr>
      <w:r w:rsidRPr="00E60250">
        <w:rPr>
          <w:rFonts w:ascii="Arial" w:hAnsi="Arial" w:cs="Arial"/>
          <w:b/>
        </w:rPr>
        <w:t>B)</w:t>
      </w:r>
      <w:r>
        <w:rPr>
          <w:rFonts w:ascii="Arial" w:hAnsi="Arial" w:cs="Arial"/>
        </w:rPr>
        <w:t xml:space="preserve"> A área de intervenção está localizada em APP ou Reserva Legal:</w:t>
      </w:r>
    </w:p>
    <w:p w14:paraId="10AF3603" w14:textId="77777777" w:rsidR="00E60250" w:rsidRDefault="00781A84" w:rsidP="00B004EE">
      <w:pPr>
        <w:spacing w:before="120" w:after="120" w:line="360" w:lineRule="auto"/>
        <w:ind w:left="-992"/>
        <w:jc w:val="both"/>
        <w:rPr>
          <w:rFonts w:ascii="Arial" w:hAnsi="Arial" w:cs="Arial"/>
        </w:rPr>
      </w:pPr>
      <w:r>
        <w:rPr>
          <w:rFonts w:ascii="Arial" w:hAnsi="Arial" w:cs="Arial"/>
        </w:rPr>
        <w:t xml:space="preserve">(    ) Sim  ( X </w:t>
      </w:r>
      <w:r w:rsidR="00E60250">
        <w:rPr>
          <w:rFonts w:ascii="Arial" w:hAnsi="Arial" w:cs="Arial"/>
        </w:rPr>
        <w:t>) Não</w:t>
      </w:r>
    </w:p>
    <w:p w14:paraId="2CB7CD7C" w14:textId="77777777" w:rsidR="00E60250" w:rsidRDefault="00E60250" w:rsidP="00B004EE">
      <w:pPr>
        <w:spacing w:before="120" w:after="120" w:line="360" w:lineRule="auto"/>
        <w:ind w:left="-992"/>
        <w:jc w:val="both"/>
        <w:rPr>
          <w:rFonts w:ascii="Arial" w:hAnsi="Arial" w:cs="Arial"/>
        </w:rPr>
      </w:pPr>
      <w:r>
        <w:rPr>
          <w:rFonts w:ascii="Arial" w:hAnsi="Arial" w:cs="Arial"/>
        </w:rPr>
        <w:t>Se sim, qual(is): ________________________________________________________________</w:t>
      </w:r>
    </w:p>
    <w:p w14:paraId="2252E7F7" w14:textId="77777777" w:rsidR="00E60250" w:rsidRPr="00B004EE" w:rsidRDefault="00E60250" w:rsidP="00B004EE">
      <w:pPr>
        <w:spacing w:before="120" w:after="120" w:line="360" w:lineRule="auto"/>
        <w:ind w:left="-992"/>
        <w:jc w:val="both"/>
        <w:rPr>
          <w:rFonts w:ascii="Arial" w:hAnsi="Arial" w:cs="Arial"/>
        </w:rPr>
      </w:pPr>
    </w:p>
    <w:p w14:paraId="6199A101" w14:textId="77777777" w:rsidR="00E60250" w:rsidRDefault="00E60250" w:rsidP="00B004EE">
      <w:pPr>
        <w:spacing w:before="120" w:after="120" w:line="360" w:lineRule="auto"/>
        <w:ind w:left="-992"/>
        <w:jc w:val="both"/>
        <w:rPr>
          <w:rFonts w:ascii="Arial" w:hAnsi="Arial" w:cs="Arial"/>
        </w:rPr>
      </w:pPr>
      <w:r w:rsidRPr="00E60250">
        <w:rPr>
          <w:rFonts w:ascii="Arial" w:hAnsi="Arial" w:cs="Arial"/>
          <w:b/>
        </w:rPr>
        <w:t>C)</w:t>
      </w:r>
      <w:r w:rsidR="006E03B8">
        <w:rPr>
          <w:rFonts w:ascii="Arial" w:hAnsi="Arial" w:cs="Arial"/>
          <w:b/>
        </w:rPr>
        <w:t xml:space="preserve"> </w:t>
      </w:r>
      <w:r w:rsidR="00B004EE">
        <w:rPr>
          <w:rFonts w:ascii="Arial" w:hAnsi="Arial" w:cs="Arial"/>
        </w:rPr>
        <w:t xml:space="preserve">A </w:t>
      </w:r>
      <w:r>
        <w:rPr>
          <w:rFonts w:ascii="Arial" w:hAnsi="Arial" w:cs="Arial"/>
        </w:rPr>
        <w:t>intervenção ultrapassa o limite máximo de quinze indivíduos por hectare, considerando, cumulativamente, todas as autorizações emitidas para corte ou aproveitamento de árvores isoladas, nativas vivas realizadas pelo solicitante no período de três anos anteriores no mesmo imóvel rural.</w:t>
      </w:r>
    </w:p>
    <w:p w14:paraId="5DC29EFE" w14:textId="77777777" w:rsidR="00E60250" w:rsidRDefault="00E60250" w:rsidP="00B004EE">
      <w:pPr>
        <w:spacing w:before="120" w:after="120" w:line="360" w:lineRule="auto"/>
        <w:ind w:left="-992"/>
        <w:jc w:val="both"/>
        <w:rPr>
          <w:rFonts w:ascii="Arial" w:hAnsi="Arial" w:cs="Arial"/>
        </w:rPr>
      </w:pPr>
      <w:r>
        <w:rPr>
          <w:rFonts w:ascii="Arial" w:hAnsi="Arial" w:cs="Arial"/>
        </w:rPr>
        <w:t>(  ) Sim  (</w:t>
      </w:r>
      <w:r w:rsidR="00781A84">
        <w:rPr>
          <w:rFonts w:ascii="Arial" w:hAnsi="Arial" w:cs="Arial"/>
        </w:rPr>
        <w:t xml:space="preserve">  X </w:t>
      </w:r>
      <w:r>
        <w:rPr>
          <w:rFonts w:ascii="Arial" w:hAnsi="Arial" w:cs="Arial"/>
        </w:rPr>
        <w:t>) Não</w:t>
      </w:r>
    </w:p>
    <w:p w14:paraId="0E5A6B3D" w14:textId="77777777" w:rsidR="00E60250" w:rsidRDefault="00E60250" w:rsidP="00B004EE">
      <w:pPr>
        <w:spacing w:before="120" w:after="120" w:line="360" w:lineRule="auto"/>
        <w:ind w:left="-992"/>
        <w:jc w:val="both"/>
        <w:rPr>
          <w:rFonts w:ascii="Arial" w:hAnsi="Arial" w:cs="Arial"/>
        </w:rPr>
      </w:pPr>
      <w:r>
        <w:rPr>
          <w:rFonts w:ascii="Arial" w:hAnsi="Arial" w:cs="Arial"/>
        </w:rPr>
        <w:t>Se sem, qual o valor: ____________________________________________________________</w:t>
      </w:r>
    </w:p>
    <w:p w14:paraId="3DD0CB64" w14:textId="77777777" w:rsidR="00A843EE" w:rsidRDefault="00A843EE" w:rsidP="00B004EE">
      <w:pPr>
        <w:spacing w:before="120" w:after="120" w:line="360" w:lineRule="auto"/>
        <w:ind w:left="-992"/>
        <w:jc w:val="both"/>
        <w:rPr>
          <w:rFonts w:ascii="Arial" w:hAnsi="Arial" w:cs="Arial"/>
        </w:rPr>
      </w:pPr>
    </w:p>
    <w:p w14:paraId="0E179911" w14:textId="77777777" w:rsidR="002F43A1" w:rsidRDefault="002F43A1" w:rsidP="00B004EE">
      <w:pPr>
        <w:spacing w:before="120" w:after="120" w:line="360" w:lineRule="auto"/>
        <w:ind w:left="-992"/>
        <w:jc w:val="both"/>
        <w:rPr>
          <w:rFonts w:ascii="Arial" w:hAnsi="Arial" w:cs="Arial"/>
        </w:rPr>
      </w:pPr>
    </w:p>
    <w:p w14:paraId="3A57DD92" w14:textId="2A230355" w:rsidR="00E60250" w:rsidRPr="00D215A4" w:rsidRDefault="00997A57" w:rsidP="00B004EE">
      <w:pPr>
        <w:spacing w:before="120" w:after="120" w:line="360" w:lineRule="auto"/>
        <w:ind w:left="-992"/>
        <w:jc w:val="both"/>
        <w:rPr>
          <w:rFonts w:ascii="Arial" w:hAnsi="Arial" w:cs="Arial"/>
        </w:rPr>
      </w:pPr>
      <w:r w:rsidRPr="00D215A4">
        <w:rPr>
          <w:rFonts w:ascii="Arial" w:hAnsi="Arial" w:cs="Arial"/>
          <w:u w:val="single"/>
        </w:rPr>
        <w:t>Taxa da</w:t>
      </w:r>
      <w:r w:rsidR="00D37E4B" w:rsidRPr="00D215A4">
        <w:rPr>
          <w:rFonts w:ascii="Arial" w:hAnsi="Arial" w:cs="Arial"/>
          <w:u w:val="single"/>
        </w:rPr>
        <w:t xml:space="preserve"> SEMMA</w:t>
      </w:r>
      <w:r w:rsidR="00E60250" w:rsidRPr="00D215A4">
        <w:rPr>
          <w:rFonts w:ascii="Arial" w:hAnsi="Arial" w:cs="Arial"/>
          <w:u w:val="single"/>
        </w:rPr>
        <w:t>:</w:t>
      </w:r>
      <w:r w:rsidR="00960C17" w:rsidRPr="00D215A4">
        <w:rPr>
          <w:rFonts w:ascii="Arial" w:hAnsi="Arial" w:cs="Arial"/>
        </w:rPr>
        <w:t xml:space="preserve"> R$</w:t>
      </w:r>
      <w:r w:rsidR="006E03B8">
        <w:rPr>
          <w:rFonts w:ascii="Arial" w:hAnsi="Arial" w:cs="Arial"/>
        </w:rPr>
        <w:t xml:space="preserve"> </w:t>
      </w:r>
      <w:r w:rsidR="00E93D1F">
        <w:rPr>
          <w:rFonts w:ascii="Arial" w:hAnsi="Arial" w:cs="Arial"/>
        </w:rPr>
        <w:t>1.</w:t>
      </w:r>
      <w:r w:rsidR="009004AC">
        <w:rPr>
          <w:rFonts w:ascii="Arial" w:hAnsi="Arial" w:cs="Arial"/>
        </w:rPr>
        <w:t>857,69</w:t>
      </w:r>
      <w:r w:rsidR="00960C17" w:rsidRPr="00D215A4">
        <w:rPr>
          <w:rFonts w:ascii="Arial" w:hAnsi="Arial" w:cs="Arial"/>
        </w:rPr>
        <w:t xml:space="preserve"> paga </w:t>
      </w:r>
      <w:r w:rsidR="00526B06" w:rsidRPr="00D215A4">
        <w:rPr>
          <w:rFonts w:ascii="Arial" w:hAnsi="Arial" w:cs="Arial"/>
        </w:rPr>
        <w:t xml:space="preserve">na </w:t>
      </w:r>
      <w:r w:rsidR="00960C17" w:rsidRPr="00D215A4">
        <w:rPr>
          <w:rFonts w:ascii="Arial" w:hAnsi="Arial" w:cs="Arial"/>
        </w:rPr>
        <w:t xml:space="preserve">data </w:t>
      </w:r>
      <w:r w:rsidR="00C402A8">
        <w:rPr>
          <w:rFonts w:ascii="Arial" w:hAnsi="Arial" w:cs="Arial"/>
        </w:rPr>
        <w:t>21</w:t>
      </w:r>
      <w:r w:rsidR="002F43A1">
        <w:rPr>
          <w:rFonts w:ascii="Arial" w:hAnsi="Arial" w:cs="Arial"/>
        </w:rPr>
        <w:t>/</w:t>
      </w:r>
      <w:r w:rsidR="00C402A8">
        <w:rPr>
          <w:rFonts w:ascii="Arial" w:hAnsi="Arial" w:cs="Arial"/>
        </w:rPr>
        <w:t>03</w:t>
      </w:r>
      <w:r w:rsidR="005C601C" w:rsidRPr="002F43A1">
        <w:rPr>
          <w:rFonts w:ascii="Arial" w:hAnsi="Arial" w:cs="Arial"/>
        </w:rPr>
        <w:t>/202</w:t>
      </w:r>
      <w:r w:rsidR="00C402A8">
        <w:rPr>
          <w:rFonts w:ascii="Arial" w:hAnsi="Arial" w:cs="Arial"/>
        </w:rPr>
        <w:t>5</w:t>
      </w:r>
      <w:r w:rsidR="00270A40" w:rsidRPr="00D215A4">
        <w:rPr>
          <w:rFonts w:ascii="Arial" w:hAnsi="Arial" w:cs="Arial"/>
        </w:rPr>
        <w:t>.</w:t>
      </w:r>
    </w:p>
    <w:p w14:paraId="57DBECF3" w14:textId="49D54C12" w:rsidR="005C5111" w:rsidRDefault="00E60250" w:rsidP="00E93D1F">
      <w:pPr>
        <w:spacing w:before="120" w:after="120" w:line="360" w:lineRule="auto"/>
        <w:ind w:left="-992"/>
        <w:jc w:val="both"/>
        <w:rPr>
          <w:rFonts w:ascii="Arial" w:hAnsi="Arial" w:cs="Arial"/>
        </w:rPr>
      </w:pPr>
      <w:r w:rsidRPr="00D215A4">
        <w:rPr>
          <w:rFonts w:ascii="Arial" w:hAnsi="Arial" w:cs="Arial"/>
          <w:u w:val="single"/>
        </w:rPr>
        <w:t>Taxa Florestal</w:t>
      </w:r>
      <w:r w:rsidR="00997A57" w:rsidRPr="00D215A4">
        <w:rPr>
          <w:rFonts w:ascii="Arial" w:hAnsi="Arial" w:cs="Arial"/>
          <w:u w:val="single"/>
        </w:rPr>
        <w:t>:</w:t>
      </w:r>
      <w:r w:rsidR="006E03B8" w:rsidRPr="006E03B8">
        <w:rPr>
          <w:rFonts w:ascii="Arial" w:hAnsi="Arial" w:cs="Arial"/>
        </w:rPr>
        <w:t xml:space="preserve"> </w:t>
      </w:r>
      <w:r w:rsidR="00960C17" w:rsidRPr="00D215A4">
        <w:rPr>
          <w:rFonts w:ascii="Arial" w:hAnsi="Arial" w:cs="Arial"/>
        </w:rPr>
        <w:t>R$</w:t>
      </w:r>
      <w:r w:rsidR="006E03B8">
        <w:rPr>
          <w:rFonts w:ascii="Arial" w:hAnsi="Arial" w:cs="Arial"/>
        </w:rPr>
        <w:t xml:space="preserve"> </w:t>
      </w:r>
      <w:r w:rsidR="00C402A8">
        <w:rPr>
          <w:rFonts w:ascii="Arial" w:hAnsi="Arial" w:cs="Arial"/>
        </w:rPr>
        <w:t>372,15</w:t>
      </w:r>
      <w:r w:rsidR="00960C17" w:rsidRPr="00D215A4">
        <w:rPr>
          <w:rFonts w:ascii="Arial" w:hAnsi="Arial" w:cs="Arial"/>
        </w:rPr>
        <w:t xml:space="preserve"> paga </w:t>
      </w:r>
      <w:r w:rsidR="005C601C" w:rsidRPr="00D215A4">
        <w:rPr>
          <w:rFonts w:ascii="Arial" w:hAnsi="Arial" w:cs="Arial"/>
        </w:rPr>
        <w:t>n</w:t>
      </w:r>
      <w:r w:rsidR="00526B06" w:rsidRPr="00D215A4">
        <w:rPr>
          <w:rFonts w:ascii="Arial" w:hAnsi="Arial" w:cs="Arial"/>
        </w:rPr>
        <w:t xml:space="preserve">a data </w:t>
      </w:r>
      <w:r w:rsidR="00C402A8">
        <w:rPr>
          <w:rFonts w:ascii="Arial" w:hAnsi="Arial" w:cs="Arial"/>
        </w:rPr>
        <w:t>21</w:t>
      </w:r>
      <w:r w:rsidR="002F43A1">
        <w:rPr>
          <w:rFonts w:ascii="Arial" w:hAnsi="Arial" w:cs="Arial"/>
        </w:rPr>
        <w:t>/</w:t>
      </w:r>
      <w:r w:rsidR="00C402A8">
        <w:rPr>
          <w:rFonts w:ascii="Arial" w:hAnsi="Arial" w:cs="Arial"/>
        </w:rPr>
        <w:t>03</w:t>
      </w:r>
      <w:r w:rsidR="00526B06" w:rsidRPr="002F43A1">
        <w:rPr>
          <w:rFonts w:ascii="Arial" w:hAnsi="Arial" w:cs="Arial"/>
        </w:rPr>
        <w:t>/202</w:t>
      </w:r>
      <w:r w:rsidR="00C402A8">
        <w:rPr>
          <w:rFonts w:ascii="Arial" w:hAnsi="Arial" w:cs="Arial"/>
        </w:rPr>
        <w:t>5 e R$ 621,61 paga na data de 21/03/2025</w:t>
      </w:r>
      <w:r w:rsidR="00270A40" w:rsidRPr="00D215A4">
        <w:rPr>
          <w:rFonts w:ascii="Arial" w:hAnsi="Arial" w:cs="Arial"/>
        </w:rPr>
        <w:t>.</w:t>
      </w:r>
    </w:p>
    <w:p w14:paraId="2B1E07FC" w14:textId="61FC2D51" w:rsidR="00E93D1F" w:rsidRDefault="00E93D1F" w:rsidP="00E93D1F">
      <w:pPr>
        <w:spacing w:before="120" w:after="120" w:line="360" w:lineRule="auto"/>
        <w:ind w:left="-992"/>
        <w:jc w:val="both"/>
        <w:rPr>
          <w:rFonts w:ascii="Arial" w:hAnsi="Arial" w:cs="Arial"/>
        </w:rPr>
      </w:pPr>
      <w:r>
        <w:rPr>
          <w:rFonts w:ascii="Arial" w:hAnsi="Arial" w:cs="Arial"/>
          <w:u w:val="single"/>
        </w:rPr>
        <w:t>Taxa de Reposição Florestal:</w:t>
      </w:r>
      <w:r>
        <w:rPr>
          <w:rFonts w:ascii="Arial" w:hAnsi="Arial" w:cs="Arial"/>
        </w:rPr>
        <w:t xml:space="preserve"> R$ </w:t>
      </w:r>
      <w:r w:rsidR="00C402A8">
        <w:rPr>
          <w:rFonts w:ascii="Arial" w:hAnsi="Arial" w:cs="Arial"/>
        </w:rPr>
        <w:t>1.993,81</w:t>
      </w:r>
      <w:r>
        <w:rPr>
          <w:rFonts w:ascii="Arial" w:hAnsi="Arial" w:cs="Arial"/>
        </w:rPr>
        <w:t xml:space="preserve"> paga na data </w:t>
      </w:r>
      <w:r w:rsidR="00C402A8">
        <w:rPr>
          <w:rFonts w:ascii="Arial" w:hAnsi="Arial" w:cs="Arial"/>
        </w:rPr>
        <w:t>21</w:t>
      </w:r>
      <w:r>
        <w:rPr>
          <w:rFonts w:ascii="Arial" w:hAnsi="Arial" w:cs="Arial"/>
        </w:rPr>
        <w:t>/</w:t>
      </w:r>
      <w:r w:rsidR="00C402A8">
        <w:rPr>
          <w:rFonts w:ascii="Arial" w:hAnsi="Arial" w:cs="Arial"/>
        </w:rPr>
        <w:t>03</w:t>
      </w:r>
      <w:r>
        <w:rPr>
          <w:rFonts w:ascii="Arial" w:hAnsi="Arial" w:cs="Arial"/>
        </w:rPr>
        <w:t>/202</w:t>
      </w:r>
      <w:r w:rsidR="00C402A8">
        <w:rPr>
          <w:rFonts w:ascii="Arial" w:hAnsi="Arial" w:cs="Arial"/>
        </w:rPr>
        <w:t>5.</w:t>
      </w:r>
    </w:p>
    <w:p w14:paraId="3A2522FE" w14:textId="77777777" w:rsidR="00C0687F" w:rsidRDefault="00C0687F" w:rsidP="005C5111">
      <w:pPr>
        <w:spacing w:before="120" w:after="120" w:line="360" w:lineRule="auto"/>
        <w:ind w:left="-992"/>
        <w:jc w:val="both"/>
        <w:rPr>
          <w:rFonts w:ascii="Arial" w:hAnsi="Arial" w:cs="Arial"/>
        </w:rPr>
      </w:pPr>
    </w:p>
    <w:p w14:paraId="3DBC38F3" w14:textId="77777777" w:rsidR="00E3450F" w:rsidRDefault="00C0687F" w:rsidP="00E3450F">
      <w:pPr>
        <w:spacing w:before="120" w:after="120" w:line="360" w:lineRule="auto"/>
        <w:ind w:left="-992"/>
        <w:jc w:val="both"/>
        <w:rPr>
          <w:rFonts w:ascii="Arial" w:hAnsi="Arial" w:cs="Arial"/>
          <w:b/>
        </w:rPr>
      </w:pPr>
      <w:r w:rsidRPr="00C0687F">
        <w:rPr>
          <w:rFonts w:ascii="Arial" w:hAnsi="Arial" w:cs="Arial"/>
          <w:b/>
        </w:rPr>
        <w:t>4. Controle Processual</w:t>
      </w:r>
    </w:p>
    <w:p w14:paraId="78E19179" w14:textId="77777777" w:rsidR="00E3450F" w:rsidRPr="002337D3" w:rsidRDefault="00E3450F" w:rsidP="00E3450F">
      <w:pPr>
        <w:spacing w:before="120" w:after="120" w:line="360" w:lineRule="auto"/>
        <w:ind w:left="-992"/>
        <w:jc w:val="both"/>
        <w:rPr>
          <w:rFonts w:ascii="Arial" w:hAnsi="Arial" w:cs="Arial"/>
          <w:shd w:val="clear" w:color="auto" w:fill="FFFFFF"/>
        </w:rPr>
      </w:pPr>
      <w:r w:rsidRPr="002337D3">
        <w:rPr>
          <w:rFonts w:ascii="Arial" w:hAnsi="Arial" w:cs="Arial"/>
          <w:shd w:val="clear" w:color="auto" w:fill="FFFFFF"/>
        </w:rPr>
        <w:t>Conforme o Convenio de Cooperac</w:t>
      </w:r>
      <w:r w:rsidR="004B5289" w:rsidRPr="002337D3">
        <w:rPr>
          <w:rFonts w:ascii="Arial" w:eastAsia="Times New Roman" w:hAnsi="Arial" w:cs="Arial"/>
          <w:lang w:val="pt-BR" w:eastAsia="ar-SA"/>
        </w:rPr>
        <w:t>ã</w:t>
      </w:r>
      <w:r w:rsidRPr="002337D3">
        <w:rPr>
          <w:rFonts w:ascii="Arial" w:hAnsi="Arial" w:cs="Arial"/>
          <w:shd w:val="clear" w:color="auto" w:fill="FFFFFF"/>
        </w:rPr>
        <w:t>o</w:t>
      </w:r>
      <w:r w:rsidR="004B5289" w:rsidRPr="002337D3">
        <w:rPr>
          <w:rFonts w:ascii="Arial" w:hAnsi="Arial" w:cs="Arial"/>
          <w:shd w:val="clear" w:color="auto" w:fill="FFFFFF"/>
        </w:rPr>
        <w:t xml:space="preserve"> té</w:t>
      </w:r>
      <w:r w:rsidR="007A2FDF" w:rsidRPr="002337D3">
        <w:rPr>
          <w:rFonts w:ascii="Arial" w:hAnsi="Arial" w:cs="Arial"/>
          <w:shd w:val="clear" w:color="auto" w:fill="FFFFFF"/>
        </w:rPr>
        <w:t>cnica e administrativa de n</w:t>
      </w:r>
      <w:r w:rsidR="007A2FDF" w:rsidRPr="002337D3">
        <w:rPr>
          <w:rFonts w:ascii="Arial" w:hAnsi="Arial" w:cs="Arial"/>
        </w:rPr>
        <w:t>º</w:t>
      </w:r>
      <w:r w:rsidR="006E03B8">
        <w:rPr>
          <w:rFonts w:ascii="Arial" w:hAnsi="Arial" w:cs="Arial"/>
        </w:rPr>
        <w:t xml:space="preserve"> </w:t>
      </w:r>
      <w:r w:rsidR="004B5289" w:rsidRPr="002337D3">
        <w:rPr>
          <w:rFonts w:ascii="Arial" w:hAnsi="Arial" w:cs="Arial"/>
        </w:rPr>
        <w:t>04/202</w:t>
      </w:r>
      <w:r w:rsidR="006E03B8">
        <w:rPr>
          <w:rFonts w:ascii="Arial" w:hAnsi="Arial" w:cs="Arial"/>
        </w:rPr>
        <w:t xml:space="preserve"> </w:t>
      </w:r>
      <w:r w:rsidR="007A2FDF" w:rsidRPr="002337D3">
        <w:rPr>
          <w:rFonts w:ascii="Arial" w:hAnsi="Arial" w:cs="Arial"/>
          <w:shd w:val="clear" w:color="auto" w:fill="FFFFFF"/>
        </w:rPr>
        <w:t xml:space="preserve">firmado </w:t>
      </w:r>
      <w:r w:rsidRPr="002337D3">
        <w:rPr>
          <w:rFonts w:ascii="Arial" w:hAnsi="Arial" w:cs="Arial"/>
          <w:shd w:val="clear" w:color="auto" w:fill="FFFFFF"/>
        </w:rPr>
        <w:t xml:space="preserve">junto ao IEF/SEMAD, </w:t>
      </w:r>
      <w:r w:rsidR="004B5289" w:rsidRPr="002337D3">
        <w:rPr>
          <w:rFonts w:ascii="Arial" w:hAnsi="Arial" w:cs="Arial"/>
          <w:shd w:val="clear" w:color="auto" w:fill="FFFFFF"/>
        </w:rPr>
        <w:t>delega ao municipio a</w:t>
      </w:r>
      <w:r w:rsidR="006C1A63">
        <w:rPr>
          <w:rFonts w:ascii="Arial" w:hAnsi="Arial" w:cs="Arial"/>
          <w:shd w:val="clear" w:color="auto" w:fill="FFFFFF"/>
        </w:rPr>
        <w:t>ç</w:t>
      </w:r>
      <w:r w:rsidR="004B5289" w:rsidRPr="002337D3">
        <w:rPr>
          <w:rFonts w:ascii="Arial" w:hAnsi="Arial" w:cs="Arial"/>
        </w:rPr>
        <w:t>õ</w:t>
      </w:r>
      <w:r w:rsidR="004B5289" w:rsidRPr="002337D3">
        <w:rPr>
          <w:rFonts w:ascii="Arial" w:hAnsi="Arial" w:cs="Arial"/>
          <w:shd w:val="clear" w:color="auto" w:fill="FFFFFF"/>
        </w:rPr>
        <w:t>es relacionadas as interven</w:t>
      </w:r>
      <w:r w:rsidR="006C1A63">
        <w:rPr>
          <w:rFonts w:ascii="Arial" w:hAnsi="Arial" w:cs="Arial"/>
          <w:shd w:val="clear" w:color="auto" w:fill="FFFFFF"/>
        </w:rPr>
        <w:t>ç</w:t>
      </w:r>
      <w:r w:rsidR="004B5289" w:rsidRPr="002337D3">
        <w:rPr>
          <w:rFonts w:ascii="Arial" w:hAnsi="Arial" w:cs="Arial"/>
        </w:rPr>
        <w:t>õ</w:t>
      </w:r>
      <w:r w:rsidR="006C1A63">
        <w:rPr>
          <w:rFonts w:ascii="Arial" w:hAnsi="Arial" w:cs="Arial"/>
          <w:shd w:val="clear" w:color="auto" w:fill="FFFFFF"/>
        </w:rPr>
        <w:t>es ambientais passí</w:t>
      </w:r>
      <w:r w:rsidR="004B5289" w:rsidRPr="002337D3">
        <w:rPr>
          <w:rFonts w:ascii="Arial" w:hAnsi="Arial" w:cs="Arial"/>
          <w:shd w:val="clear" w:color="auto" w:fill="FFFFFF"/>
        </w:rPr>
        <w:t>veis de autoriza</w:t>
      </w:r>
      <w:r w:rsidR="006C1A63">
        <w:rPr>
          <w:rFonts w:ascii="Arial" w:hAnsi="Arial" w:cs="Arial"/>
          <w:shd w:val="clear" w:color="auto" w:fill="FFFFFF"/>
        </w:rPr>
        <w:t>ç</w:t>
      </w:r>
      <w:r w:rsidR="004B5289" w:rsidRPr="002337D3">
        <w:rPr>
          <w:rFonts w:ascii="Arial" w:eastAsia="Times New Roman" w:hAnsi="Arial" w:cs="Arial"/>
          <w:lang w:val="pt-BR" w:eastAsia="ar-SA"/>
        </w:rPr>
        <w:t>ã</w:t>
      </w:r>
      <w:r w:rsidR="006C1A63">
        <w:rPr>
          <w:rFonts w:ascii="Arial" w:hAnsi="Arial" w:cs="Arial"/>
          <w:shd w:val="clear" w:color="auto" w:fill="FFFFFF"/>
        </w:rPr>
        <w:t>o pelo ó</w:t>
      </w:r>
      <w:r w:rsidR="004B5289" w:rsidRPr="002337D3">
        <w:rPr>
          <w:rFonts w:ascii="Arial" w:hAnsi="Arial" w:cs="Arial"/>
          <w:shd w:val="clear" w:color="auto" w:fill="FFFFFF"/>
        </w:rPr>
        <w:t>rg</w:t>
      </w:r>
      <w:r w:rsidR="004B5289" w:rsidRPr="002337D3">
        <w:rPr>
          <w:rFonts w:ascii="Arial" w:eastAsia="Times New Roman" w:hAnsi="Arial" w:cs="Arial"/>
          <w:lang w:val="pt-BR" w:eastAsia="ar-SA"/>
        </w:rPr>
        <w:t>ã</w:t>
      </w:r>
      <w:r w:rsidR="004B5289" w:rsidRPr="002337D3">
        <w:rPr>
          <w:rFonts w:ascii="Arial" w:hAnsi="Arial" w:cs="Arial"/>
          <w:shd w:val="clear" w:color="auto" w:fill="FFFFFF"/>
        </w:rPr>
        <w:t>o ambiental estadual.</w:t>
      </w:r>
    </w:p>
    <w:p w14:paraId="0096CEF0" w14:textId="77777777" w:rsidR="008450CE" w:rsidRDefault="004B5289" w:rsidP="008450CE">
      <w:pPr>
        <w:spacing w:before="120" w:after="120" w:line="360" w:lineRule="auto"/>
        <w:ind w:left="-992"/>
        <w:jc w:val="both"/>
        <w:rPr>
          <w:rFonts w:ascii="Arial" w:hAnsi="Arial" w:cs="Arial"/>
        </w:rPr>
      </w:pPr>
      <w:r w:rsidRPr="00E3450F">
        <w:rPr>
          <w:rFonts w:ascii="Arial" w:hAnsi="Arial" w:cs="Arial"/>
        </w:rPr>
        <w:t xml:space="preserve">A supressão está autorizada </w:t>
      </w:r>
      <w:r w:rsidRPr="00034F01">
        <w:rPr>
          <w:rFonts w:ascii="Arial" w:eastAsia="Times New Roman" w:hAnsi="Arial" w:cs="Arial"/>
          <w:lang w:val="pt-BR" w:eastAsia="ar-SA"/>
        </w:rPr>
        <w:t>conforme</w:t>
      </w:r>
      <w:r>
        <w:rPr>
          <w:rFonts w:ascii="Arial" w:eastAsia="Times New Roman" w:hAnsi="Arial" w:cs="Arial"/>
          <w:lang w:val="pt-BR" w:eastAsia="ar-SA"/>
        </w:rPr>
        <w:t xml:space="preserve"> preconiza  o</w:t>
      </w:r>
      <w:r w:rsidRPr="00034F01">
        <w:rPr>
          <w:rFonts w:ascii="Arial" w:eastAsia="Times New Roman" w:hAnsi="Arial" w:cs="Arial"/>
          <w:lang w:val="pt-BR" w:eastAsia="ar-SA"/>
        </w:rPr>
        <w:t xml:space="preserve"> Decreto 47.749 d</w:t>
      </w:r>
      <w:r>
        <w:rPr>
          <w:rFonts w:ascii="Arial" w:eastAsia="Times New Roman" w:hAnsi="Arial" w:cs="Arial"/>
          <w:lang w:val="pt-BR" w:eastAsia="ar-SA"/>
        </w:rPr>
        <w:t>e 2019, art. 3º, §</w:t>
      </w:r>
      <w:r w:rsidR="006E03B8">
        <w:rPr>
          <w:rFonts w:ascii="Arial" w:eastAsia="Times New Roman" w:hAnsi="Arial" w:cs="Arial"/>
          <w:lang w:val="pt-BR" w:eastAsia="ar-SA"/>
        </w:rPr>
        <w:t xml:space="preserve"> </w:t>
      </w:r>
      <w:r>
        <w:rPr>
          <w:rFonts w:ascii="Arial" w:eastAsia="Times New Roman" w:hAnsi="Arial" w:cs="Arial"/>
          <w:lang w:val="pt-BR" w:eastAsia="ar-SA"/>
        </w:rPr>
        <w:t>3º, dispensada</w:t>
      </w:r>
      <w:r w:rsidRPr="00034F01">
        <w:rPr>
          <w:rFonts w:ascii="Arial" w:eastAsia="Times New Roman" w:hAnsi="Arial" w:cs="Arial"/>
          <w:lang w:val="pt-BR" w:eastAsia="ar-SA"/>
        </w:rPr>
        <w:t xml:space="preserve"> a realização de vistoria técnica, sendo de responsabilidade do requerente as informações aqui</w:t>
      </w:r>
      <w:r w:rsidR="006E03B8">
        <w:rPr>
          <w:rFonts w:ascii="Arial" w:eastAsia="Times New Roman" w:hAnsi="Arial" w:cs="Arial"/>
          <w:lang w:val="pt-BR" w:eastAsia="ar-SA"/>
        </w:rPr>
        <w:t xml:space="preserve"> </w:t>
      </w:r>
      <w:r>
        <w:rPr>
          <w:rFonts w:ascii="Arial" w:hAnsi="Arial" w:cs="Arial"/>
        </w:rPr>
        <w:t>supracitadas.</w:t>
      </w:r>
    </w:p>
    <w:p w14:paraId="348D89F5" w14:textId="77777777" w:rsidR="008450CE" w:rsidRPr="008450CE" w:rsidRDefault="008450CE" w:rsidP="008450CE">
      <w:pPr>
        <w:spacing w:before="120" w:after="120" w:line="360" w:lineRule="auto"/>
        <w:ind w:left="-992"/>
        <w:jc w:val="both"/>
        <w:rPr>
          <w:rFonts w:ascii="Arial" w:hAnsi="Arial" w:cs="Arial"/>
        </w:rPr>
      </w:pPr>
      <w:r w:rsidRPr="008450CE">
        <w:rPr>
          <w:rFonts w:ascii="Arial" w:eastAsia="Times New Roman" w:hAnsi="Arial" w:cs="Arial"/>
          <w:szCs w:val="24"/>
          <w:lang w:eastAsia="ar-SA"/>
        </w:rPr>
        <w:t>Oportuno advertir, ainda, ao empreendedor, que o descumprimento de todas ou quaisquer condicionantes previstas ao final desse parecer único e qualquer alteração, modificação, ampliação sem a devida e prévia comunicação a Secretaria Municipal de Meio Ambiente, tornam o empreendimento em questão passível de autuação.</w:t>
      </w:r>
    </w:p>
    <w:p w14:paraId="34F23B65" w14:textId="77777777" w:rsidR="005C5111" w:rsidRDefault="005C5111" w:rsidP="005C5111">
      <w:pPr>
        <w:spacing w:before="120" w:after="120" w:line="360" w:lineRule="auto"/>
        <w:ind w:left="-992"/>
        <w:jc w:val="both"/>
        <w:rPr>
          <w:rFonts w:ascii="Arial" w:hAnsi="Arial" w:cs="Arial"/>
        </w:rPr>
      </w:pPr>
    </w:p>
    <w:p w14:paraId="4BDD6A4B" w14:textId="77777777" w:rsidR="005C5111" w:rsidRDefault="00C0687F" w:rsidP="005C5111">
      <w:pPr>
        <w:spacing w:before="120" w:after="120" w:line="360" w:lineRule="auto"/>
        <w:ind w:left="-992"/>
        <w:jc w:val="both"/>
        <w:rPr>
          <w:rFonts w:ascii="Arial" w:hAnsi="Arial" w:cs="Arial"/>
          <w:b/>
        </w:rPr>
      </w:pPr>
      <w:r>
        <w:rPr>
          <w:rFonts w:ascii="Arial" w:hAnsi="Arial" w:cs="Arial"/>
          <w:b/>
        </w:rPr>
        <w:t>5</w:t>
      </w:r>
      <w:r w:rsidR="005C5111" w:rsidRPr="00B004EE">
        <w:rPr>
          <w:rFonts w:ascii="Arial" w:hAnsi="Arial" w:cs="Arial"/>
          <w:b/>
        </w:rPr>
        <w:t xml:space="preserve">. </w:t>
      </w:r>
      <w:r w:rsidR="005C5111">
        <w:rPr>
          <w:rFonts w:ascii="Arial" w:hAnsi="Arial" w:cs="Arial"/>
          <w:b/>
        </w:rPr>
        <w:t>Conclusão</w:t>
      </w:r>
    </w:p>
    <w:p w14:paraId="0843A437" w14:textId="5B04349B" w:rsidR="005C5111" w:rsidRDefault="005C5111" w:rsidP="005C5111">
      <w:pPr>
        <w:spacing w:before="120" w:after="120" w:line="360" w:lineRule="auto"/>
        <w:ind w:left="-992"/>
        <w:jc w:val="both"/>
        <w:rPr>
          <w:rFonts w:ascii="Arial" w:hAnsi="Arial" w:cs="Arial"/>
        </w:rPr>
      </w:pPr>
      <w:r w:rsidRPr="005C5111">
        <w:rPr>
          <w:rFonts w:ascii="Arial" w:hAnsi="Arial" w:cs="Arial"/>
        </w:rPr>
        <w:t>Após análise técnica das informações apresentadas e considerando a le</w:t>
      </w:r>
      <w:r>
        <w:rPr>
          <w:rFonts w:ascii="Arial" w:hAnsi="Arial" w:cs="Arial"/>
        </w:rPr>
        <w:t xml:space="preserve">gislação vigente, opinamos pelo </w:t>
      </w:r>
      <w:r w:rsidRPr="00A6624C">
        <w:rPr>
          <w:rFonts w:ascii="Arial" w:hAnsi="Arial" w:cs="Arial"/>
          <w:b/>
        </w:rPr>
        <w:t>DEFERIMENTO</w:t>
      </w:r>
      <w:r w:rsidR="00C74896" w:rsidRPr="00A6624C">
        <w:rPr>
          <w:rFonts w:ascii="Arial" w:hAnsi="Arial" w:cs="Arial"/>
          <w:b/>
        </w:rPr>
        <w:t>;</w:t>
      </w:r>
      <w:r w:rsidRPr="00283DCB">
        <w:rPr>
          <w:rFonts w:ascii="Arial" w:hAnsi="Arial" w:cs="Arial"/>
        </w:rPr>
        <w:t xml:space="preserve"> do requerimento de corte ou aproveitamento de árvores isol</w:t>
      </w:r>
      <w:r w:rsidR="00063779" w:rsidRPr="00283DCB">
        <w:rPr>
          <w:rFonts w:ascii="Arial" w:hAnsi="Arial" w:cs="Arial"/>
        </w:rPr>
        <w:t>adas nativas vivas totalizando</w:t>
      </w:r>
      <w:r w:rsidR="00C74896">
        <w:rPr>
          <w:rFonts w:ascii="Arial" w:hAnsi="Arial" w:cs="Arial"/>
        </w:rPr>
        <w:t xml:space="preserve"> assim</w:t>
      </w:r>
      <w:r w:rsidR="002F55AD">
        <w:rPr>
          <w:rFonts w:ascii="Arial" w:hAnsi="Arial" w:cs="Arial"/>
        </w:rPr>
        <w:t xml:space="preserve"> </w:t>
      </w:r>
      <w:r w:rsidR="00C402A8">
        <w:rPr>
          <w:rFonts w:ascii="Arial" w:hAnsi="Arial" w:cs="Arial"/>
          <w:b/>
        </w:rPr>
        <w:t>227</w:t>
      </w:r>
      <w:r w:rsidR="002F55AD">
        <w:rPr>
          <w:rFonts w:ascii="Arial" w:hAnsi="Arial" w:cs="Arial"/>
          <w:b/>
        </w:rPr>
        <w:t xml:space="preserve"> </w:t>
      </w:r>
      <w:r w:rsidRPr="00E85AFC">
        <w:rPr>
          <w:rFonts w:ascii="Arial" w:hAnsi="Arial" w:cs="Arial"/>
          <w:b/>
        </w:rPr>
        <w:t>un</w:t>
      </w:r>
      <w:r w:rsidR="00063779" w:rsidRPr="00E85AFC">
        <w:rPr>
          <w:rFonts w:ascii="Arial" w:hAnsi="Arial" w:cs="Arial"/>
          <w:b/>
        </w:rPr>
        <w:t>idades</w:t>
      </w:r>
      <w:r w:rsidR="00063779" w:rsidRPr="00283DCB">
        <w:rPr>
          <w:rFonts w:ascii="Arial" w:hAnsi="Arial" w:cs="Arial"/>
        </w:rPr>
        <w:t>,</w:t>
      </w:r>
      <w:r w:rsidR="00A81CC9">
        <w:rPr>
          <w:rFonts w:ascii="Arial" w:hAnsi="Arial" w:cs="Arial"/>
        </w:rPr>
        <w:t xml:space="preserve"> em uma área de </w:t>
      </w:r>
      <w:r w:rsidR="00C402A8">
        <w:rPr>
          <w:rFonts w:ascii="Arial" w:hAnsi="Arial" w:cs="Arial"/>
        </w:rPr>
        <w:t>22</w:t>
      </w:r>
      <w:r w:rsidR="005E6E27">
        <w:rPr>
          <w:rFonts w:ascii="Arial" w:hAnsi="Arial" w:cs="Arial"/>
        </w:rPr>
        <w:t>,2</w:t>
      </w:r>
      <w:r w:rsidR="00C402A8">
        <w:rPr>
          <w:rFonts w:ascii="Arial" w:hAnsi="Arial" w:cs="Arial"/>
        </w:rPr>
        <w:t>428</w:t>
      </w:r>
      <w:r w:rsidR="002F55AD">
        <w:rPr>
          <w:rFonts w:ascii="Arial" w:hAnsi="Arial" w:cs="Arial"/>
        </w:rPr>
        <w:t xml:space="preserve"> </w:t>
      </w:r>
      <w:r w:rsidR="00223D77">
        <w:rPr>
          <w:rFonts w:ascii="Arial" w:hAnsi="Arial" w:cs="Arial"/>
        </w:rPr>
        <w:t>hectares</w:t>
      </w:r>
      <w:r>
        <w:rPr>
          <w:rFonts w:ascii="Arial" w:hAnsi="Arial" w:cs="Arial"/>
        </w:rPr>
        <w:t xml:space="preserve">, localizada na propriedade Fazenda </w:t>
      </w:r>
      <w:r w:rsidR="007E2EF6">
        <w:rPr>
          <w:rFonts w:ascii="Arial" w:hAnsi="Arial" w:cs="Arial"/>
        </w:rPr>
        <w:t>Cachoeira do Bom Jardim</w:t>
      </w:r>
      <w:r w:rsidRPr="005C5111">
        <w:rPr>
          <w:rFonts w:ascii="Arial" w:hAnsi="Arial" w:cs="Arial"/>
        </w:rPr>
        <w:t xml:space="preserve"> sendo o material lenhoso proveniente</w:t>
      </w:r>
      <w:r>
        <w:rPr>
          <w:rFonts w:ascii="Arial" w:hAnsi="Arial" w:cs="Arial"/>
        </w:rPr>
        <w:t xml:space="preserve"> desta intervenção desti</w:t>
      </w:r>
      <w:r w:rsidRPr="005C5111">
        <w:rPr>
          <w:rFonts w:ascii="Arial" w:hAnsi="Arial" w:cs="Arial"/>
        </w:rPr>
        <w:t>na</w:t>
      </w:r>
      <w:r>
        <w:rPr>
          <w:rFonts w:ascii="Arial" w:hAnsi="Arial" w:cs="Arial"/>
        </w:rPr>
        <w:t>do ao uso no interior do imóvel</w:t>
      </w:r>
      <w:r w:rsidR="00C74896">
        <w:rPr>
          <w:rFonts w:ascii="Arial" w:hAnsi="Arial" w:cs="Arial"/>
        </w:rPr>
        <w:t xml:space="preserve"> e</w:t>
      </w:r>
      <w:r w:rsidR="00526B06">
        <w:rPr>
          <w:rFonts w:ascii="Arial" w:hAnsi="Arial" w:cs="Arial"/>
        </w:rPr>
        <w:t xml:space="preserve"> </w:t>
      </w:r>
      <w:r w:rsidR="00C402A8">
        <w:rPr>
          <w:sz w:val="24"/>
        </w:rPr>
        <w:t>incorporação ao solo dos produtos florestais “</w:t>
      </w:r>
      <w:r w:rsidR="00C402A8">
        <w:rPr>
          <w:i/>
          <w:sz w:val="24"/>
        </w:rPr>
        <w:t>in natura</w:t>
      </w:r>
      <w:r w:rsidR="00C402A8">
        <w:rPr>
          <w:sz w:val="24"/>
        </w:rPr>
        <w:t>”</w:t>
      </w:r>
      <w:r>
        <w:rPr>
          <w:rFonts w:ascii="Arial" w:hAnsi="Arial" w:cs="Arial"/>
        </w:rPr>
        <w:t xml:space="preserve">, totalizando </w:t>
      </w:r>
      <w:r w:rsidR="00C402A8">
        <w:rPr>
          <w:rFonts w:ascii="Arial" w:hAnsi="Arial" w:cs="Arial"/>
        </w:rPr>
        <w:t>60,08</w:t>
      </w:r>
      <w:r w:rsidR="002F55AD">
        <w:rPr>
          <w:sz w:val="24"/>
        </w:rPr>
        <w:t xml:space="preserve"> </w:t>
      </w:r>
      <w:r>
        <w:rPr>
          <w:rFonts w:ascii="Arial" w:hAnsi="Arial" w:cs="Arial"/>
        </w:rPr>
        <w:t>m³.</w:t>
      </w:r>
    </w:p>
    <w:p w14:paraId="25FF8F6C" w14:textId="77777777" w:rsidR="00AF4D67" w:rsidRDefault="00AF4D67" w:rsidP="005C5111">
      <w:pPr>
        <w:spacing w:before="120" w:after="120" w:line="360" w:lineRule="auto"/>
        <w:ind w:left="-992"/>
        <w:jc w:val="both"/>
        <w:rPr>
          <w:rFonts w:ascii="Arial" w:hAnsi="Arial" w:cs="Arial"/>
        </w:rPr>
      </w:pPr>
    </w:p>
    <w:p w14:paraId="582DF9F9" w14:textId="77777777" w:rsidR="008B43DB" w:rsidRPr="00C10B73" w:rsidRDefault="00CE7E0F" w:rsidP="00C10B73">
      <w:pPr>
        <w:spacing w:before="120" w:after="120" w:line="360" w:lineRule="auto"/>
        <w:ind w:left="-992"/>
        <w:jc w:val="both"/>
        <w:rPr>
          <w:rFonts w:ascii="Arial" w:hAnsi="Arial" w:cs="Arial"/>
          <w:b/>
        </w:rPr>
      </w:pPr>
      <w:r w:rsidRPr="00CE7E0F">
        <w:rPr>
          <w:rFonts w:ascii="Arial" w:hAnsi="Arial" w:cs="Arial"/>
          <w:b/>
        </w:rPr>
        <w:t xml:space="preserve">6. </w:t>
      </w:r>
      <w:r w:rsidR="005C5111" w:rsidRPr="00C10B73">
        <w:rPr>
          <w:rFonts w:ascii="Arial" w:hAnsi="Arial" w:cs="Arial"/>
          <w:b/>
        </w:rPr>
        <w:t>Medidas Mitigadoras e Compensatórias</w:t>
      </w:r>
    </w:p>
    <w:p w14:paraId="76DBBA31" w14:textId="77777777" w:rsidR="002337D3" w:rsidRDefault="00C10B73" w:rsidP="00742590">
      <w:pPr>
        <w:spacing w:before="120" w:after="120" w:line="360" w:lineRule="auto"/>
        <w:ind w:left="-992"/>
        <w:jc w:val="both"/>
        <w:rPr>
          <w:rFonts w:ascii="Arial" w:hAnsi="Arial" w:cs="Arial"/>
        </w:rPr>
      </w:pPr>
      <w:r>
        <w:rPr>
          <w:rFonts w:ascii="Arial" w:hAnsi="Arial" w:cs="Arial"/>
          <w:b/>
        </w:rPr>
        <w:t>A</w:t>
      </w:r>
      <w:r w:rsidR="008F4372" w:rsidRPr="008F4372">
        <w:rPr>
          <w:rFonts w:ascii="Arial" w:hAnsi="Arial" w:cs="Arial"/>
          <w:b/>
        </w:rPr>
        <w:t>)</w:t>
      </w:r>
      <w:r w:rsidR="002F55AD">
        <w:rPr>
          <w:rFonts w:ascii="Arial" w:hAnsi="Arial" w:cs="Arial"/>
          <w:b/>
        </w:rPr>
        <w:t xml:space="preserve"> </w:t>
      </w:r>
      <w:r w:rsidR="0041707C">
        <w:rPr>
          <w:rFonts w:ascii="Arial" w:hAnsi="Arial" w:cs="Arial"/>
        </w:rPr>
        <w:t>Acompanhamento de Profi</w:t>
      </w:r>
      <w:r w:rsidR="005C5111" w:rsidRPr="005C5111">
        <w:rPr>
          <w:rFonts w:ascii="Arial" w:hAnsi="Arial" w:cs="Arial"/>
        </w:rPr>
        <w:t>ssional Técnico habilitado durante a intervenção ambiental autorizada</w:t>
      </w:r>
      <w:r w:rsidR="00C762E4">
        <w:rPr>
          <w:rFonts w:ascii="Arial" w:hAnsi="Arial" w:cs="Arial"/>
        </w:rPr>
        <w:t>s e</w:t>
      </w:r>
      <w:r w:rsidR="005C5111" w:rsidRPr="005C5111">
        <w:rPr>
          <w:rFonts w:ascii="Arial" w:hAnsi="Arial" w:cs="Arial"/>
        </w:rPr>
        <w:t>vitando que quaisquer indivíduos presentes na lista de espécies ameaçadas ou imunes de corte sejamsuprimidas, portanto todos esses indivíduos estarão indeferidos, pois esse método deautorização não prevê autorizações nesse escopo.</w:t>
      </w:r>
    </w:p>
    <w:p w14:paraId="6682E9DA" w14:textId="77777777" w:rsidR="00742590" w:rsidRDefault="00742590" w:rsidP="00742590">
      <w:pPr>
        <w:spacing w:before="120" w:after="120" w:line="360" w:lineRule="auto"/>
        <w:ind w:left="-992"/>
        <w:jc w:val="both"/>
        <w:rPr>
          <w:rFonts w:ascii="Arial" w:hAnsi="Arial" w:cs="Arial"/>
        </w:rPr>
      </w:pPr>
    </w:p>
    <w:p w14:paraId="47523A5E" w14:textId="77777777" w:rsidR="00C10B73" w:rsidRDefault="00C10B73" w:rsidP="005C5111">
      <w:pPr>
        <w:spacing w:before="120" w:after="120" w:line="360" w:lineRule="auto"/>
        <w:ind w:left="-992"/>
        <w:jc w:val="both"/>
        <w:rPr>
          <w:rFonts w:ascii="Arial" w:hAnsi="Arial" w:cs="Arial"/>
        </w:rPr>
      </w:pPr>
      <w:r>
        <w:rPr>
          <w:rFonts w:ascii="Arial" w:hAnsi="Arial" w:cs="Arial"/>
          <w:b/>
        </w:rPr>
        <w:lastRenderedPageBreak/>
        <w:t>B</w:t>
      </w:r>
      <w:r w:rsidR="0041707C" w:rsidRPr="0041707C">
        <w:rPr>
          <w:rFonts w:ascii="Arial" w:hAnsi="Arial" w:cs="Arial"/>
          <w:b/>
        </w:rPr>
        <w:t>)</w:t>
      </w:r>
      <w:r w:rsidR="002F55AD">
        <w:rPr>
          <w:rFonts w:ascii="Arial" w:hAnsi="Arial" w:cs="Arial"/>
          <w:b/>
        </w:rPr>
        <w:t xml:space="preserve"> </w:t>
      </w:r>
      <w:r w:rsidR="0041707C" w:rsidRPr="0041707C">
        <w:rPr>
          <w:rFonts w:ascii="Arial" w:hAnsi="Arial" w:cs="Arial"/>
        </w:rPr>
        <w:t>Esta autorização não prevê intervenções em Áreas de Preservação Permanente ou em Reservas Legais,</w:t>
      </w:r>
      <w:r w:rsidR="002F55AD">
        <w:rPr>
          <w:rFonts w:ascii="Arial" w:hAnsi="Arial" w:cs="Arial"/>
        </w:rPr>
        <w:t xml:space="preserve"> </w:t>
      </w:r>
      <w:r w:rsidR="0041707C" w:rsidRPr="0041707C">
        <w:rPr>
          <w:rFonts w:ascii="Arial" w:hAnsi="Arial" w:cs="Arial"/>
        </w:rPr>
        <w:t>portanto quaisquer indivíduos requerido</w:t>
      </w:r>
      <w:r w:rsidR="007E6FD4">
        <w:rPr>
          <w:rFonts w:ascii="Arial" w:hAnsi="Arial" w:cs="Arial"/>
        </w:rPr>
        <w:t>s no interior de tais áreas estão</w:t>
      </w:r>
      <w:r w:rsidR="0041707C" w:rsidRPr="0041707C">
        <w:rPr>
          <w:rFonts w:ascii="Arial" w:hAnsi="Arial" w:cs="Arial"/>
        </w:rPr>
        <w:t xml:space="preserve"> indeferidos.</w:t>
      </w:r>
    </w:p>
    <w:p w14:paraId="389610C0" w14:textId="77777777" w:rsidR="00997A57" w:rsidRDefault="00997A57" w:rsidP="005C5111">
      <w:pPr>
        <w:spacing w:before="120" w:after="120" w:line="360" w:lineRule="auto"/>
        <w:ind w:left="-992"/>
        <w:jc w:val="both"/>
        <w:rPr>
          <w:rFonts w:ascii="Arial" w:hAnsi="Arial" w:cs="Arial"/>
        </w:rPr>
      </w:pPr>
    </w:p>
    <w:p w14:paraId="700D5F1A" w14:textId="77777777" w:rsidR="0041707C" w:rsidRPr="0041707C" w:rsidRDefault="00CE7E0F" w:rsidP="005C5111">
      <w:pPr>
        <w:spacing w:before="120" w:after="120" w:line="360" w:lineRule="auto"/>
        <w:ind w:left="-992"/>
        <w:jc w:val="both"/>
        <w:rPr>
          <w:rFonts w:ascii="Arial" w:hAnsi="Arial" w:cs="Arial"/>
          <w:b/>
        </w:rPr>
      </w:pPr>
      <w:r>
        <w:rPr>
          <w:rFonts w:ascii="Arial" w:hAnsi="Arial" w:cs="Arial"/>
          <w:b/>
        </w:rPr>
        <w:t>7</w:t>
      </w:r>
      <w:r w:rsidR="0041707C" w:rsidRPr="0041707C">
        <w:rPr>
          <w:rFonts w:ascii="Arial" w:hAnsi="Arial" w:cs="Arial"/>
          <w:b/>
        </w:rPr>
        <w:t>. Reposição Florestal</w:t>
      </w:r>
    </w:p>
    <w:p w14:paraId="4C0661FB" w14:textId="77777777" w:rsidR="0041707C" w:rsidRDefault="0041707C" w:rsidP="005C5111">
      <w:pPr>
        <w:spacing w:before="120" w:after="120" w:line="360" w:lineRule="auto"/>
        <w:ind w:left="-992"/>
        <w:jc w:val="both"/>
        <w:rPr>
          <w:rFonts w:ascii="Arial" w:hAnsi="Arial" w:cs="Arial"/>
        </w:rPr>
      </w:pPr>
      <w:r>
        <w:rPr>
          <w:rFonts w:ascii="Arial" w:hAnsi="Arial" w:cs="Arial"/>
        </w:rPr>
        <w:t>Forma de cumprimento da Reposição Florestal, conforme art. 78, Lei nº 20.922/2013:</w:t>
      </w:r>
    </w:p>
    <w:p w14:paraId="2BE9A5A3" w14:textId="77777777" w:rsidR="0041707C" w:rsidRDefault="00781A84" w:rsidP="005C5111">
      <w:pPr>
        <w:spacing w:before="120" w:after="120" w:line="360" w:lineRule="auto"/>
        <w:ind w:left="-992"/>
        <w:jc w:val="both"/>
        <w:rPr>
          <w:rFonts w:ascii="Arial" w:hAnsi="Arial" w:cs="Arial"/>
        </w:rPr>
      </w:pPr>
      <w:r>
        <w:rPr>
          <w:rFonts w:ascii="Arial" w:hAnsi="Arial" w:cs="Arial"/>
        </w:rPr>
        <w:t>(X</w:t>
      </w:r>
      <w:r w:rsidR="0041707C">
        <w:rPr>
          <w:rFonts w:ascii="Arial" w:hAnsi="Arial" w:cs="Arial"/>
        </w:rPr>
        <w:t>) Recolhimento a conta de arrecadação de reposição florestal</w:t>
      </w:r>
    </w:p>
    <w:p w14:paraId="3D8434AF" w14:textId="77777777" w:rsidR="0041707C" w:rsidRDefault="0041707C" w:rsidP="005C5111">
      <w:pPr>
        <w:spacing w:before="120" w:after="120" w:line="360" w:lineRule="auto"/>
        <w:ind w:left="-992"/>
        <w:jc w:val="both"/>
        <w:rPr>
          <w:rFonts w:ascii="Arial" w:hAnsi="Arial" w:cs="Arial"/>
        </w:rPr>
      </w:pPr>
      <w:r>
        <w:rPr>
          <w:rFonts w:ascii="Arial" w:hAnsi="Arial" w:cs="Arial"/>
        </w:rPr>
        <w:t>(  ) Formação de florestas, próprias ou fomentadas</w:t>
      </w:r>
    </w:p>
    <w:p w14:paraId="13E5E895" w14:textId="77777777" w:rsidR="0041707C" w:rsidRDefault="0041707C" w:rsidP="005C5111">
      <w:pPr>
        <w:spacing w:before="120" w:after="120" w:line="360" w:lineRule="auto"/>
        <w:ind w:left="-992"/>
        <w:jc w:val="both"/>
        <w:rPr>
          <w:rFonts w:ascii="Arial" w:hAnsi="Arial" w:cs="Arial"/>
        </w:rPr>
      </w:pPr>
      <w:r>
        <w:rPr>
          <w:rFonts w:ascii="Arial" w:hAnsi="Arial" w:cs="Arial"/>
        </w:rPr>
        <w:t>(  ) Participação em associações de reflorestamento ou outros sistemas</w:t>
      </w:r>
    </w:p>
    <w:p w14:paraId="3A4DD899" w14:textId="77777777" w:rsidR="005C5111" w:rsidRPr="00422826" w:rsidRDefault="005C5111" w:rsidP="005C5111">
      <w:pPr>
        <w:spacing w:before="120" w:after="120" w:line="360" w:lineRule="auto"/>
        <w:ind w:left="-992"/>
        <w:jc w:val="both"/>
        <w:rPr>
          <w:rFonts w:ascii="Arial" w:hAnsi="Arial" w:cs="Arial"/>
          <w:u w:val="single"/>
        </w:rPr>
      </w:pPr>
    </w:p>
    <w:p w14:paraId="577B3F0C" w14:textId="77777777" w:rsidR="00B004EE" w:rsidRPr="00960C17" w:rsidRDefault="00CE7E0F" w:rsidP="00B004EE">
      <w:pPr>
        <w:spacing w:before="120" w:after="120" w:line="360" w:lineRule="auto"/>
        <w:ind w:left="-992"/>
        <w:jc w:val="both"/>
        <w:rPr>
          <w:rFonts w:ascii="Arial" w:hAnsi="Arial" w:cs="Arial"/>
          <w:b/>
        </w:rPr>
      </w:pPr>
      <w:r>
        <w:rPr>
          <w:rFonts w:ascii="Arial" w:hAnsi="Arial" w:cs="Arial"/>
          <w:b/>
        </w:rPr>
        <w:t>8.</w:t>
      </w:r>
      <w:r w:rsidR="006211E2">
        <w:rPr>
          <w:rFonts w:ascii="Arial" w:hAnsi="Arial" w:cs="Arial"/>
          <w:b/>
        </w:rPr>
        <w:t xml:space="preserve"> </w:t>
      </w:r>
      <w:r w:rsidR="0041707C" w:rsidRPr="00960C17">
        <w:rPr>
          <w:rFonts w:ascii="Arial" w:hAnsi="Arial" w:cs="Arial"/>
          <w:b/>
        </w:rPr>
        <w:t>Respo</w:t>
      </w:r>
      <w:r w:rsidR="00C762E4">
        <w:rPr>
          <w:rFonts w:ascii="Arial" w:hAnsi="Arial" w:cs="Arial"/>
          <w:b/>
        </w:rPr>
        <w:t>n</w:t>
      </w:r>
      <w:r w:rsidR="0041707C" w:rsidRPr="00960C17">
        <w:rPr>
          <w:rFonts w:ascii="Arial" w:hAnsi="Arial" w:cs="Arial"/>
          <w:b/>
        </w:rPr>
        <w:t>sáveis pelo Parecer Técnico:</w:t>
      </w:r>
    </w:p>
    <w:p w14:paraId="2E2E848E" w14:textId="77777777" w:rsidR="00014141" w:rsidRPr="0041707C" w:rsidRDefault="00BE05FA" w:rsidP="00014141">
      <w:pPr>
        <w:ind w:left="-992"/>
        <w:jc w:val="both"/>
        <w:rPr>
          <w:rFonts w:ascii="Arial" w:hAnsi="Arial" w:cs="Arial"/>
        </w:rPr>
      </w:pPr>
      <w:r>
        <w:rPr>
          <w:rFonts w:ascii="Arial" w:hAnsi="Arial" w:cs="Arial"/>
        </w:rPr>
        <w:t>GUILHERME RODRIGUES LEMOS</w:t>
      </w:r>
    </w:p>
    <w:p w14:paraId="49A00338" w14:textId="77777777" w:rsidR="00014141" w:rsidRPr="0041707C" w:rsidRDefault="00014141" w:rsidP="00014141">
      <w:pPr>
        <w:ind w:left="-992"/>
        <w:jc w:val="both"/>
        <w:rPr>
          <w:rFonts w:ascii="Arial" w:hAnsi="Arial" w:cs="Arial"/>
        </w:rPr>
      </w:pPr>
      <w:r>
        <w:rPr>
          <w:rFonts w:ascii="Arial" w:hAnsi="Arial" w:cs="Arial"/>
        </w:rPr>
        <w:t>Analista Ambiental</w:t>
      </w:r>
    </w:p>
    <w:p w14:paraId="1AA847B3" w14:textId="77777777" w:rsidR="00014141" w:rsidRDefault="00014141" w:rsidP="00014141">
      <w:pPr>
        <w:ind w:left="-992"/>
        <w:jc w:val="both"/>
        <w:rPr>
          <w:rFonts w:ascii="Arial" w:hAnsi="Arial" w:cs="Arial"/>
        </w:rPr>
      </w:pPr>
      <w:r>
        <w:rPr>
          <w:rFonts w:ascii="Arial" w:hAnsi="Arial" w:cs="Arial"/>
        </w:rPr>
        <w:t xml:space="preserve">Matrícula: </w:t>
      </w:r>
      <w:r w:rsidR="00BE05FA">
        <w:rPr>
          <w:rFonts w:ascii="Arial" w:hAnsi="Arial" w:cs="Arial"/>
        </w:rPr>
        <w:t>5839</w:t>
      </w:r>
    </w:p>
    <w:p w14:paraId="44D35506" w14:textId="77777777" w:rsidR="00014141" w:rsidRDefault="00014141" w:rsidP="0041707C">
      <w:pPr>
        <w:ind w:left="-992"/>
        <w:jc w:val="both"/>
        <w:rPr>
          <w:rFonts w:ascii="Arial" w:hAnsi="Arial" w:cs="Arial"/>
        </w:rPr>
      </w:pPr>
    </w:p>
    <w:p w14:paraId="36504DE8" w14:textId="39D04607" w:rsidR="0041707C" w:rsidRDefault="00C402A8" w:rsidP="0041707C">
      <w:pPr>
        <w:ind w:left="-992"/>
        <w:jc w:val="both"/>
        <w:rPr>
          <w:rFonts w:ascii="Arial" w:hAnsi="Arial" w:cs="Arial"/>
        </w:rPr>
      </w:pPr>
      <w:r>
        <w:rPr>
          <w:rFonts w:ascii="Arial" w:hAnsi="Arial" w:cs="Arial"/>
        </w:rPr>
        <w:t>FÁBIO DE CÁSSIO TOREZAN</w:t>
      </w:r>
    </w:p>
    <w:p w14:paraId="41C97EFE" w14:textId="77777777" w:rsidR="0041707C" w:rsidRDefault="00063779" w:rsidP="0041707C">
      <w:pPr>
        <w:ind w:left="-992"/>
        <w:jc w:val="both"/>
        <w:rPr>
          <w:rFonts w:ascii="Arial" w:hAnsi="Arial" w:cs="Arial"/>
        </w:rPr>
      </w:pPr>
      <w:r>
        <w:rPr>
          <w:rFonts w:ascii="Arial" w:hAnsi="Arial" w:cs="Arial"/>
        </w:rPr>
        <w:t>Secretário Municipal de Meio Ambiente</w:t>
      </w:r>
    </w:p>
    <w:p w14:paraId="3A9E5B34" w14:textId="7B90AF22" w:rsidR="004D2C85" w:rsidRPr="0041707C" w:rsidRDefault="004D2C85" w:rsidP="0041707C">
      <w:pPr>
        <w:ind w:left="-992"/>
        <w:jc w:val="both"/>
        <w:rPr>
          <w:rFonts w:ascii="Arial" w:hAnsi="Arial" w:cs="Arial"/>
        </w:rPr>
      </w:pPr>
      <w:r>
        <w:rPr>
          <w:rFonts w:ascii="Arial" w:hAnsi="Arial" w:cs="Arial"/>
        </w:rPr>
        <w:t>Matrícula: 81236</w:t>
      </w:r>
    </w:p>
    <w:p w14:paraId="6A19BB93" w14:textId="77777777" w:rsidR="002F43A1" w:rsidRPr="0041707C" w:rsidRDefault="002F43A1" w:rsidP="002F43A1">
      <w:pPr>
        <w:ind w:left="-992"/>
        <w:jc w:val="both"/>
        <w:rPr>
          <w:rFonts w:ascii="Arial" w:hAnsi="Arial" w:cs="Arial"/>
        </w:rPr>
      </w:pPr>
    </w:p>
    <w:p w14:paraId="783DE66B" w14:textId="62743321" w:rsidR="00BE05FA" w:rsidRPr="00BE05FA" w:rsidRDefault="00C402A8" w:rsidP="00BE05FA">
      <w:pPr>
        <w:ind w:hanging="993"/>
        <w:jc w:val="both"/>
        <w:rPr>
          <w:rFonts w:ascii="Arial" w:hAnsi="Arial" w:cs="Arial"/>
        </w:rPr>
      </w:pPr>
      <w:r>
        <w:rPr>
          <w:rFonts w:ascii="Arial" w:hAnsi="Arial" w:cs="Arial"/>
        </w:rPr>
        <w:t>RAFAEL MACHADO DE ALMEIDA</w:t>
      </w:r>
    </w:p>
    <w:p w14:paraId="79BD85E9" w14:textId="2CBFD960" w:rsidR="00014141" w:rsidRDefault="00C402A8" w:rsidP="00BE05FA">
      <w:pPr>
        <w:ind w:left="-992"/>
        <w:jc w:val="both"/>
        <w:rPr>
          <w:rFonts w:ascii="Arial" w:hAnsi="Arial" w:cs="Arial"/>
        </w:rPr>
      </w:pPr>
      <w:r>
        <w:rPr>
          <w:rFonts w:ascii="Arial" w:hAnsi="Arial" w:cs="Arial"/>
        </w:rPr>
        <w:t>Supervisor de Setor</w:t>
      </w:r>
      <w:r w:rsidR="00BE05FA" w:rsidRPr="00BE05FA">
        <w:rPr>
          <w:rFonts w:ascii="Arial" w:hAnsi="Arial" w:cs="Arial"/>
        </w:rPr>
        <w:t xml:space="preserve"> </w:t>
      </w:r>
    </w:p>
    <w:p w14:paraId="76C74356" w14:textId="6CA9F2F4" w:rsidR="00BE05FA" w:rsidRPr="00BE05FA" w:rsidRDefault="00BE05FA" w:rsidP="00BE05FA">
      <w:pPr>
        <w:ind w:left="-992"/>
        <w:jc w:val="both"/>
        <w:rPr>
          <w:rFonts w:ascii="Arial" w:hAnsi="Arial" w:cs="Arial"/>
        </w:rPr>
      </w:pPr>
      <w:r>
        <w:rPr>
          <w:rFonts w:ascii="Arial" w:hAnsi="Arial" w:cs="Arial"/>
        </w:rPr>
        <w:t xml:space="preserve">Matrícula: </w:t>
      </w:r>
      <w:r w:rsidR="00C402A8">
        <w:rPr>
          <w:rFonts w:ascii="Arial" w:hAnsi="Arial" w:cs="Arial"/>
        </w:rPr>
        <w:t>81378</w:t>
      </w:r>
    </w:p>
    <w:sectPr w:rsidR="00BE05FA" w:rsidRPr="00BE05FA" w:rsidSect="00A843EE">
      <w:pgSz w:w="11906" w:h="16838"/>
      <w:pgMar w:top="1135"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B5B0C3" w14:textId="77777777" w:rsidR="00E93D1F" w:rsidRDefault="00E93D1F" w:rsidP="00B004EE">
      <w:r>
        <w:separator/>
      </w:r>
    </w:p>
  </w:endnote>
  <w:endnote w:type="continuationSeparator" w:id="0">
    <w:p w14:paraId="664948BA" w14:textId="77777777" w:rsidR="00E93D1F" w:rsidRDefault="00E93D1F" w:rsidP="00B004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88949844"/>
      <w:docPartObj>
        <w:docPartGallery w:val="Page Numbers (Bottom of Page)"/>
        <w:docPartUnique/>
      </w:docPartObj>
    </w:sdtPr>
    <w:sdtEndPr/>
    <w:sdtContent>
      <w:p w14:paraId="10F1FC84" w14:textId="77777777" w:rsidR="00E93D1F" w:rsidRDefault="00E93D1F">
        <w:pPr>
          <w:pStyle w:val="Rodap"/>
          <w:jc w:val="right"/>
        </w:pPr>
        <w:r>
          <w:rPr>
            <w:noProof/>
            <w:lang w:val="pt-BR"/>
          </w:rPr>
          <w:fldChar w:fldCharType="begin"/>
        </w:r>
        <w:r>
          <w:rPr>
            <w:noProof/>
            <w:lang w:val="pt-BR"/>
          </w:rPr>
          <w:instrText>PAGE   \* MERGEFORMAT</w:instrText>
        </w:r>
        <w:r>
          <w:rPr>
            <w:noProof/>
            <w:lang w:val="pt-BR"/>
          </w:rPr>
          <w:fldChar w:fldCharType="separate"/>
        </w:r>
        <w:r w:rsidR="004F40A9">
          <w:rPr>
            <w:noProof/>
            <w:lang w:val="pt-BR"/>
          </w:rPr>
          <w:t>5</w:t>
        </w:r>
        <w:r>
          <w:rPr>
            <w:noProof/>
            <w:lang w:val="pt-BR"/>
          </w:rPr>
          <w:fldChar w:fldCharType="end"/>
        </w:r>
      </w:p>
    </w:sdtContent>
  </w:sdt>
  <w:p w14:paraId="2E71130B" w14:textId="77777777" w:rsidR="00E93D1F" w:rsidRDefault="00E93D1F">
    <w:pPr>
      <w:pStyle w:val="Corpodetexto"/>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1754DB" w14:textId="77777777" w:rsidR="00E93D1F" w:rsidRDefault="00E93D1F" w:rsidP="00B004EE">
      <w:r>
        <w:separator/>
      </w:r>
    </w:p>
  </w:footnote>
  <w:footnote w:type="continuationSeparator" w:id="0">
    <w:p w14:paraId="0CC75A29" w14:textId="77777777" w:rsidR="00E93D1F" w:rsidRDefault="00E93D1F" w:rsidP="00B004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EF5539" w14:textId="77777777" w:rsidR="00E93D1F" w:rsidRDefault="00E93D1F">
    <w:pPr>
      <w:pStyle w:val="Corpodetexto"/>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CB42C4"/>
    <w:multiLevelType w:val="hybridMultilevel"/>
    <w:tmpl w:val="508805F0"/>
    <w:lvl w:ilvl="0" w:tplc="04160001">
      <w:start w:val="1"/>
      <w:numFmt w:val="bullet"/>
      <w:lvlText w:val=""/>
      <w:lvlJc w:val="left"/>
      <w:pPr>
        <w:ind w:left="2214" w:hanging="360"/>
      </w:pPr>
      <w:rPr>
        <w:rFonts w:ascii="Symbol" w:hAnsi="Symbol" w:hint="default"/>
      </w:rPr>
    </w:lvl>
    <w:lvl w:ilvl="1" w:tplc="04160003">
      <w:start w:val="1"/>
      <w:numFmt w:val="decimal"/>
      <w:lvlText w:val="%2."/>
      <w:lvlJc w:val="left"/>
      <w:pPr>
        <w:tabs>
          <w:tab w:val="num" w:pos="1440"/>
        </w:tabs>
        <w:ind w:left="1440" w:hanging="360"/>
      </w:pPr>
    </w:lvl>
    <w:lvl w:ilvl="2" w:tplc="04160005">
      <w:start w:val="1"/>
      <w:numFmt w:val="decimal"/>
      <w:lvlText w:val="%3."/>
      <w:lvlJc w:val="left"/>
      <w:pPr>
        <w:tabs>
          <w:tab w:val="num" w:pos="2160"/>
        </w:tabs>
        <w:ind w:left="2160" w:hanging="360"/>
      </w:pPr>
    </w:lvl>
    <w:lvl w:ilvl="3" w:tplc="04160001">
      <w:start w:val="1"/>
      <w:numFmt w:val="decimal"/>
      <w:lvlText w:val="%4."/>
      <w:lvlJc w:val="left"/>
      <w:pPr>
        <w:tabs>
          <w:tab w:val="num" w:pos="2880"/>
        </w:tabs>
        <w:ind w:left="2880" w:hanging="360"/>
      </w:pPr>
    </w:lvl>
    <w:lvl w:ilvl="4" w:tplc="04160003">
      <w:start w:val="1"/>
      <w:numFmt w:val="decimal"/>
      <w:lvlText w:val="%5."/>
      <w:lvlJc w:val="left"/>
      <w:pPr>
        <w:tabs>
          <w:tab w:val="num" w:pos="3600"/>
        </w:tabs>
        <w:ind w:left="3600" w:hanging="360"/>
      </w:pPr>
    </w:lvl>
    <w:lvl w:ilvl="5" w:tplc="04160005">
      <w:start w:val="1"/>
      <w:numFmt w:val="decimal"/>
      <w:lvlText w:val="%6."/>
      <w:lvlJc w:val="left"/>
      <w:pPr>
        <w:tabs>
          <w:tab w:val="num" w:pos="4320"/>
        </w:tabs>
        <w:ind w:left="4320" w:hanging="360"/>
      </w:pPr>
    </w:lvl>
    <w:lvl w:ilvl="6" w:tplc="04160001">
      <w:start w:val="1"/>
      <w:numFmt w:val="decimal"/>
      <w:lvlText w:val="%7."/>
      <w:lvlJc w:val="left"/>
      <w:pPr>
        <w:tabs>
          <w:tab w:val="num" w:pos="5040"/>
        </w:tabs>
        <w:ind w:left="5040" w:hanging="360"/>
      </w:pPr>
    </w:lvl>
    <w:lvl w:ilvl="7" w:tplc="04160003">
      <w:start w:val="1"/>
      <w:numFmt w:val="decimal"/>
      <w:lvlText w:val="%8."/>
      <w:lvlJc w:val="left"/>
      <w:pPr>
        <w:tabs>
          <w:tab w:val="num" w:pos="5760"/>
        </w:tabs>
        <w:ind w:left="5760" w:hanging="360"/>
      </w:pPr>
    </w:lvl>
    <w:lvl w:ilvl="8" w:tplc="04160005">
      <w:start w:val="1"/>
      <w:numFmt w:val="decimal"/>
      <w:lvlText w:val="%9."/>
      <w:lvlJc w:val="left"/>
      <w:pPr>
        <w:tabs>
          <w:tab w:val="num" w:pos="6480"/>
        </w:tabs>
        <w:ind w:left="6480" w:hanging="360"/>
      </w:pPr>
    </w:lvl>
  </w:abstractNum>
  <w:abstractNum w:abstractNumId="1" w15:restartNumberingAfterBreak="0">
    <w:nsid w:val="65E431E1"/>
    <w:multiLevelType w:val="hybridMultilevel"/>
    <w:tmpl w:val="ECD2D656"/>
    <w:lvl w:ilvl="0" w:tplc="813EA476">
      <w:start w:val="1"/>
      <w:numFmt w:val="decimal"/>
      <w:lvlText w:val="%1."/>
      <w:lvlJc w:val="left"/>
      <w:pPr>
        <w:ind w:left="487" w:hanging="360"/>
      </w:pPr>
      <w:rPr>
        <w:rFonts w:hint="default"/>
      </w:rPr>
    </w:lvl>
    <w:lvl w:ilvl="1" w:tplc="04160019" w:tentative="1">
      <w:start w:val="1"/>
      <w:numFmt w:val="lowerLetter"/>
      <w:lvlText w:val="%2."/>
      <w:lvlJc w:val="left"/>
      <w:pPr>
        <w:ind w:left="1207" w:hanging="360"/>
      </w:pPr>
    </w:lvl>
    <w:lvl w:ilvl="2" w:tplc="0416001B" w:tentative="1">
      <w:start w:val="1"/>
      <w:numFmt w:val="lowerRoman"/>
      <w:lvlText w:val="%3."/>
      <w:lvlJc w:val="right"/>
      <w:pPr>
        <w:ind w:left="1927" w:hanging="180"/>
      </w:pPr>
    </w:lvl>
    <w:lvl w:ilvl="3" w:tplc="0416000F" w:tentative="1">
      <w:start w:val="1"/>
      <w:numFmt w:val="decimal"/>
      <w:lvlText w:val="%4."/>
      <w:lvlJc w:val="left"/>
      <w:pPr>
        <w:ind w:left="2647" w:hanging="360"/>
      </w:pPr>
    </w:lvl>
    <w:lvl w:ilvl="4" w:tplc="04160019" w:tentative="1">
      <w:start w:val="1"/>
      <w:numFmt w:val="lowerLetter"/>
      <w:lvlText w:val="%5."/>
      <w:lvlJc w:val="left"/>
      <w:pPr>
        <w:ind w:left="3367" w:hanging="360"/>
      </w:pPr>
    </w:lvl>
    <w:lvl w:ilvl="5" w:tplc="0416001B" w:tentative="1">
      <w:start w:val="1"/>
      <w:numFmt w:val="lowerRoman"/>
      <w:lvlText w:val="%6."/>
      <w:lvlJc w:val="right"/>
      <w:pPr>
        <w:ind w:left="4087" w:hanging="180"/>
      </w:pPr>
    </w:lvl>
    <w:lvl w:ilvl="6" w:tplc="0416000F" w:tentative="1">
      <w:start w:val="1"/>
      <w:numFmt w:val="decimal"/>
      <w:lvlText w:val="%7."/>
      <w:lvlJc w:val="left"/>
      <w:pPr>
        <w:ind w:left="4807" w:hanging="360"/>
      </w:pPr>
    </w:lvl>
    <w:lvl w:ilvl="7" w:tplc="04160019" w:tentative="1">
      <w:start w:val="1"/>
      <w:numFmt w:val="lowerLetter"/>
      <w:lvlText w:val="%8."/>
      <w:lvlJc w:val="left"/>
      <w:pPr>
        <w:ind w:left="5527" w:hanging="360"/>
      </w:pPr>
    </w:lvl>
    <w:lvl w:ilvl="8" w:tplc="0416001B" w:tentative="1">
      <w:start w:val="1"/>
      <w:numFmt w:val="lowerRoman"/>
      <w:lvlText w:val="%9."/>
      <w:lvlJc w:val="right"/>
      <w:pPr>
        <w:ind w:left="6247" w:hanging="180"/>
      </w:pPr>
    </w:lvl>
  </w:abstractNum>
  <w:num w:numId="1" w16cid:durableId="363556140">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50135703">
    <w:abstractNumId w:val="0"/>
  </w:num>
  <w:num w:numId="3" w16cid:durableId="19912543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4F01"/>
    <w:rsid w:val="00000DB9"/>
    <w:rsid w:val="00007262"/>
    <w:rsid w:val="00014141"/>
    <w:rsid w:val="00021BAC"/>
    <w:rsid w:val="0003024C"/>
    <w:rsid w:val="00034F01"/>
    <w:rsid w:val="0004796A"/>
    <w:rsid w:val="0006025C"/>
    <w:rsid w:val="00060930"/>
    <w:rsid w:val="00063779"/>
    <w:rsid w:val="000816DB"/>
    <w:rsid w:val="000E20F4"/>
    <w:rsid w:val="000E5D94"/>
    <w:rsid w:val="000E60E2"/>
    <w:rsid w:val="00103503"/>
    <w:rsid w:val="00105954"/>
    <w:rsid w:val="0011041B"/>
    <w:rsid w:val="00120B31"/>
    <w:rsid w:val="001233EA"/>
    <w:rsid w:val="00162A8E"/>
    <w:rsid w:val="0018329E"/>
    <w:rsid w:val="001912BE"/>
    <w:rsid w:val="0019143E"/>
    <w:rsid w:val="001B7B82"/>
    <w:rsid w:val="001D46B9"/>
    <w:rsid w:val="0020781B"/>
    <w:rsid w:val="00223D77"/>
    <w:rsid w:val="002337D3"/>
    <w:rsid w:val="002556AF"/>
    <w:rsid w:val="00270A40"/>
    <w:rsid w:val="00283DCB"/>
    <w:rsid w:val="002F43A1"/>
    <w:rsid w:val="002F55AD"/>
    <w:rsid w:val="00315D09"/>
    <w:rsid w:val="00330F8D"/>
    <w:rsid w:val="00332020"/>
    <w:rsid w:val="00357AB2"/>
    <w:rsid w:val="0036607C"/>
    <w:rsid w:val="003A7DE9"/>
    <w:rsid w:val="003E4954"/>
    <w:rsid w:val="00406D00"/>
    <w:rsid w:val="004112AA"/>
    <w:rsid w:val="0041707C"/>
    <w:rsid w:val="00420FF4"/>
    <w:rsid w:val="00422826"/>
    <w:rsid w:val="00431D1F"/>
    <w:rsid w:val="004337EC"/>
    <w:rsid w:val="00461D40"/>
    <w:rsid w:val="0047504F"/>
    <w:rsid w:val="00483C26"/>
    <w:rsid w:val="004901A5"/>
    <w:rsid w:val="004941AF"/>
    <w:rsid w:val="004B5289"/>
    <w:rsid w:val="004B6276"/>
    <w:rsid w:val="004D2C85"/>
    <w:rsid w:val="004F40A9"/>
    <w:rsid w:val="00515024"/>
    <w:rsid w:val="00523DC2"/>
    <w:rsid w:val="00526B06"/>
    <w:rsid w:val="00542545"/>
    <w:rsid w:val="005428B5"/>
    <w:rsid w:val="00564AE3"/>
    <w:rsid w:val="005C5111"/>
    <w:rsid w:val="005C601C"/>
    <w:rsid w:val="005E6E27"/>
    <w:rsid w:val="00610ED5"/>
    <w:rsid w:val="006211E2"/>
    <w:rsid w:val="00676C3A"/>
    <w:rsid w:val="00681D64"/>
    <w:rsid w:val="006A2247"/>
    <w:rsid w:val="006A7084"/>
    <w:rsid w:val="006C0296"/>
    <w:rsid w:val="006C1A63"/>
    <w:rsid w:val="006E03B8"/>
    <w:rsid w:val="00715465"/>
    <w:rsid w:val="00725FEA"/>
    <w:rsid w:val="00742590"/>
    <w:rsid w:val="00765ABE"/>
    <w:rsid w:val="0078092E"/>
    <w:rsid w:val="00781A84"/>
    <w:rsid w:val="007A2FDF"/>
    <w:rsid w:val="007B59CA"/>
    <w:rsid w:val="007E2EF6"/>
    <w:rsid w:val="007E6FD4"/>
    <w:rsid w:val="007F673D"/>
    <w:rsid w:val="008125F0"/>
    <w:rsid w:val="008248E4"/>
    <w:rsid w:val="00824E58"/>
    <w:rsid w:val="008450CE"/>
    <w:rsid w:val="00850496"/>
    <w:rsid w:val="008B43DB"/>
    <w:rsid w:val="008D0983"/>
    <w:rsid w:val="008E591E"/>
    <w:rsid w:val="008F4372"/>
    <w:rsid w:val="008F7238"/>
    <w:rsid w:val="009004AC"/>
    <w:rsid w:val="009026A2"/>
    <w:rsid w:val="00930C5E"/>
    <w:rsid w:val="00936F79"/>
    <w:rsid w:val="00937760"/>
    <w:rsid w:val="00951C96"/>
    <w:rsid w:val="00960C17"/>
    <w:rsid w:val="00997A57"/>
    <w:rsid w:val="009C2AAE"/>
    <w:rsid w:val="009C523E"/>
    <w:rsid w:val="00A35F26"/>
    <w:rsid w:val="00A41FCD"/>
    <w:rsid w:val="00A52282"/>
    <w:rsid w:val="00A6624C"/>
    <w:rsid w:val="00A66A24"/>
    <w:rsid w:val="00A81CC9"/>
    <w:rsid w:val="00A843EE"/>
    <w:rsid w:val="00A93A5E"/>
    <w:rsid w:val="00A9584F"/>
    <w:rsid w:val="00AB789D"/>
    <w:rsid w:val="00AF4D67"/>
    <w:rsid w:val="00AF705F"/>
    <w:rsid w:val="00B004EE"/>
    <w:rsid w:val="00B03560"/>
    <w:rsid w:val="00B130A3"/>
    <w:rsid w:val="00B34AF5"/>
    <w:rsid w:val="00B434B2"/>
    <w:rsid w:val="00B8194C"/>
    <w:rsid w:val="00B91810"/>
    <w:rsid w:val="00B942F9"/>
    <w:rsid w:val="00BA1C0E"/>
    <w:rsid w:val="00BA5A9D"/>
    <w:rsid w:val="00BB50F3"/>
    <w:rsid w:val="00BC2C95"/>
    <w:rsid w:val="00BC357E"/>
    <w:rsid w:val="00BE05FA"/>
    <w:rsid w:val="00C0687F"/>
    <w:rsid w:val="00C10B73"/>
    <w:rsid w:val="00C227BA"/>
    <w:rsid w:val="00C238AC"/>
    <w:rsid w:val="00C402A8"/>
    <w:rsid w:val="00C71B7C"/>
    <w:rsid w:val="00C74896"/>
    <w:rsid w:val="00C762E4"/>
    <w:rsid w:val="00C938BC"/>
    <w:rsid w:val="00CA37A4"/>
    <w:rsid w:val="00CB3544"/>
    <w:rsid w:val="00CE13F8"/>
    <w:rsid w:val="00CE7E0F"/>
    <w:rsid w:val="00CF17BD"/>
    <w:rsid w:val="00D1238D"/>
    <w:rsid w:val="00D12AA0"/>
    <w:rsid w:val="00D17100"/>
    <w:rsid w:val="00D215A4"/>
    <w:rsid w:val="00D37E4B"/>
    <w:rsid w:val="00D40BE4"/>
    <w:rsid w:val="00D45595"/>
    <w:rsid w:val="00D92270"/>
    <w:rsid w:val="00DB0796"/>
    <w:rsid w:val="00DB2C8F"/>
    <w:rsid w:val="00E11466"/>
    <w:rsid w:val="00E26733"/>
    <w:rsid w:val="00E3450F"/>
    <w:rsid w:val="00E60250"/>
    <w:rsid w:val="00E67BE9"/>
    <w:rsid w:val="00E801B3"/>
    <w:rsid w:val="00E8143F"/>
    <w:rsid w:val="00E82851"/>
    <w:rsid w:val="00E85AFC"/>
    <w:rsid w:val="00E93D1F"/>
    <w:rsid w:val="00EA5573"/>
    <w:rsid w:val="00EE0026"/>
    <w:rsid w:val="00EF3F9F"/>
    <w:rsid w:val="00F115BE"/>
    <w:rsid w:val="00F134AE"/>
    <w:rsid w:val="00F26D4D"/>
    <w:rsid w:val="00F51950"/>
    <w:rsid w:val="00F94E86"/>
    <w:rsid w:val="00F96AD4"/>
    <w:rsid w:val="00FB7E11"/>
    <w:rsid w:val="00FD22CA"/>
    <w:rsid w:val="00FE0F68"/>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B07B2"/>
  <w15:docId w15:val="{BB46E150-8445-47A9-B78D-791C39FA4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34F01"/>
    <w:pPr>
      <w:widowControl w:val="0"/>
      <w:autoSpaceDE w:val="0"/>
      <w:autoSpaceDN w:val="0"/>
      <w:spacing w:after="0" w:line="240" w:lineRule="auto"/>
    </w:pPr>
    <w:rPr>
      <w:rFonts w:ascii="Calibri" w:eastAsia="Calibri" w:hAnsi="Calibri" w:cs="Calibri"/>
      <w:lang w:val="pt-PT"/>
    </w:rPr>
  </w:style>
  <w:style w:type="paragraph" w:styleId="Ttulo1">
    <w:name w:val="heading 1"/>
    <w:basedOn w:val="Normal"/>
    <w:link w:val="Ttulo1Char"/>
    <w:uiPriority w:val="1"/>
    <w:qFormat/>
    <w:rsid w:val="00034F01"/>
    <w:pPr>
      <w:ind w:left="2433"/>
      <w:outlineLvl w:val="0"/>
    </w:pPr>
    <w:rPr>
      <w:rFonts w:ascii="Times New Roman" w:eastAsia="Times New Roman" w:hAnsi="Times New Roman" w:cs="Times New Roman"/>
      <w:b/>
      <w:bCs/>
      <w:sz w:val="24"/>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1"/>
    <w:rsid w:val="00034F01"/>
    <w:rPr>
      <w:rFonts w:ascii="Times New Roman" w:eastAsia="Times New Roman" w:hAnsi="Times New Roman" w:cs="Times New Roman"/>
      <w:b/>
      <w:bCs/>
      <w:sz w:val="24"/>
      <w:szCs w:val="24"/>
      <w:lang w:val="pt-PT"/>
    </w:rPr>
  </w:style>
  <w:style w:type="table" w:customStyle="1" w:styleId="TableNormal">
    <w:name w:val="Table Normal"/>
    <w:uiPriority w:val="2"/>
    <w:semiHidden/>
    <w:unhideWhenUsed/>
    <w:qFormat/>
    <w:rsid w:val="00034F0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odetexto">
    <w:name w:val="Body Text"/>
    <w:basedOn w:val="Normal"/>
    <w:link w:val="CorpodetextoChar"/>
    <w:uiPriority w:val="1"/>
    <w:qFormat/>
    <w:rsid w:val="00034F01"/>
  </w:style>
  <w:style w:type="character" w:customStyle="1" w:styleId="CorpodetextoChar">
    <w:name w:val="Corpo de texto Char"/>
    <w:basedOn w:val="Fontepargpadro"/>
    <w:link w:val="Corpodetexto"/>
    <w:uiPriority w:val="1"/>
    <w:rsid w:val="00034F01"/>
    <w:rPr>
      <w:rFonts w:ascii="Calibri" w:eastAsia="Calibri" w:hAnsi="Calibri" w:cs="Calibri"/>
      <w:lang w:val="pt-PT"/>
    </w:rPr>
  </w:style>
  <w:style w:type="paragraph" w:customStyle="1" w:styleId="TableParagraph">
    <w:name w:val="Table Paragraph"/>
    <w:basedOn w:val="Normal"/>
    <w:uiPriority w:val="1"/>
    <w:qFormat/>
    <w:rsid w:val="00034F01"/>
    <w:pPr>
      <w:ind w:left="127"/>
    </w:pPr>
  </w:style>
  <w:style w:type="paragraph" w:customStyle="1" w:styleId="Default">
    <w:name w:val="Default"/>
    <w:rsid w:val="00034F01"/>
    <w:pPr>
      <w:autoSpaceDE w:val="0"/>
      <w:autoSpaceDN w:val="0"/>
      <w:adjustRightInd w:val="0"/>
      <w:spacing w:after="0" w:line="240" w:lineRule="auto"/>
    </w:pPr>
    <w:rPr>
      <w:rFonts w:ascii="Arial" w:hAnsi="Arial" w:cs="Arial"/>
      <w:color w:val="000000"/>
      <w:sz w:val="24"/>
      <w:szCs w:val="24"/>
    </w:rPr>
  </w:style>
  <w:style w:type="paragraph" w:styleId="Cabealho">
    <w:name w:val="header"/>
    <w:basedOn w:val="Normal"/>
    <w:link w:val="CabealhoChar"/>
    <w:uiPriority w:val="99"/>
    <w:unhideWhenUsed/>
    <w:rsid w:val="00B004EE"/>
    <w:pPr>
      <w:tabs>
        <w:tab w:val="center" w:pos="4252"/>
        <w:tab w:val="right" w:pos="8504"/>
      </w:tabs>
    </w:pPr>
  </w:style>
  <w:style w:type="character" w:customStyle="1" w:styleId="CabealhoChar">
    <w:name w:val="Cabeçalho Char"/>
    <w:basedOn w:val="Fontepargpadro"/>
    <w:link w:val="Cabealho"/>
    <w:uiPriority w:val="99"/>
    <w:rsid w:val="00B004EE"/>
    <w:rPr>
      <w:rFonts w:ascii="Calibri" w:eastAsia="Calibri" w:hAnsi="Calibri" w:cs="Calibri"/>
      <w:lang w:val="pt-PT"/>
    </w:rPr>
  </w:style>
  <w:style w:type="paragraph" w:styleId="Rodap">
    <w:name w:val="footer"/>
    <w:basedOn w:val="Normal"/>
    <w:link w:val="RodapChar"/>
    <w:uiPriority w:val="99"/>
    <w:unhideWhenUsed/>
    <w:rsid w:val="00B004EE"/>
    <w:pPr>
      <w:tabs>
        <w:tab w:val="center" w:pos="4252"/>
        <w:tab w:val="right" w:pos="8504"/>
      </w:tabs>
    </w:pPr>
  </w:style>
  <w:style w:type="character" w:customStyle="1" w:styleId="RodapChar">
    <w:name w:val="Rodapé Char"/>
    <w:basedOn w:val="Fontepargpadro"/>
    <w:link w:val="Rodap"/>
    <w:uiPriority w:val="99"/>
    <w:rsid w:val="00B004EE"/>
    <w:rPr>
      <w:rFonts w:ascii="Calibri" w:eastAsia="Calibri" w:hAnsi="Calibri" w:cs="Calibri"/>
      <w:lang w:val="pt-PT"/>
    </w:rPr>
  </w:style>
  <w:style w:type="paragraph" w:styleId="PargrafodaLista">
    <w:name w:val="List Paragraph"/>
    <w:basedOn w:val="Normal"/>
    <w:uiPriority w:val="34"/>
    <w:qFormat/>
    <w:rsid w:val="00E60250"/>
    <w:pPr>
      <w:ind w:left="720"/>
      <w:contextualSpacing/>
    </w:pPr>
  </w:style>
  <w:style w:type="paragraph" w:customStyle="1" w:styleId="Textoembloco1">
    <w:name w:val="Texto em bloco1"/>
    <w:basedOn w:val="Normal"/>
    <w:rsid w:val="00E3450F"/>
    <w:pPr>
      <w:widowControl/>
      <w:suppressAutoHyphens/>
      <w:autoSpaceDE/>
      <w:autoSpaceDN/>
      <w:spacing w:line="240" w:lineRule="atLeast"/>
      <w:ind w:left="57" w:right="57"/>
      <w:jc w:val="both"/>
    </w:pPr>
    <w:rPr>
      <w:rFonts w:ascii="Arial" w:eastAsia="Times New Roman" w:hAnsi="Arial" w:cs="Arial"/>
      <w:szCs w:val="24"/>
      <w:lang w:val="pt-BR" w:eastAsia="ar-SA"/>
    </w:rPr>
  </w:style>
  <w:style w:type="paragraph" w:styleId="Textodebalo">
    <w:name w:val="Balloon Text"/>
    <w:basedOn w:val="Normal"/>
    <w:link w:val="TextodebaloChar"/>
    <w:uiPriority w:val="99"/>
    <w:semiHidden/>
    <w:unhideWhenUsed/>
    <w:rsid w:val="002F55AD"/>
    <w:rPr>
      <w:rFonts w:ascii="Tahoma" w:hAnsi="Tahoma" w:cs="Tahoma"/>
      <w:sz w:val="16"/>
      <w:szCs w:val="16"/>
    </w:rPr>
  </w:style>
  <w:style w:type="character" w:customStyle="1" w:styleId="TextodebaloChar">
    <w:name w:val="Texto de balão Char"/>
    <w:basedOn w:val="Fontepargpadro"/>
    <w:link w:val="Textodebalo"/>
    <w:uiPriority w:val="99"/>
    <w:semiHidden/>
    <w:rsid w:val="002F55AD"/>
    <w:rPr>
      <w:rFonts w:ascii="Tahoma" w:eastAsia="Calibri" w:hAnsi="Tahoma" w:cs="Tahoma"/>
      <w:sz w:val="16"/>
      <w:szCs w:val="16"/>
      <w:lang w:val="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1053</Words>
  <Characters>5687</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Grizli777</Company>
  <LinksUpToDate>false</LinksUpToDate>
  <CharactersWithSpaces>6727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ambiente</dc:creator>
  <cp:lastModifiedBy>ambiente</cp:lastModifiedBy>
  <cp:revision>4</cp:revision>
  <cp:lastPrinted>2025-03-27T14:21:00Z</cp:lastPrinted>
  <dcterms:created xsi:type="dcterms:W3CDTF">2025-03-27T14:17:00Z</dcterms:created>
  <dcterms:modified xsi:type="dcterms:W3CDTF">2025-03-28T14:07:00Z</dcterms:modified>
</cp:coreProperties>
</file>