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9277"/>
      </w:tblGrid>
      <w:tr w:rsidR="00D73AB0" w:rsidRPr="00290900">
        <w:trPr>
          <w:trHeight w:val="1078"/>
          <w:jc w:val="center"/>
        </w:trPr>
        <w:tc>
          <w:tcPr>
            <w:tcW w:w="1508" w:type="dxa"/>
          </w:tcPr>
          <w:p w:rsidR="00D73AB0" w:rsidRPr="00290900" w:rsidRDefault="00D73AB0" w:rsidP="0006522B">
            <w:pPr>
              <w:jc w:val="both"/>
              <w:rPr>
                <w:b/>
                <w:bCs/>
              </w:rPr>
            </w:pPr>
            <w:r w:rsidRPr="005D6AAB">
              <w:rPr>
                <w:b/>
                <w:bCs/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51.75pt;height:54.75pt;visibility:visible">
                  <v:imagedata r:id="rId4" o:title=""/>
                </v:shape>
              </w:pict>
            </w:r>
          </w:p>
        </w:tc>
        <w:tc>
          <w:tcPr>
            <w:tcW w:w="9277" w:type="dxa"/>
          </w:tcPr>
          <w:p w:rsidR="00D73AB0" w:rsidRPr="00290900" w:rsidRDefault="00D73AB0" w:rsidP="0006522B">
            <w:pPr>
              <w:spacing w:before="240"/>
              <w:jc w:val="both"/>
              <w:rPr>
                <w:b/>
                <w:bCs/>
              </w:rPr>
            </w:pPr>
            <w:r w:rsidRPr="00290900">
              <w:rPr>
                <w:b/>
                <w:bCs/>
              </w:rPr>
              <w:t>GOVERNO DO ESTADO DE MINAS GERAIS</w:t>
            </w:r>
          </w:p>
          <w:p w:rsidR="00D73AB0" w:rsidRPr="00C25434" w:rsidRDefault="00D73AB0" w:rsidP="0006522B">
            <w:pPr>
              <w:pStyle w:val="Heading1"/>
              <w:jc w:val="both"/>
              <w:rPr>
                <w:sz w:val="24"/>
                <w:szCs w:val="24"/>
              </w:rPr>
            </w:pPr>
            <w:r w:rsidRPr="00C25434">
              <w:rPr>
                <w:sz w:val="24"/>
                <w:szCs w:val="24"/>
              </w:rPr>
              <w:t>Secretaria de Estado de Meio Ambiente e Desenvolvimento Sustentável</w:t>
            </w:r>
          </w:p>
          <w:p w:rsidR="00D73AB0" w:rsidRDefault="00D73AB0" w:rsidP="0006522B">
            <w:pPr>
              <w:pStyle w:val="Heading4"/>
              <w:jc w:val="both"/>
              <w:rPr>
                <w:color w:val="auto"/>
              </w:rPr>
            </w:pPr>
            <w:r w:rsidRPr="00C25434">
              <w:rPr>
                <w:color w:val="auto"/>
              </w:rPr>
              <w:t>Superintendência Regional de Regularização Ambiental – Jequitinhonha</w:t>
            </w:r>
          </w:p>
          <w:p w:rsidR="00D73AB0" w:rsidRPr="00DB07E0" w:rsidRDefault="00D73AB0" w:rsidP="00DB07E0">
            <w:pPr>
              <w:rPr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XSpec="center" w:tblpY="50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2"/>
      </w:tblGrid>
      <w:tr w:rsidR="00D73AB0" w:rsidRPr="00290900">
        <w:trPr>
          <w:trHeight w:val="297"/>
        </w:trPr>
        <w:tc>
          <w:tcPr>
            <w:tcW w:w="9792" w:type="dxa"/>
          </w:tcPr>
          <w:p w:rsidR="00D73AB0" w:rsidRPr="003538FE" w:rsidRDefault="00D73AB0" w:rsidP="00DB0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538FE">
              <w:rPr>
                <w:b/>
                <w:bCs/>
                <w:sz w:val="24"/>
                <w:szCs w:val="24"/>
              </w:rPr>
              <w:t>PUBLICAÇÃO NO DIÁRIO OFICIAL DE MINAS GERAIS</w:t>
            </w:r>
          </w:p>
        </w:tc>
      </w:tr>
      <w:tr w:rsidR="00D73AB0" w:rsidRPr="00290900">
        <w:trPr>
          <w:trHeight w:val="306"/>
        </w:trPr>
        <w:tc>
          <w:tcPr>
            <w:tcW w:w="9792" w:type="dxa"/>
          </w:tcPr>
          <w:p w:rsidR="00D73AB0" w:rsidRPr="003538FE" w:rsidRDefault="00D73AB0" w:rsidP="00DB0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538FE">
              <w:rPr>
                <w:b/>
                <w:bCs/>
                <w:sz w:val="24"/>
                <w:szCs w:val="24"/>
              </w:rPr>
              <w:t>DIÁRIO DO EXECUTIVO</w:t>
            </w:r>
          </w:p>
        </w:tc>
      </w:tr>
      <w:tr w:rsidR="00D73AB0" w:rsidRPr="00290900">
        <w:trPr>
          <w:trHeight w:val="338"/>
        </w:trPr>
        <w:tc>
          <w:tcPr>
            <w:tcW w:w="9792" w:type="dxa"/>
          </w:tcPr>
          <w:p w:rsidR="00D73AB0" w:rsidRPr="003538FE" w:rsidRDefault="00D73AB0" w:rsidP="00DB07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538FE">
              <w:rPr>
                <w:b/>
                <w:bCs/>
                <w:sz w:val="24"/>
                <w:szCs w:val="24"/>
              </w:rPr>
              <w:t xml:space="preserve">DATA: </w:t>
            </w:r>
            <w:r>
              <w:rPr>
                <w:b/>
                <w:bCs/>
                <w:sz w:val="24"/>
                <w:szCs w:val="24"/>
              </w:rPr>
              <w:t>13/06</w:t>
            </w:r>
            <w:r w:rsidRPr="003538FE">
              <w:rPr>
                <w:b/>
                <w:bCs/>
                <w:sz w:val="24"/>
                <w:szCs w:val="24"/>
              </w:rPr>
              <w:t>/201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538FE">
              <w:rPr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</w:t>
            </w:r>
            <w:r w:rsidRPr="003538FE"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</w:t>
            </w:r>
            <w:r w:rsidRPr="003538FE">
              <w:rPr>
                <w:b/>
                <w:bCs/>
                <w:sz w:val="24"/>
                <w:szCs w:val="24"/>
              </w:rPr>
              <w:t xml:space="preserve">          PÁGINA: </w:t>
            </w:r>
            <w:r>
              <w:rPr>
                <w:b/>
                <w:bCs/>
                <w:sz w:val="24"/>
                <w:szCs w:val="24"/>
              </w:rPr>
              <w:t>90</w:t>
            </w:r>
          </w:p>
        </w:tc>
      </w:tr>
    </w:tbl>
    <w:p w:rsidR="00D73AB0" w:rsidRPr="003538FE" w:rsidRDefault="00D73AB0" w:rsidP="000F6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D73AB0" w:rsidRPr="003538FE" w:rsidRDefault="00D73AB0" w:rsidP="000F6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D73AB0" w:rsidRPr="008C6D1C" w:rsidRDefault="00D73AB0" w:rsidP="008C6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C6D1C">
        <w:rPr>
          <w:rFonts w:ascii="Times New Roman" w:hAnsi="Times New Roman" w:cs="Times New Roman"/>
          <w:sz w:val="23"/>
          <w:szCs w:val="23"/>
        </w:rPr>
        <w:t>Pauta da 93ª Reunião Ordinária da Unidade Regional Colegiada Jequitinhonha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do Conselho Estadual de Política Ambiental -COPAM. Data: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25/06/15, às 13:30h. Local: Auditório do Centro Administrativo da</w:t>
      </w:r>
    </w:p>
    <w:p w:rsidR="00D73AB0" w:rsidRPr="008C6D1C" w:rsidRDefault="00D73AB0" w:rsidP="008C6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C6D1C">
        <w:rPr>
          <w:rFonts w:ascii="Times New Roman" w:hAnsi="Times New Roman" w:cs="Times New Roman"/>
          <w:sz w:val="23"/>
          <w:szCs w:val="23"/>
        </w:rPr>
        <w:t>Prefeitura Municipal, Rua da Glória, 394, Centro, Diamantina/MG.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1. Execução do Hino Nacional Brasileiro. 2. Abertura pelo Secretário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de Estado de Meio Ambiente e Desenvolvimento Sustentável e Presidente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do COPAM, Dr. Luiz Sávio de Souza Cruz. 3. Comunicado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dos Conselheiros e Assuntos Gerais. 4. Exame da Ata da 91ª RO 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23/04/2015 5. Processo Administrativo para exame da Licença Prévia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concomitante com a Licença de Instalação: 5.1 Sigma Energia S.A. 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Subestação de energia elétrica, linhas de transmissão de energia elétrica,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extração de areia e cascalho para utilização imediata na construção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 xml:space="preserve">civil - Monjolos/MG - PA/Nº 01164/2003/003/2013 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8C6D1C">
        <w:rPr>
          <w:rFonts w:ascii="Times New Roman" w:hAnsi="Times New Roman" w:cs="Times New Roman"/>
          <w:sz w:val="23"/>
          <w:szCs w:val="23"/>
        </w:rPr>
        <w:t xml:space="preserve"> Classe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3. RETORNO DE VISTAS pelos conselheiros Alex Mendes Santos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representante da ONG Caminhos da Serra e Ézio Darioli representante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da FIEMG. 6. Processo Administrativo para exame de Licença de Instalação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Corretiva: 6.1 Companhia de Saneamento de Minas Gerais 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COPASA/ETE Diamantina - Tratamento de esgotos sanitários - Diamantina/MG - PA/Nº 00321/1995/004/2013 - Classe 3. 7. Processo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Administrativo para exame de Licença de Instalação e Operação: 7.1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Aperam Bioenergia Ltda. - Produção de carvão vegetal, oriunda de floresta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 xml:space="preserve">plantada - Capelinha/MG - PA/Nº 05232/2005/017/2014 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8C6D1C">
        <w:rPr>
          <w:rFonts w:ascii="Times New Roman" w:hAnsi="Times New Roman" w:cs="Times New Roman"/>
          <w:sz w:val="23"/>
          <w:szCs w:val="23"/>
        </w:rPr>
        <w:t xml:space="preserve"> Classe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5. 8. Processo Administrativo para exame de Licença de Operação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 xml:space="preserve">Corretiva: 8.1 Madeireira Eucaliptus e Transportes Ltda. ME 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8C6D1C">
        <w:rPr>
          <w:rFonts w:ascii="Times New Roman" w:hAnsi="Times New Roman" w:cs="Times New Roman"/>
          <w:sz w:val="23"/>
          <w:szCs w:val="23"/>
        </w:rPr>
        <w:t xml:space="preserve"> Tratamento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químico para preservação da madeira - Capelinha/MG - PA/Nº 00563/2013/001/2013 - Classe 3. 9. Processo Administrativo para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exame de Recurso de Auto de Infração: 9.1 Mineração Thomazini Ltda.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- Lavra a céu aberto, granito - Itinga/MG - PA/Nº 14703/2009/001/2009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- AI/Nº 010852/2009. 9.2 Departamento de Estradas de Rodagem do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Estado de Minas Gerais - DER/MG - Pavimentação e/ou melhoramentos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de rodovias - Almenara/MG - PA/Nº 08135/2014/001/2014 - AI/Nº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60800/2014. 9.3 Departamento de Estradas de Rodagem do Estado 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Minas Gerais - DER/MG - Pavimentação e/ou melhoramentos de rodovias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- Santo Antô</w:t>
      </w:r>
      <w:r>
        <w:rPr>
          <w:rFonts w:ascii="Times New Roman" w:hAnsi="Times New Roman" w:cs="Times New Roman"/>
          <w:sz w:val="23"/>
          <w:szCs w:val="23"/>
        </w:rPr>
        <w:t xml:space="preserve">nio do </w:t>
      </w:r>
      <w:r w:rsidRPr="008C6D1C">
        <w:rPr>
          <w:rFonts w:ascii="Times New Roman" w:hAnsi="Times New Roman" w:cs="Times New Roman"/>
          <w:sz w:val="23"/>
          <w:szCs w:val="23"/>
        </w:rPr>
        <w:t>Jacinto/MG - PA/Nº 08191/2014/001/2014 -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AI/Nº 60795/2014. 9.4 Departamento de Estradas de Rodagem do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Estado de Minas Gerais - DER/MG - Pavimentação e/ou melhoramentos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de rodovias - Almenara/MG - PA/Nº 08198/2014/001/2014 - AI/Nº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60796/2014. 10. Encerramento. (a) Luiz Sávio de Souza Cruz Secretário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de Estado de Meio Ambiente e Desenvolvimento Sustentável 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6D1C">
        <w:rPr>
          <w:rFonts w:ascii="Times New Roman" w:hAnsi="Times New Roman" w:cs="Times New Roman"/>
          <w:sz w:val="23"/>
          <w:szCs w:val="23"/>
        </w:rPr>
        <w:t>Presidente do COPAM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73AB0" w:rsidRDefault="00D73AB0" w:rsidP="007B44D3">
      <w:pPr>
        <w:autoSpaceDE w:val="0"/>
        <w:autoSpaceDN w:val="0"/>
        <w:adjustRightInd w:val="0"/>
        <w:spacing w:after="0" w:line="240" w:lineRule="auto"/>
        <w:jc w:val="both"/>
      </w:pPr>
    </w:p>
    <w:p w:rsidR="00D73AB0" w:rsidRDefault="00D73AB0" w:rsidP="007B44D3">
      <w:pPr>
        <w:autoSpaceDE w:val="0"/>
        <w:autoSpaceDN w:val="0"/>
        <w:adjustRightInd w:val="0"/>
        <w:spacing w:after="0" w:line="240" w:lineRule="auto"/>
        <w:jc w:val="both"/>
      </w:pPr>
    </w:p>
    <w:p w:rsidR="00D73AB0" w:rsidRPr="000F6561" w:rsidRDefault="00D73AB0" w:rsidP="00F96AE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D73AB0" w:rsidRPr="000F6561" w:rsidSect="00EE39E2">
      <w:pgSz w:w="11906" w:h="16838"/>
      <w:pgMar w:top="1077" w:right="96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604"/>
    <w:rsid w:val="0006522B"/>
    <w:rsid w:val="00085DA7"/>
    <w:rsid w:val="000A3D9D"/>
    <w:rsid w:val="000A43BF"/>
    <w:rsid w:val="000B5D38"/>
    <w:rsid w:val="000C77FA"/>
    <w:rsid w:val="000F6561"/>
    <w:rsid w:val="001216EC"/>
    <w:rsid w:val="00136B07"/>
    <w:rsid w:val="00161D2D"/>
    <w:rsid w:val="0016599C"/>
    <w:rsid w:val="001F58E1"/>
    <w:rsid w:val="00204BFA"/>
    <w:rsid w:val="002535E5"/>
    <w:rsid w:val="00260893"/>
    <w:rsid w:val="00290900"/>
    <w:rsid w:val="002C7E56"/>
    <w:rsid w:val="00322D58"/>
    <w:rsid w:val="00325041"/>
    <w:rsid w:val="00325AB8"/>
    <w:rsid w:val="00333D19"/>
    <w:rsid w:val="003538FE"/>
    <w:rsid w:val="0037227E"/>
    <w:rsid w:val="0039215B"/>
    <w:rsid w:val="003D0818"/>
    <w:rsid w:val="00446CBD"/>
    <w:rsid w:val="004E15C1"/>
    <w:rsid w:val="00510E65"/>
    <w:rsid w:val="00511F8F"/>
    <w:rsid w:val="005263F6"/>
    <w:rsid w:val="00554CD4"/>
    <w:rsid w:val="0058676C"/>
    <w:rsid w:val="005A39B0"/>
    <w:rsid w:val="005D14C4"/>
    <w:rsid w:val="005D4065"/>
    <w:rsid w:val="005D6AAB"/>
    <w:rsid w:val="005E29FE"/>
    <w:rsid w:val="005F7B07"/>
    <w:rsid w:val="00604B2C"/>
    <w:rsid w:val="0066585C"/>
    <w:rsid w:val="007322B9"/>
    <w:rsid w:val="007B44D3"/>
    <w:rsid w:val="008543C2"/>
    <w:rsid w:val="008B7EE9"/>
    <w:rsid w:val="008C6D1C"/>
    <w:rsid w:val="008E2803"/>
    <w:rsid w:val="00963983"/>
    <w:rsid w:val="009F0D95"/>
    <w:rsid w:val="00A67FD1"/>
    <w:rsid w:val="00AA1771"/>
    <w:rsid w:val="00B26E6F"/>
    <w:rsid w:val="00B424D4"/>
    <w:rsid w:val="00C208F0"/>
    <w:rsid w:val="00C25434"/>
    <w:rsid w:val="00C87442"/>
    <w:rsid w:val="00CA5093"/>
    <w:rsid w:val="00CD2629"/>
    <w:rsid w:val="00D63A9B"/>
    <w:rsid w:val="00D73AB0"/>
    <w:rsid w:val="00DB07E0"/>
    <w:rsid w:val="00DD6E7A"/>
    <w:rsid w:val="00E23504"/>
    <w:rsid w:val="00E418CD"/>
    <w:rsid w:val="00E43DBB"/>
    <w:rsid w:val="00E95776"/>
    <w:rsid w:val="00EE39E2"/>
    <w:rsid w:val="00F707A9"/>
    <w:rsid w:val="00F96AE1"/>
    <w:rsid w:val="00FB4604"/>
    <w:rsid w:val="00FE2003"/>
    <w:rsid w:val="00FF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80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AE1"/>
    <w:pPr>
      <w:keepNext/>
      <w:tabs>
        <w:tab w:val="left" w:pos="198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6A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6AE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96AE1"/>
    <w:rPr>
      <w:rFonts w:ascii="Times New Roman" w:hAnsi="Times New Roman" w:cs="Times New Roman"/>
      <w:b/>
      <w:bCs/>
      <w:color w:val="FF0000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F9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6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461</Words>
  <Characters>2493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Juliene da Conceição Prudente Reis</dc:creator>
  <cp:keywords/>
  <dc:description/>
  <cp:lastModifiedBy>izabela.sales</cp:lastModifiedBy>
  <cp:revision>17</cp:revision>
  <cp:lastPrinted>2014-10-02T12:30:00Z</cp:lastPrinted>
  <dcterms:created xsi:type="dcterms:W3CDTF">2014-05-28T17:06:00Z</dcterms:created>
  <dcterms:modified xsi:type="dcterms:W3CDTF">2015-06-15T12:14:00Z</dcterms:modified>
</cp:coreProperties>
</file>