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8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1"/>
        <w:gridCol w:w="231"/>
        <w:gridCol w:w="903"/>
        <w:gridCol w:w="284"/>
        <w:gridCol w:w="768"/>
        <w:gridCol w:w="727"/>
        <w:gridCol w:w="974"/>
      </w:tblGrid>
      <w:tr w:rsidR="004E532A" w:rsidRPr="00D468A4" w:rsidTr="00110893">
        <w:trPr>
          <w:trHeight w:val="234"/>
        </w:trPr>
        <w:tc>
          <w:tcPr>
            <w:tcW w:w="1035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32A" w:rsidRPr="00D468A4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8A4">
              <w:rPr>
                <w:rFonts w:ascii="Times New Roman" w:hAnsi="Times New Roman" w:cs="Times New Roman"/>
                <w:b/>
              </w:rPr>
              <w:t>NÚMERO PROCESSO DE INTERVENÇÃO AMBIENTAL: 11581/2022</w:t>
            </w:r>
            <w:r>
              <w:rPr>
                <w:rFonts w:ascii="Times New Roman" w:hAnsi="Times New Roman" w:cs="Times New Roman"/>
                <w:b/>
              </w:rPr>
              <w:t xml:space="preserve"> - Lote Urbano</w:t>
            </w:r>
          </w:p>
        </w:tc>
      </w:tr>
      <w:tr w:rsidR="004E532A" w:rsidRPr="003A4C2E" w:rsidTr="00110893">
        <w:trPr>
          <w:trHeight w:val="234"/>
        </w:trPr>
        <w:tc>
          <w:tcPr>
            <w:tcW w:w="10358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 IDENTIFICAÇÃO DO EMPREENDEDOR/ RESPONSÁVEL PELA INTERVENÇÃO AMBIENTAL </w:t>
            </w:r>
          </w:p>
        </w:tc>
      </w:tr>
      <w:tr w:rsidR="004E532A" w:rsidRPr="003A4C2E" w:rsidTr="00110893">
        <w:trPr>
          <w:trHeight w:val="234"/>
        </w:trPr>
        <w:tc>
          <w:tcPr>
            <w:tcW w:w="10358" w:type="dxa"/>
            <w:gridSpan w:val="7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1.1 Nome: </w:t>
            </w:r>
            <w:r w:rsidRPr="003A4C2E">
              <w:rPr>
                <w:rFonts w:ascii="Times New Roman" w:hAnsi="Times New Roman" w:cs="Times New Roman"/>
                <w:bCs/>
              </w:rPr>
              <w:t xml:space="preserve">Juliana Cesário </w:t>
            </w:r>
            <w:proofErr w:type="spellStart"/>
            <w:r w:rsidRPr="003A4C2E">
              <w:rPr>
                <w:rFonts w:ascii="Times New Roman" w:hAnsi="Times New Roman" w:cs="Times New Roman"/>
                <w:bCs/>
              </w:rPr>
              <w:t>Hamdan</w:t>
            </w:r>
            <w:proofErr w:type="spellEnd"/>
          </w:p>
        </w:tc>
      </w:tr>
      <w:tr w:rsidR="004E532A" w:rsidRPr="003A4C2E" w:rsidTr="00110893">
        <w:trPr>
          <w:trHeight w:val="234"/>
        </w:trPr>
        <w:tc>
          <w:tcPr>
            <w:tcW w:w="10358" w:type="dxa"/>
            <w:gridSpan w:val="7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1.2 CNPJ/CPF: </w:t>
            </w:r>
            <w:r w:rsidRPr="003A4C2E">
              <w:rPr>
                <w:rFonts w:ascii="Times New Roman" w:hAnsi="Times New Roman" w:cs="Times New Roman"/>
                <w:bCs/>
              </w:rPr>
              <w:t>488.847.906-20</w:t>
            </w:r>
          </w:p>
        </w:tc>
      </w:tr>
      <w:tr w:rsidR="004E532A" w:rsidRPr="003A4C2E" w:rsidTr="00110893">
        <w:trPr>
          <w:trHeight w:val="234"/>
        </w:trPr>
        <w:tc>
          <w:tcPr>
            <w:tcW w:w="6471" w:type="dxa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1.3 Endereço: </w:t>
            </w:r>
            <w:r w:rsidRPr="003A4C2E">
              <w:rPr>
                <w:rFonts w:ascii="Times New Roman" w:hAnsi="Times New Roman" w:cs="Times New Roman"/>
                <w:bCs/>
              </w:rPr>
              <w:t>Rod Januário Carneiro 2115, apto 404, bloco 7</w:t>
            </w:r>
          </w:p>
        </w:tc>
        <w:tc>
          <w:tcPr>
            <w:tcW w:w="3887" w:type="dxa"/>
            <w:gridSpan w:val="6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1.4 Bairro: </w:t>
            </w:r>
            <w:r w:rsidRPr="003A4C2E">
              <w:rPr>
                <w:rFonts w:ascii="Times New Roman" w:hAnsi="Times New Roman" w:cs="Times New Roman"/>
                <w:bCs/>
              </w:rPr>
              <w:t>Ipê</w:t>
            </w:r>
          </w:p>
        </w:tc>
      </w:tr>
      <w:tr w:rsidR="004E532A" w:rsidRPr="003A4C2E" w:rsidTr="00110893">
        <w:trPr>
          <w:trHeight w:val="234"/>
        </w:trPr>
        <w:tc>
          <w:tcPr>
            <w:tcW w:w="6471" w:type="dxa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1.5 Município: </w:t>
            </w:r>
            <w:r w:rsidRPr="003A4C2E">
              <w:rPr>
                <w:rFonts w:ascii="Times New Roman" w:hAnsi="Times New Roman" w:cs="Times New Roman"/>
                <w:bCs/>
              </w:rPr>
              <w:t>Nova lima</w:t>
            </w:r>
          </w:p>
        </w:tc>
        <w:tc>
          <w:tcPr>
            <w:tcW w:w="1418" w:type="dxa"/>
            <w:gridSpan w:val="3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1.6 UF: MG</w:t>
            </w:r>
          </w:p>
        </w:tc>
        <w:tc>
          <w:tcPr>
            <w:tcW w:w="2469" w:type="dxa"/>
            <w:gridSpan w:val="3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1.7 CEP: </w:t>
            </w:r>
            <w:r w:rsidRPr="003A4C2E">
              <w:rPr>
                <w:rFonts w:ascii="Times New Roman" w:hAnsi="Times New Roman" w:cs="Times New Roman"/>
                <w:bCs/>
              </w:rPr>
              <w:t>34.004-817</w:t>
            </w:r>
          </w:p>
        </w:tc>
      </w:tr>
      <w:tr w:rsidR="004E532A" w:rsidRPr="003A4C2E" w:rsidTr="00110893">
        <w:trPr>
          <w:trHeight w:val="234"/>
        </w:trPr>
        <w:tc>
          <w:tcPr>
            <w:tcW w:w="10358" w:type="dxa"/>
            <w:gridSpan w:val="7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1.8 Telefone (s): </w:t>
            </w:r>
            <w:r w:rsidRPr="003A4C2E">
              <w:rPr>
                <w:rFonts w:ascii="Times New Roman" w:hAnsi="Times New Roman" w:cs="Times New Roman"/>
                <w:bCs/>
              </w:rPr>
              <w:t xml:space="preserve">9 8835-9810 (Marcos </w:t>
            </w:r>
            <w:proofErr w:type="spellStart"/>
            <w:r w:rsidRPr="003A4C2E">
              <w:rPr>
                <w:rFonts w:ascii="Times New Roman" w:hAnsi="Times New Roman" w:cs="Times New Roman"/>
                <w:bCs/>
              </w:rPr>
              <w:t>Birchal</w:t>
            </w:r>
            <w:proofErr w:type="spellEnd"/>
            <w:r w:rsidRPr="003A4C2E">
              <w:rPr>
                <w:rFonts w:ascii="Times New Roman" w:hAnsi="Times New Roman" w:cs="Times New Roman"/>
                <w:bCs/>
              </w:rPr>
              <w:t xml:space="preserve"> de Moura – Procurador)</w:t>
            </w:r>
          </w:p>
        </w:tc>
      </w:tr>
      <w:tr w:rsidR="004E532A" w:rsidRPr="003A4C2E" w:rsidTr="00110893">
        <w:trPr>
          <w:trHeight w:val="234"/>
        </w:trPr>
        <w:tc>
          <w:tcPr>
            <w:tcW w:w="10358" w:type="dxa"/>
            <w:gridSpan w:val="7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1.9 e-mail: </w:t>
            </w:r>
            <w:r w:rsidRPr="003A4C2E">
              <w:rPr>
                <w:rFonts w:ascii="Times New Roman" w:hAnsi="Times New Roman" w:cs="Times New Roman"/>
                <w:bCs/>
                <w:color w:val="0000FF"/>
              </w:rPr>
              <w:t xml:space="preserve">marcos@pirilampo.eco.br </w:t>
            </w:r>
            <w:r w:rsidRPr="003A4C2E">
              <w:rPr>
                <w:rFonts w:ascii="Times New Roman" w:hAnsi="Times New Roman" w:cs="Times New Roman"/>
                <w:bCs/>
                <w:color w:val="000000"/>
              </w:rPr>
              <w:t xml:space="preserve">(Marcos </w:t>
            </w:r>
            <w:proofErr w:type="spellStart"/>
            <w:r w:rsidRPr="003A4C2E">
              <w:rPr>
                <w:rFonts w:ascii="Times New Roman" w:hAnsi="Times New Roman" w:cs="Times New Roman"/>
                <w:bCs/>
                <w:color w:val="000000"/>
              </w:rPr>
              <w:t>Birchal</w:t>
            </w:r>
            <w:proofErr w:type="spellEnd"/>
            <w:r w:rsidRPr="003A4C2E">
              <w:rPr>
                <w:rFonts w:ascii="Times New Roman" w:hAnsi="Times New Roman" w:cs="Times New Roman"/>
                <w:bCs/>
                <w:color w:val="000000"/>
              </w:rPr>
              <w:t xml:space="preserve"> de Moura – Procurador)</w:t>
            </w:r>
          </w:p>
        </w:tc>
      </w:tr>
      <w:tr w:rsidR="004E532A" w:rsidRPr="003A4C2E" w:rsidTr="00110893">
        <w:trPr>
          <w:trHeight w:val="234"/>
        </w:trPr>
        <w:tc>
          <w:tcPr>
            <w:tcW w:w="10358" w:type="dxa"/>
            <w:gridSpan w:val="7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1.10 O responsável pela intervenção ambiental é o proprietário/possuidor do Imóvel? </w:t>
            </w:r>
          </w:p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(X) Sim, passar para o item </w:t>
            </w:r>
            <w:proofErr w:type="gramStart"/>
            <w:r w:rsidRPr="003A4C2E">
              <w:rPr>
                <w:rFonts w:ascii="Times New Roman" w:hAnsi="Times New Roman" w:cs="Times New Roman"/>
              </w:rPr>
              <w:t>3  (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  ) Não, seguir preenchimento no item 2</w:t>
            </w:r>
          </w:p>
        </w:tc>
      </w:tr>
      <w:tr w:rsidR="004E532A" w:rsidRPr="003A4C2E" w:rsidTr="00110893">
        <w:trPr>
          <w:trHeight w:val="234"/>
        </w:trPr>
        <w:tc>
          <w:tcPr>
            <w:tcW w:w="10358" w:type="dxa"/>
            <w:gridSpan w:val="7"/>
            <w:shd w:val="clear" w:color="auto" w:fill="BFBFBF" w:themeFill="background1" w:themeFillShade="BF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 IDENTIFICAÇÃO DO PROPRIETÁRIO/ POSSUIDOR DO IMÓVEL</w:t>
            </w:r>
          </w:p>
        </w:tc>
      </w:tr>
      <w:tr w:rsidR="004E532A" w:rsidRPr="003A4C2E" w:rsidTr="00110893">
        <w:trPr>
          <w:trHeight w:val="234"/>
        </w:trPr>
        <w:tc>
          <w:tcPr>
            <w:tcW w:w="10358" w:type="dxa"/>
            <w:gridSpan w:val="7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2.1 Nome:</w:t>
            </w:r>
          </w:p>
        </w:tc>
      </w:tr>
      <w:tr w:rsidR="004E532A" w:rsidRPr="003A4C2E" w:rsidTr="00110893">
        <w:trPr>
          <w:trHeight w:val="234"/>
        </w:trPr>
        <w:tc>
          <w:tcPr>
            <w:tcW w:w="10358" w:type="dxa"/>
            <w:gridSpan w:val="7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2.2 CNPJ/CPF:</w:t>
            </w:r>
          </w:p>
        </w:tc>
      </w:tr>
      <w:tr w:rsidR="004E532A" w:rsidRPr="003A4C2E" w:rsidTr="00110893">
        <w:trPr>
          <w:trHeight w:val="234"/>
        </w:trPr>
        <w:tc>
          <w:tcPr>
            <w:tcW w:w="6471" w:type="dxa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2.3 Endereço:</w:t>
            </w:r>
          </w:p>
        </w:tc>
        <w:tc>
          <w:tcPr>
            <w:tcW w:w="3887" w:type="dxa"/>
            <w:gridSpan w:val="6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2.4 Bairro:</w:t>
            </w:r>
          </w:p>
        </w:tc>
      </w:tr>
      <w:tr w:rsidR="004E532A" w:rsidRPr="003A4C2E" w:rsidTr="00110893">
        <w:trPr>
          <w:trHeight w:val="234"/>
        </w:trPr>
        <w:tc>
          <w:tcPr>
            <w:tcW w:w="6471" w:type="dxa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2.5 Município:</w:t>
            </w:r>
          </w:p>
        </w:tc>
        <w:tc>
          <w:tcPr>
            <w:tcW w:w="1418" w:type="dxa"/>
            <w:gridSpan w:val="3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2.6 UF:</w:t>
            </w:r>
          </w:p>
        </w:tc>
        <w:tc>
          <w:tcPr>
            <w:tcW w:w="2469" w:type="dxa"/>
            <w:gridSpan w:val="3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2.7 CEP:</w:t>
            </w:r>
          </w:p>
        </w:tc>
      </w:tr>
      <w:tr w:rsidR="004E532A" w:rsidRPr="003A4C2E" w:rsidTr="00110893">
        <w:trPr>
          <w:trHeight w:val="234"/>
        </w:trPr>
        <w:tc>
          <w:tcPr>
            <w:tcW w:w="10358" w:type="dxa"/>
            <w:gridSpan w:val="7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2.8 Telefone (s):</w:t>
            </w:r>
          </w:p>
        </w:tc>
      </w:tr>
      <w:tr w:rsidR="004E532A" w:rsidRPr="003A4C2E" w:rsidTr="00110893">
        <w:trPr>
          <w:trHeight w:val="234"/>
        </w:trPr>
        <w:tc>
          <w:tcPr>
            <w:tcW w:w="10358" w:type="dxa"/>
            <w:gridSpan w:val="7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>2.9 e-mail</w:t>
            </w:r>
            <w:proofErr w:type="gramEnd"/>
            <w:r w:rsidRPr="003A4C2E">
              <w:rPr>
                <w:rFonts w:ascii="Times New Roman" w:hAnsi="Times New Roman" w:cs="Times New Roman"/>
              </w:rPr>
              <w:t>:</w:t>
            </w:r>
          </w:p>
        </w:tc>
      </w:tr>
      <w:tr w:rsidR="004E532A" w:rsidRPr="003A4C2E" w:rsidTr="00110893">
        <w:trPr>
          <w:trHeight w:val="234"/>
        </w:trPr>
        <w:tc>
          <w:tcPr>
            <w:tcW w:w="10358" w:type="dxa"/>
            <w:gridSpan w:val="7"/>
            <w:shd w:val="clear" w:color="auto" w:fill="BFBFBF" w:themeFill="background1" w:themeFillShade="BF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 IDENTIFICAÇÃO DO IMÓVEL </w:t>
            </w:r>
          </w:p>
        </w:tc>
      </w:tr>
      <w:tr w:rsidR="004E532A" w:rsidRPr="003A4C2E" w:rsidTr="00110893">
        <w:trPr>
          <w:trHeight w:val="234"/>
        </w:trPr>
        <w:tc>
          <w:tcPr>
            <w:tcW w:w="10358" w:type="dxa"/>
            <w:gridSpan w:val="7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3.1 Denominação: </w:t>
            </w:r>
            <w:r w:rsidRPr="003A4C2E">
              <w:rPr>
                <w:rFonts w:ascii="Times New Roman" w:hAnsi="Times New Roman" w:cs="Times New Roman"/>
                <w:bCs/>
              </w:rPr>
              <w:t>Lote 11, quadra 23 – Condomínio Jardins de Petrópolis</w:t>
            </w:r>
          </w:p>
        </w:tc>
      </w:tr>
      <w:tr w:rsidR="004E532A" w:rsidRPr="003A4C2E" w:rsidTr="00110893">
        <w:trPr>
          <w:trHeight w:val="234"/>
        </w:trPr>
        <w:tc>
          <w:tcPr>
            <w:tcW w:w="6702" w:type="dxa"/>
            <w:gridSpan w:val="2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3.2 Município: Nova Lima</w:t>
            </w:r>
          </w:p>
        </w:tc>
        <w:tc>
          <w:tcPr>
            <w:tcW w:w="3656" w:type="dxa"/>
            <w:gridSpan w:val="5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3.3 Área total (ha): </w:t>
            </w:r>
            <w:r w:rsidRPr="003A4C2E">
              <w:rPr>
                <w:rFonts w:ascii="Times New Roman" w:hAnsi="Times New Roman" w:cs="Times New Roman"/>
                <w:bCs/>
              </w:rPr>
              <w:t>0,5300</w:t>
            </w:r>
          </w:p>
        </w:tc>
      </w:tr>
      <w:tr w:rsidR="004E532A" w:rsidRPr="003A4C2E" w:rsidTr="00110893">
        <w:trPr>
          <w:trHeight w:val="267"/>
        </w:trPr>
        <w:tc>
          <w:tcPr>
            <w:tcW w:w="10358" w:type="dxa"/>
            <w:gridSpan w:val="7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3.4 Matrícula no Cartório Registro de Imóveis: 69.788    Livro: 2       Folha:       Comarca: Nova Lima/MG  </w:t>
            </w:r>
          </w:p>
        </w:tc>
      </w:tr>
      <w:tr w:rsidR="004E532A" w:rsidRPr="003A4C2E" w:rsidTr="00110893">
        <w:trPr>
          <w:trHeight w:val="317"/>
        </w:trPr>
        <w:tc>
          <w:tcPr>
            <w:tcW w:w="10358" w:type="dxa"/>
            <w:gridSpan w:val="7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3.5 Documento de posse (descrição do tipo): Não se aplica</w:t>
            </w:r>
          </w:p>
        </w:tc>
      </w:tr>
      <w:tr w:rsidR="004E532A" w:rsidRPr="003A4C2E" w:rsidTr="00110893">
        <w:trPr>
          <w:trHeight w:val="234"/>
        </w:trPr>
        <w:tc>
          <w:tcPr>
            <w:tcW w:w="10358" w:type="dxa"/>
            <w:gridSpan w:val="7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3.6 Nº Recibo de inscrição do imóvel rural no Cadastro Ambiental Rural – CAR, quando cabível: Não se aplica</w:t>
            </w:r>
          </w:p>
        </w:tc>
      </w:tr>
      <w:tr w:rsidR="004E532A" w:rsidRPr="003A4C2E" w:rsidTr="001108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0358" w:type="dxa"/>
            <w:gridSpan w:val="7"/>
            <w:shd w:val="clear" w:color="auto" w:fill="BFBFBF" w:themeFill="background1" w:themeFillShade="BF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4. INTERVENÇÃO AMBIENTAL REQUERIDA </w:t>
            </w:r>
            <w:bookmarkStart w:id="0" w:name="_GoBack"/>
            <w:bookmarkEnd w:id="0"/>
          </w:p>
        </w:tc>
      </w:tr>
      <w:tr w:rsidR="004E532A" w:rsidRPr="003A4C2E" w:rsidTr="001108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7889" w:type="dxa"/>
            <w:gridSpan w:val="4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 Tipo de Intervenção (PREENCHER PELO MENOS UMA DAS OPÇÕES)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Un.</w:t>
            </w:r>
          </w:p>
        </w:tc>
      </w:tr>
      <w:tr w:rsidR="004E532A" w:rsidRPr="003A4C2E" w:rsidTr="001108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7889" w:type="dxa"/>
            <w:gridSpan w:val="4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4.1.1 Supressão de cobertura vegetal nativa, para uso alternativo do solo.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ind w:left="2342" w:right="-33" w:hanging="2307"/>
              <w:jc w:val="right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0,1700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4E532A" w:rsidRPr="003A4C2E" w:rsidTr="001108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7889" w:type="dxa"/>
            <w:gridSpan w:val="4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4.1.2 Intervenção, com ou sem supressão de cobertura vegetal nativa, em Áreas de Preservação Permanente – APP. Especificar abaixo: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4E532A" w:rsidRPr="003A4C2E" w:rsidTr="001108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7889" w:type="dxa"/>
            <w:gridSpan w:val="4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        4.1.2.1 Intervenção COM supressão de cobertura vegetal nativa em áreas de preservação permanente – APP.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4E532A" w:rsidRPr="003A4C2E" w:rsidTr="001108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7889" w:type="dxa"/>
            <w:gridSpan w:val="4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        4.1.2.2 Intervenção em área de preservação permanente – APP – SEM supressão de cobertura vegetal nativa.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4E532A" w:rsidRPr="003A4C2E" w:rsidTr="001108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7889" w:type="dxa"/>
            <w:gridSpan w:val="4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4.1.3 Supressão de sub-bosque nativo, em áreas com florestas plantadas. 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ind w:left="35" w:right="-33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4E532A" w:rsidRPr="003A4C2E" w:rsidTr="001108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7889" w:type="dxa"/>
            <w:gridSpan w:val="4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4.1.4 Manejo sustentável.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ind w:left="35" w:right="-33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4E532A" w:rsidRPr="003A4C2E" w:rsidTr="001108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7889" w:type="dxa"/>
            <w:gridSpan w:val="4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4.1.5 Destoca em área remanescente de supressão de vegetação nativa.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4E532A" w:rsidRPr="003A4C2E" w:rsidTr="001108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7889" w:type="dxa"/>
            <w:gridSpan w:val="4"/>
            <w:vMerge w:val="restart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4.1.6 Corte ou aproveitamento de árvores isoladas nativas vivas.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4C2E">
              <w:rPr>
                <w:rFonts w:ascii="Times New Roman" w:hAnsi="Times New Roman" w:cs="Times New Roman"/>
              </w:rPr>
              <w:t>un</w:t>
            </w:r>
            <w:proofErr w:type="spellEnd"/>
          </w:p>
        </w:tc>
      </w:tr>
      <w:tr w:rsidR="004E532A" w:rsidRPr="003A4C2E" w:rsidTr="001108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7889" w:type="dxa"/>
            <w:gridSpan w:val="4"/>
            <w:vMerge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4E532A" w:rsidRPr="003A4C2E" w:rsidTr="001108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7889" w:type="dxa"/>
            <w:gridSpan w:val="4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4.1.7 Aproveitamento de material lenhoso.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</w:tr>
      <w:tr w:rsidR="004E532A" w:rsidRPr="003A4C2E" w:rsidTr="001108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10358" w:type="dxa"/>
            <w:gridSpan w:val="7"/>
            <w:shd w:val="clear" w:color="auto" w:fill="auto"/>
            <w:vAlign w:val="center"/>
          </w:tcPr>
          <w:tbl>
            <w:tblPr>
              <w:tblStyle w:val="Tabelacomgrade"/>
              <w:tblpPr w:leftFromText="141" w:rightFromText="141" w:vertAnchor="text" w:horzAnchor="margin" w:tblpX="-431" w:tblpY="-40"/>
              <w:tblW w:w="5313" w:type="pct"/>
              <w:tblLayout w:type="fixed"/>
              <w:tblLook w:val="04A0" w:firstRow="1" w:lastRow="0" w:firstColumn="1" w:lastColumn="0" w:noHBand="0" w:noVBand="1"/>
            </w:tblPr>
            <w:tblGrid>
              <w:gridCol w:w="5217"/>
              <w:gridCol w:w="2126"/>
              <w:gridCol w:w="1792"/>
              <w:gridCol w:w="1712"/>
            </w:tblGrid>
            <w:tr w:rsidR="004E532A" w:rsidRPr="003A4C2E" w:rsidTr="00110893">
              <w:trPr>
                <w:trHeight w:val="384"/>
              </w:trPr>
              <w:tc>
                <w:tcPr>
                  <w:tcW w:w="5000" w:type="pct"/>
                  <w:gridSpan w:val="4"/>
                </w:tcPr>
                <w:p w:rsidR="004E532A" w:rsidRPr="003A4C2E" w:rsidRDefault="004E532A" w:rsidP="00110893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 xml:space="preserve">4.1.8 Espécies Flora Ameaçada/Imune </w:t>
                  </w:r>
                  <w:proofErr w:type="gramStart"/>
                  <w:r w:rsidRPr="003A4C2E">
                    <w:rPr>
                      <w:rFonts w:ascii="Times New Roman" w:hAnsi="Times New Roman" w:cs="Times New Roman"/>
                    </w:rPr>
                    <w:t>(  )</w:t>
                  </w:r>
                  <w:proofErr w:type="gramEnd"/>
                  <w:r w:rsidRPr="003A4C2E">
                    <w:rPr>
                      <w:rFonts w:ascii="Times New Roman" w:hAnsi="Times New Roman" w:cs="Times New Roman"/>
                    </w:rPr>
                    <w:t xml:space="preserve"> sim (  x) não</w:t>
                  </w:r>
                </w:p>
              </w:tc>
            </w:tr>
            <w:tr w:rsidR="004E532A" w:rsidRPr="003A4C2E" w:rsidTr="00110893">
              <w:trPr>
                <w:trHeight w:val="384"/>
              </w:trPr>
              <w:tc>
                <w:tcPr>
                  <w:tcW w:w="2405" w:type="pct"/>
                </w:tcPr>
                <w:p w:rsidR="004E532A" w:rsidRPr="003A4C2E" w:rsidRDefault="004E532A" w:rsidP="00110893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Espécie</w:t>
                  </w:r>
                </w:p>
              </w:tc>
              <w:tc>
                <w:tcPr>
                  <w:tcW w:w="980" w:type="pct"/>
                </w:tcPr>
                <w:p w:rsidR="004E532A" w:rsidRPr="003A4C2E" w:rsidRDefault="004E532A" w:rsidP="00110893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Nome comum</w:t>
                  </w:r>
                </w:p>
              </w:tc>
              <w:tc>
                <w:tcPr>
                  <w:tcW w:w="826" w:type="pct"/>
                </w:tcPr>
                <w:p w:rsidR="004E532A" w:rsidRPr="003A4C2E" w:rsidRDefault="004E532A" w:rsidP="00110893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Grau *</w:t>
                  </w:r>
                </w:p>
              </w:tc>
              <w:tc>
                <w:tcPr>
                  <w:tcW w:w="789" w:type="pct"/>
                </w:tcPr>
                <w:p w:rsidR="004E532A" w:rsidRPr="003A4C2E" w:rsidRDefault="004E532A" w:rsidP="00110893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Quant.</w:t>
                  </w:r>
                </w:p>
              </w:tc>
            </w:tr>
            <w:tr w:rsidR="004E532A" w:rsidRPr="003A4C2E" w:rsidTr="00110893">
              <w:trPr>
                <w:trHeight w:val="359"/>
              </w:trPr>
              <w:tc>
                <w:tcPr>
                  <w:tcW w:w="2405" w:type="pct"/>
                </w:tcPr>
                <w:p w:rsidR="004E532A" w:rsidRPr="003A4C2E" w:rsidRDefault="004E532A" w:rsidP="0011089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pct"/>
                </w:tcPr>
                <w:p w:rsidR="004E532A" w:rsidRPr="003A4C2E" w:rsidRDefault="004E532A" w:rsidP="0011089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pct"/>
                </w:tcPr>
                <w:p w:rsidR="004E532A" w:rsidRPr="003A4C2E" w:rsidRDefault="004E532A" w:rsidP="0011089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9" w:type="pct"/>
                </w:tcPr>
                <w:p w:rsidR="004E532A" w:rsidRPr="003A4C2E" w:rsidRDefault="004E532A" w:rsidP="0011089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532A" w:rsidRPr="003A4C2E" w:rsidTr="00110893">
              <w:trPr>
                <w:trHeight w:val="384"/>
              </w:trPr>
              <w:tc>
                <w:tcPr>
                  <w:tcW w:w="5000" w:type="pct"/>
                  <w:gridSpan w:val="4"/>
                </w:tcPr>
                <w:p w:rsidR="004E532A" w:rsidRPr="003A4C2E" w:rsidRDefault="004E532A" w:rsidP="00110893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* Imune, VU (vulnerável), EN (em perigo); CR (criticamente ameaçada).</w:t>
                  </w:r>
                </w:p>
              </w:tc>
            </w:tr>
          </w:tbl>
          <w:p w:rsidR="004E532A" w:rsidRPr="003A4C2E" w:rsidRDefault="004E532A" w:rsidP="00110893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32A" w:rsidRPr="003A4C2E" w:rsidTr="00110893">
        <w:trPr>
          <w:trHeight w:val="94"/>
        </w:trPr>
        <w:tc>
          <w:tcPr>
            <w:tcW w:w="10358" w:type="dxa"/>
            <w:gridSpan w:val="7"/>
            <w:shd w:val="clear" w:color="auto" w:fill="BFBFBF" w:themeFill="background1" w:themeFillShade="BF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5. PRODUTO OU SUBPRODUTO FLORESTAL A SER APURADO NA INTERVENÇÃO AMBIENTAL REQUERIDA, PARA RECOLHIMENTO DA TAXA FLORESTAL CONFORME LEI 4.747/75 </w:t>
            </w:r>
          </w:p>
        </w:tc>
      </w:tr>
      <w:tr w:rsidR="004E532A" w:rsidRPr="003A4C2E" w:rsidTr="00110893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 ESPECIFICAÇÃO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4C2E">
              <w:rPr>
                <w:rFonts w:ascii="Times New Roman" w:hAnsi="Times New Roman" w:cs="Times New Roman"/>
              </w:rPr>
              <w:t>Un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QUANTIDADE</w:t>
            </w:r>
          </w:p>
        </w:tc>
      </w:tr>
      <w:tr w:rsidR="004E532A" w:rsidRPr="003A4C2E" w:rsidTr="00110893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 Lenha de floresta plantada.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532A" w:rsidRPr="003A4C2E" w:rsidTr="00110893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5.1.2 Lenha de floresta nativa sob manejo sustentável.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532A" w:rsidRPr="003A4C2E" w:rsidTr="00110893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5.1.3 Lenha de floresta nativa.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19,61</w:t>
            </w:r>
          </w:p>
        </w:tc>
      </w:tr>
      <w:tr w:rsidR="004E532A" w:rsidRPr="003A4C2E" w:rsidTr="00110893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lastRenderedPageBreak/>
              <w:t>5.1.4 Madeira de floresta plantada.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532A" w:rsidRPr="003A4C2E" w:rsidTr="00110893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5.1.5 Madeira de floresta nativa sob manejo sustentável.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532A" w:rsidRPr="003A4C2E" w:rsidTr="00110893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5.1.6 Madeira de floresta nativa.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2,23</w:t>
            </w:r>
          </w:p>
        </w:tc>
      </w:tr>
      <w:tr w:rsidR="004E532A" w:rsidRPr="003A4C2E" w:rsidTr="00110893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5.1.7 Carvão vegetal de floresta plantada.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532A" w:rsidRPr="003A4C2E" w:rsidTr="00110893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5.1.8 Carvão vegetal de floresta nativa sob manejo sustentável.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532A" w:rsidRPr="003A4C2E" w:rsidTr="00110893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5.1.9 Carvão vegetal de floresta nativa.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532A" w:rsidRPr="003A4C2E" w:rsidTr="00110893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5.1.10 Produtos não madeireiros de floresta plantada.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532A" w:rsidRPr="003A4C2E" w:rsidTr="00110893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5.1.11 Produtos não madeireiros de floresta nativa sob manejo sustentável.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532A" w:rsidRPr="003A4C2E" w:rsidTr="00110893">
        <w:trPr>
          <w:trHeight w:val="340"/>
        </w:trPr>
        <w:tc>
          <w:tcPr>
            <w:tcW w:w="7605" w:type="dxa"/>
            <w:gridSpan w:val="3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5.1.12 Produtos não madeireiros de floresta nativa.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532A" w:rsidRPr="003A4C2E" w:rsidRDefault="004E532A" w:rsidP="001108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532A" w:rsidRPr="003A4C2E" w:rsidTr="00110893">
        <w:trPr>
          <w:trHeight w:val="340"/>
        </w:trPr>
        <w:tc>
          <w:tcPr>
            <w:tcW w:w="10358" w:type="dxa"/>
            <w:gridSpan w:val="7"/>
            <w:shd w:val="clear" w:color="auto" w:fill="auto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5.2 Número do DAE de recolhimento da Taxa Florestal:</w:t>
            </w:r>
          </w:p>
        </w:tc>
      </w:tr>
      <w:tr w:rsidR="004E532A" w:rsidRPr="003A4C2E" w:rsidTr="00110893">
        <w:trPr>
          <w:trHeight w:val="94"/>
        </w:trPr>
        <w:tc>
          <w:tcPr>
            <w:tcW w:w="10358" w:type="dxa"/>
            <w:gridSpan w:val="7"/>
            <w:shd w:val="pct25" w:color="auto" w:fill="FFFFFF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6. APROVEITAMENTO SOCIOECONÔMICO DO PRODUTO OU SUBPRODUTO FLORESTAL/VEGETAL </w:t>
            </w:r>
          </w:p>
        </w:tc>
      </w:tr>
      <w:tr w:rsidR="004E532A" w:rsidRPr="003A4C2E" w:rsidTr="00110893">
        <w:trPr>
          <w:trHeight w:val="321"/>
        </w:trPr>
        <w:tc>
          <w:tcPr>
            <w:tcW w:w="10358" w:type="dxa"/>
            <w:gridSpan w:val="7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O produto e/ou subproduto vegetal oriundo da intervenção, será utilizado para: </w:t>
            </w:r>
          </w:p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Produção de carvão vegetal. </w:t>
            </w:r>
          </w:p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Comercialização “in natura”. </w:t>
            </w:r>
          </w:p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(X) Uso interno no imóvel ou empreendimento.</w:t>
            </w:r>
          </w:p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>(  )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Incorporação ao solo dos produtos florestais in natura.</w:t>
            </w:r>
          </w:p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Doação.</w:t>
            </w:r>
          </w:p>
        </w:tc>
      </w:tr>
      <w:tr w:rsidR="004E532A" w:rsidRPr="003A4C2E" w:rsidTr="00110893">
        <w:trPr>
          <w:trHeight w:val="321"/>
        </w:trPr>
        <w:tc>
          <w:tcPr>
            <w:tcW w:w="10358" w:type="dxa"/>
            <w:gridSpan w:val="7"/>
            <w:shd w:val="clear" w:color="auto" w:fill="BFBFBF" w:themeFill="background1" w:themeFillShade="BF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7. REPOSIÇÃO FLORESTAL (QUANDO FOR O CASO)</w:t>
            </w:r>
          </w:p>
        </w:tc>
      </w:tr>
      <w:tr w:rsidR="004E532A" w:rsidRPr="003A4C2E" w:rsidTr="00110893">
        <w:trPr>
          <w:trHeight w:val="321"/>
        </w:trPr>
        <w:tc>
          <w:tcPr>
            <w:tcW w:w="10358" w:type="dxa"/>
            <w:gridSpan w:val="7"/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Indicação da forma de cumprimento da Reposição Florestal, conforme art. 78, da Lei nº 20.922/2013:</w:t>
            </w:r>
          </w:p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(X) Recolhimento a conta de arrecadação de reposição florestal.</w:t>
            </w:r>
          </w:p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Formação de florestas, próprias ou fomentadas.</w:t>
            </w:r>
          </w:p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Participação em associações de reflorestadores ou outros sistemas.</w:t>
            </w:r>
            <w:r w:rsidRPr="003A4C2E" w:rsidDel="004052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532A" w:rsidRPr="003A4C2E" w:rsidTr="00110893">
        <w:trPr>
          <w:trHeight w:val="321"/>
        </w:trPr>
        <w:tc>
          <w:tcPr>
            <w:tcW w:w="10358" w:type="dxa"/>
            <w:gridSpan w:val="7"/>
            <w:tcBorders>
              <w:bottom w:val="single" w:sz="4" w:space="0" w:color="auto"/>
            </w:tcBorders>
            <w:vAlign w:val="center"/>
          </w:tcPr>
          <w:p w:rsidR="004E532A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Sinaflor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532A" w:rsidRPr="003A4C2E" w:rsidTr="00110893">
        <w:trPr>
          <w:trHeight w:val="321"/>
        </w:trPr>
        <w:tc>
          <w:tcPr>
            <w:tcW w:w="10358" w:type="dxa"/>
            <w:gridSpan w:val="7"/>
            <w:tcBorders>
              <w:bottom w:val="single" w:sz="4" w:space="0" w:color="auto"/>
            </w:tcBorders>
            <w:vAlign w:val="center"/>
          </w:tcPr>
          <w:p w:rsidR="004E532A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Taxa Florestal: 597,80</w:t>
            </w:r>
          </w:p>
        </w:tc>
      </w:tr>
      <w:tr w:rsidR="004E532A" w:rsidRPr="003A4C2E" w:rsidTr="00110893">
        <w:trPr>
          <w:trHeight w:val="321"/>
        </w:trPr>
        <w:tc>
          <w:tcPr>
            <w:tcW w:w="10358" w:type="dxa"/>
            <w:gridSpan w:val="7"/>
            <w:tcBorders>
              <w:bottom w:val="single" w:sz="4" w:space="0" w:color="auto"/>
            </w:tcBorders>
            <w:vAlign w:val="center"/>
          </w:tcPr>
          <w:p w:rsidR="004E532A" w:rsidRPr="003A4C2E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da Vistoria: 11/07/2022</w:t>
            </w:r>
          </w:p>
        </w:tc>
      </w:tr>
      <w:tr w:rsidR="004E532A" w:rsidRPr="003A4C2E" w:rsidTr="00110893">
        <w:trPr>
          <w:trHeight w:val="321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2A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CONTROLE PROCESSUAL</w:t>
            </w:r>
          </w:p>
        </w:tc>
      </w:tr>
      <w:tr w:rsidR="004E532A" w:rsidRPr="003A4C2E" w:rsidTr="00110893">
        <w:trPr>
          <w:trHeight w:val="321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2A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25436">
              <w:rPr>
                <w:rFonts w:ascii="Times New Roman" w:hAnsi="Times New Roman" w:cs="Times New Roman"/>
              </w:rPr>
              <w:t>Considerando o disposto no Decreto Estadual no. 47.892/2020 e diante das informações apresentadas pelo requerente, bem como, a confirmação de tais informações pelos técnicos da SEMAM, NÃO VISLUMBRAMOS ÓBICE JURÍDICO na concessão da autorização para intervenção ambiental. </w:t>
            </w:r>
          </w:p>
          <w:p w:rsidR="004E532A" w:rsidRDefault="004E532A" w:rsidP="00110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25436">
              <w:rPr>
                <w:rFonts w:ascii="Times New Roman" w:hAnsi="Times New Roman" w:cs="Times New Roman"/>
              </w:rPr>
              <w:t>Conclui-se pela possibilidade de regularização da intervenção ambiental, devendo ser observadas, para tanto, o atendimento das medidas mitigadoras e compensatórias apresentadas neste Parecer.</w:t>
            </w:r>
          </w:p>
        </w:tc>
      </w:tr>
    </w:tbl>
    <w:p w:rsidR="004E532A" w:rsidRDefault="004E532A" w:rsidP="004E532A">
      <w:pPr>
        <w:pStyle w:val="PargrafodaLista"/>
        <w:spacing w:after="0" w:line="240" w:lineRule="auto"/>
        <w:ind w:left="357"/>
        <w:rPr>
          <w:rFonts w:ascii="Times New Roman" w:hAnsi="Times New Roman" w:cs="Times New Roman"/>
        </w:rPr>
      </w:pPr>
    </w:p>
    <w:p w:rsidR="004E532A" w:rsidRDefault="004E532A" w:rsidP="004E532A">
      <w:pPr>
        <w:pStyle w:val="PargrafodaLista"/>
        <w:spacing w:after="0" w:line="240" w:lineRule="auto"/>
        <w:ind w:left="357"/>
        <w:rPr>
          <w:rFonts w:ascii="Times New Roman" w:hAnsi="Times New Roman" w:cs="Times New Roman"/>
        </w:rPr>
      </w:pPr>
    </w:p>
    <w:tbl>
      <w:tblPr>
        <w:tblStyle w:val="TableNormal"/>
        <w:tblW w:w="529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185"/>
        <w:gridCol w:w="1820"/>
      </w:tblGrid>
      <w:tr w:rsidR="004E532A" w:rsidRPr="00B90FD0" w:rsidTr="00110893">
        <w:trPr>
          <w:trHeight w:val="32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4E532A" w:rsidRPr="00B90FD0" w:rsidRDefault="004E532A" w:rsidP="00110893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8.</w:t>
            </w:r>
            <w:r w:rsidRPr="00B90FD0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CONDICIONANTES</w:t>
            </w:r>
          </w:p>
        </w:tc>
      </w:tr>
      <w:tr w:rsidR="004E532A" w:rsidRPr="00B90FD0" w:rsidTr="00110893">
        <w:trPr>
          <w:trHeight w:val="205"/>
        </w:trPr>
        <w:tc>
          <w:tcPr>
            <w:tcW w:w="549" w:type="pct"/>
          </w:tcPr>
          <w:p w:rsidR="004E532A" w:rsidRPr="00B90FD0" w:rsidRDefault="004E532A" w:rsidP="00110893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439" w:type="pct"/>
          </w:tcPr>
          <w:p w:rsidR="004E532A" w:rsidRPr="00B90FD0" w:rsidRDefault="004E532A" w:rsidP="00110893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Descrição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012" w:type="pct"/>
          </w:tcPr>
          <w:p w:rsidR="004E532A" w:rsidRPr="00B90FD0" w:rsidRDefault="004E532A" w:rsidP="00110893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Prazo</w:t>
            </w:r>
          </w:p>
        </w:tc>
      </w:tr>
      <w:tr w:rsidR="004E532A" w:rsidRPr="00B90FD0" w:rsidTr="00110893">
        <w:trPr>
          <w:trHeight w:val="416"/>
        </w:trPr>
        <w:tc>
          <w:tcPr>
            <w:tcW w:w="549" w:type="pct"/>
          </w:tcPr>
          <w:p w:rsidR="004E532A" w:rsidRPr="00B90FD0" w:rsidRDefault="004E532A" w:rsidP="00110893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pct"/>
          </w:tcPr>
          <w:p w:rsidR="004E532A" w:rsidRPr="00B90FD0" w:rsidRDefault="004E532A" w:rsidP="00110893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Manter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preservada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012" w:type="pct"/>
          </w:tcPr>
          <w:p w:rsidR="004E532A" w:rsidRPr="00B90FD0" w:rsidRDefault="004E532A" w:rsidP="00110893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4E532A" w:rsidRPr="00B90FD0" w:rsidTr="00110893">
        <w:trPr>
          <w:trHeight w:val="205"/>
        </w:trPr>
        <w:tc>
          <w:tcPr>
            <w:tcW w:w="549" w:type="pct"/>
          </w:tcPr>
          <w:p w:rsidR="004E532A" w:rsidRPr="00B90FD0" w:rsidRDefault="004E532A" w:rsidP="00110893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439" w:type="pct"/>
          </w:tcPr>
          <w:p w:rsidR="004E532A" w:rsidRPr="00B90FD0" w:rsidRDefault="004E532A" w:rsidP="00110893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012" w:type="pct"/>
          </w:tcPr>
          <w:p w:rsidR="004E532A" w:rsidRPr="00B90FD0" w:rsidRDefault="004E532A" w:rsidP="00110893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4E532A" w:rsidRPr="00B90FD0" w:rsidTr="00110893">
        <w:trPr>
          <w:trHeight w:val="205"/>
        </w:trPr>
        <w:tc>
          <w:tcPr>
            <w:tcW w:w="549" w:type="pct"/>
          </w:tcPr>
          <w:p w:rsidR="004E532A" w:rsidRPr="00B90FD0" w:rsidRDefault="004E532A" w:rsidP="00110893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439" w:type="pct"/>
          </w:tcPr>
          <w:p w:rsidR="004E532A" w:rsidRPr="00B90FD0" w:rsidRDefault="004E532A" w:rsidP="00110893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Contratar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profissional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competente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habilitado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para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serviços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fim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coibir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intervenções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além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4E532A" w:rsidRPr="00B90FD0" w:rsidRDefault="004E532A" w:rsidP="00110893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4E532A" w:rsidRPr="00B90FD0" w:rsidTr="00110893">
        <w:trPr>
          <w:trHeight w:val="474"/>
        </w:trPr>
        <w:tc>
          <w:tcPr>
            <w:tcW w:w="549" w:type="pct"/>
          </w:tcPr>
          <w:p w:rsidR="004E532A" w:rsidRPr="00B90FD0" w:rsidRDefault="004E532A" w:rsidP="00110893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439" w:type="pct"/>
          </w:tcPr>
          <w:p w:rsidR="004E532A" w:rsidRPr="00B90FD0" w:rsidRDefault="004E532A" w:rsidP="00110893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Conciliar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efetiva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diminuindo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tempo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exposição 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solo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4E532A" w:rsidRPr="00B90FD0" w:rsidRDefault="004E532A" w:rsidP="00110893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vigência</w:t>
            </w:r>
          </w:p>
          <w:p w:rsidR="004E532A" w:rsidRPr="00B90FD0" w:rsidRDefault="004E532A" w:rsidP="00110893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Autorização</w:t>
            </w:r>
          </w:p>
        </w:tc>
      </w:tr>
      <w:tr w:rsidR="004E532A" w:rsidRPr="00B90FD0" w:rsidTr="00110893">
        <w:trPr>
          <w:trHeight w:val="205"/>
        </w:trPr>
        <w:tc>
          <w:tcPr>
            <w:tcW w:w="549" w:type="pct"/>
          </w:tcPr>
          <w:p w:rsidR="004E532A" w:rsidRPr="00B90FD0" w:rsidRDefault="004E532A" w:rsidP="00110893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439" w:type="pct"/>
          </w:tcPr>
          <w:p w:rsidR="004E532A" w:rsidRPr="00B90FD0" w:rsidRDefault="004E532A" w:rsidP="00110893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sistema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drenagem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012" w:type="pct"/>
          </w:tcPr>
          <w:p w:rsidR="004E532A" w:rsidRPr="00B90FD0" w:rsidRDefault="004E532A" w:rsidP="00110893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4E532A" w:rsidRPr="00B90FD0" w:rsidTr="00110893">
        <w:trPr>
          <w:trHeight w:val="205"/>
        </w:trPr>
        <w:tc>
          <w:tcPr>
            <w:tcW w:w="549" w:type="pct"/>
          </w:tcPr>
          <w:p w:rsidR="004E532A" w:rsidRPr="00B90FD0" w:rsidRDefault="004E532A" w:rsidP="00110893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439" w:type="pct"/>
          </w:tcPr>
          <w:p w:rsidR="004E532A" w:rsidRPr="00B90FD0" w:rsidRDefault="004E532A" w:rsidP="00110893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Adotar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procedimentos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necessários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à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destinação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adequada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lastRenderedPageBreak/>
              <w:t>dos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resíduos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gerados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4E532A" w:rsidRPr="00B90FD0" w:rsidRDefault="004E532A" w:rsidP="00110893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lastRenderedPageBreak/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lastRenderedPageBreak/>
              <w:t>intervenção</w:t>
            </w:r>
          </w:p>
        </w:tc>
      </w:tr>
      <w:tr w:rsidR="004E532A" w:rsidRPr="00B90FD0" w:rsidTr="00110893">
        <w:trPr>
          <w:trHeight w:val="405"/>
        </w:trPr>
        <w:tc>
          <w:tcPr>
            <w:tcW w:w="5000" w:type="pct"/>
            <w:gridSpan w:val="3"/>
          </w:tcPr>
          <w:p w:rsidR="004E532A" w:rsidRPr="00B90FD0" w:rsidRDefault="004E532A" w:rsidP="00110893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lastRenderedPageBreak/>
              <w:t>Medidas</w:t>
            </w:r>
            <w:r w:rsidRPr="00B90F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Mitigadoras</w:t>
            </w:r>
          </w:p>
        </w:tc>
      </w:tr>
      <w:tr w:rsidR="004E532A" w:rsidRPr="00B90FD0" w:rsidTr="00110893">
        <w:trPr>
          <w:trHeight w:val="852"/>
        </w:trPr>
        <w:tc>
          <w:tcPr>
            <w:tcW w:w="5000" w:type="pct"/>
            <w:gridSpan w:val="3"/>
          </w:tcPr>
          <w:p w:rsidR="004E532A" w:rsidRPr="00B90FD0" w:rsidRDefault="004E532A" w:rsidP="00110893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Realizar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fora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período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chuvoso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fazer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fogo. Utilizar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metodologias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afugentamento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90FD0">
              <w:rPr>
                <w:rFonts w:ascii="Times New Roman" w:hAnsi="Times New Roman" w:cs="Times New Roman"/>
              </w:rPr>
              <w:t>proteção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fauna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silvestres. Replantio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espécies locais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menos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adensadas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degradadas; uso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cercas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vivas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ecológicas,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evitando-se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telas;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árvores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exótica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E532A" w:rsidRPr="003A4C2E" w:rsidRDefault="004E532A" w:rsidP="004E532A">
      <w:pPr>
        <w:pStyle w:val="PargrafodaLista"/>
        <w:ind w:left="360"/>
        <w:rPr>
          <w:rFonts w:ascii="Times New Roman" w:hAnsi="Times New Roman" w:cs="Times New Roman"/>
        </w:rPr>
      </w:pPr>
    </w:p>
    <w:p w:rsidR="004E532A" w:rsidRPr="003A4C2E" w:rsidRDefault="004E532A" w:rsidP="004E532A">
      <w:pPr>
        <w:pStyle w:val="PargrafodaLista"/>
        <w:ind w:left="360"/>
        <w:rPr>
          <w:rFonts w:ascii="Times New Roman" w:hAnsi="Times New Roman" w:cs="Times New Roman"/>
        </w:rPr>
      </w:pPr>
    </w:p>
    <w:p w:rsidR="004E532A" w:rsidRPr="003A4C2E" w:rsidRDefault="004E532A" w:rsidP="004E532A">
      <w:pPr>
        <w:pStyle w:val="PargrafodaLista"/>
        <w:ind w:left="360"/>
        <w:rPr>
          <w:rFonts w:ascii="Times New Roman" w:hAnsi="Times New Roman" w:cs="Times New Roman"/>
        </w:rPr>
      </w:pPr>
      <w:r w:rsidRPr="003A4C2E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4E1CEE0F" wp14:editId="46E58C97">
            <wp:extent cx="5882639" cy="7589520"/>
            <wp:effectExtent l="0" t="0" r="444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525" t="17712" r="34178" b="4918"/>
                    <a:stretch/>
                  </pic:blipFill>
                  <pic:spPr bwMode="auto">
                    <a:xfrm>
                      <a:off x="0" y="0"/>
                      <a:ext cx="5904496" cy="7617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EC3" w:rsidRDefault="007A7EC3"/>
    <w:sectPr w:rsidR="007A7E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32A" w:rsidRDefault="004E532A" w:rsidP="004E532A">
      <w:pPr>
        <w:spacing w:after="0" w:line="240" w:lineRule="auto"/>
      </w:pPr>
      <w:r>
        <w:separator/>
      </w:r>
    </w:p>
  </w:endnote>
  <w:endnote w:type="continuationSeparator" w:id="0">
    <w:p w:rsidR="004E532A" w:rsidRDefault="004E532A" w:rsidP="004E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32A" w:rsidRDefault="004E532A" w:rsidP="004E532A">
      <w:pPr>
        <w:spacing w:after="0" w:line="240" w:lineRule="auto"/>
      </w:pPr>
      <w:r>
        <w:separator/>
      </w:r>
    </w:p>
  </w:footnote>
  <w:footnote w:type="continuationSeparator" w:id="0">
    <w:p w:rsidR="004E532A" w:rsidRDefault="004E532A" w:rsidP="004E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32A" w:rsidRPr="00215E97" w:rsidRDefault="004E532A" w:rsidP="004E532A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29E2035A" wp14:editId="5EA74AB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90575" cy="657508"/>
          <wp:effectExtent l="0" t="0" r="0" b="9525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46" cy="6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E97">
      <w:rPr>
        <w:rFonts w:ascii="Times New Roman" w:hAnsi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E94E94" wp14:editId="5B785B48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32A" w:rsidRDefault="004E532A" w:rsidP="004E532A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94E9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4E532A" w:rsidRDefault="004E532A" w:rsidP="004E532A"/>
                </w:txbxContent>
              </v:textbox>
            </v:shape>
          </w:pict>
        </mc:Fallback>
      </mc:AlternateContent>
    </w:r>
    <w:r w:rsidRPr="00215E97">
      <w:rPr>
        <w:rFonts w:ascii="Times New Roman" w:hAnsi="Times New Roman"/>
        <w:szCs w:val="24"/>
      </w:rPr>
      <w:t>PREFEITURA MUNICIPAL DE NOVA LIMA</w:t>
    </w:r>
  </w:p>
  <w:p w:rsidR="004E532A" w:rsidRPr="00215E97" w:rsidRDefault="004E532A" w:rsidP="004E532A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SECRETARIA DE MEIO AMBIENTE</w:t>
    </w:r>
  </w:p>
  <w:p w:rsidR="004E532A" w:rsidRPr="00215E97" w:rsidRDefault="004E532A" w:rsidP="004E532A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DIVISÃO DE RECURSOS VEGETAIS</w:t>
    </w:r>
  </w:p>
  <w:p w:rsidR="004E532A" w:rsidRDefault="004E53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2A"/>
    <w:rsid w:val="004E532A"/>
    <w:rsid w:val="007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01523-DE7C-48B9-921C-D6FDCE03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3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E532A"/>
    <w:pPr>
      <w:widowControl w:val="0"/>
      <w:autoSpaceDE w:val="0"/>
      <w:autoSpaceDN w:val="0"/>
      <w:spacing w:after="0" w:line="211" w:lineRule="exact"/>
    </w:pPr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34"/>
    <w:qFormat/>
    <w:rsid w:val="004E532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E53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5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32A"/>
  </w:style>
  <w:style w:type="paragraph" w:styleId="Rodap">
    <w:name w:val="footer"/>
    <w:basedOn w:val="Normal"/>
    <w:link w:val="RodapChar"/>
    <w:uiPriority w:val="99"/>
    <w:unhideWhenUsed/>
    <w:rsid w:val="004E5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Nova Lima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</cp:revision>
  <dcterms:created xsi:type="dcterms:W3CDTF">2023-12-21T14:22:00Z</dcterms:created>
  <dcterms:modified xsi:type="dcterms:W3CDTF">2023-12-21T14:23:00Z</dcterms:modified>
</cp:coreProperties>
</file>