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10358" w:type="dxa"/>
        <w:tblInd w:w="-53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471"/>
        <w:gridCol w:w="231"/>
        <w:gridCol w:w="903"/>
        <w:gridCol w:w="284"/>
        <w:gridCol w:w="768"/>
        <w:gridCol w:w="727"/>
        <w:gridCol w:w="974"/>
      </w:tblGrid>
      <w:tr w:rsidR="007328B9" w:rsidRPr="00D468A4" w:rsidTr="00666E76">
        <w:trPr>
          <w:trHeight w:val="234"/>
        </w:trPr>
        <w:tc>
          <w:tcPr>
            <w:tcW w:w="10358" w:type="dxa"/>
            <w:gridSpan w:val="7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7328B9" w:rsidRPr="00D468A4" w:rsidRDefault="007328B9" w:rsidP="00666E7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bookmarkStart w:id="0" w:name="_GoBack"/>
            <w:bookmarkEnd w:id="0"/>
            <w:r w:rsidRPr="00D468A4">
              <w:rPr>
                <w:rFonts w:ascii="Times New Roman" w:hAnsi="Times New Roman" w:cs="Times New Roman"/>
                <w:b/>
              </w:rPr>
              <w:t>NÚMERO PROCESSO DE INTERVENÇÃO AMBIENTAL: 11887/2022</w:t>
            </w:r>
            <w:r>
              <w:rPr>
                <w:rFonts w:ascii="Times New Roman" w:hAnsi="Times New Roman" w:cs="Times New Roman"/>
                <w:b/>
              </w:rPr>
              <w:t xml:space="preserve"> - Lote Urbano</w:t>
            </w:r>
          </w:p>
        </w:tc>
      </w:tr>
      <w:tr w:rsidR="007328B9" w:rsidRPr="003A4C2E" w:rsidTr="00666E76">
        <w:trPr>
          <w:trHeight w:val="234"/>
        </w:trPr>
        <w:tc>
          <w:tcPr>
            <w:tcW w:w="10358" w:type="dxa"/>
            <w:gridSpan w:val="7"/>
            <w:tcBorders>
              <w:top w:val="single" w:sz="4" w:space="0" w:color="auto"/>
            </w:tcBorders>
            <w:shd w:val="clear" w:color="auto" w:fill="BFBFBF" w:themeFill="background1" w:themeFillShade="BF"/>
            <w:vAlign w:val="center"/>
          </w:tcPr>
          <w:p w:rsidR="007328B9" w:rsidRPr="003A4C2E" w:rsidRDefault="007328B9" w:rsidP="00666E76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3A4C2E">
              <w:rPr>
                <w:rFonts w:ascii="Times New Roman" w:hAnsi="Times New Roman" w:cs="Times New Roman"/>
              </w:rPr>
              <w:t xml:space="preserve">1. IDENTIFICAÇÃO DO EMPREENDEDOR/ RESPONSÁVEL PELA INTERVENÇÃO AMBIENTAL </w:t>
            </w:r>
          </w:p>
        </w:tc>
      </w:tr>
      <w:tr w:rsidR="007328B9" w:rsidRPr="003A4C2E" w:rsidTr="00666E76">
        <w:trPr>
          <w:trHeight w:val="234"/>
        </w:trPr>
        <w:tc>
          <w:tcPr>
            <w:tcW w:w="10358" w:type="dxa"/>
            <w:gridSpan w:val="7"/>
            <w:vAlign w:val="center"/>
          </w:tcPr>
          <w:p w:rsidR="007328B9" w:rsidRPr="003A4C2E" w:rsidRDefault="007328B9" w:rsidP="00666E76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3A4C2E">
              <w:rPr>
                <w:rFonts w:ascii="Times New Roman" w:hAnsi="Times New Roman" w:cs="Times New Roman"/>
              </w:rPr>
              <w:t xml:space="preserve">1.1 Nome: </w:t>
            </w:r>
            <w:r w:rsidRPr="003A4C2E">
              <w:rPr>
                <w:rFonts w:ascii="Times New Roman" w:hAnsi="Times New Roman" w:cs="Times New Roman"/>
                <w:bCs/>
              </w:rPr>
              <w:t>Lúcia Emília Silva Rodrigues da Cunha</w:t>
            </w:r>
          </w:p>
        </w:tc>
      </w:tr>
      <w:tr w:rsidR="007328B9" w:rsidRPr="003A4C2E" w:rsidTr="00666E76">
        <w:trPr>
          <w:trHeight w:val="234"/>
        </w:trPr>
        <w:tc>
          <w:tcPr>
            <w:tcW w:w="10358" w:type="dxa"/>
            <w:gridSpan w:val="7"/>
          </w:tcPr>
          <w:p w:rsidR="007328B9" w:rsidRPr="003A4C2E" w:rsidRDefault="007328B9" w:rsidP="00666E76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3A4C2E">
              <w:rPr>
                <w:rFonts w:ascii="Times New Roman" w:hAnsi="Times New Roman" w:cs="Times New Roman"/>
              </w:rPr>
              <w:t xml:space="preserve">1.2 CNPJ/CPF: </w:t>
            </w:r>
            <w:r w:rsidRPr="003A4C2E">
              <w:rPr>
                <w:rFonts w:ascii="Times New Roman" w:hAnsi="Times New Roman" w:cs="Times New Roman"/>
                <w:bCs/>
              </w:rPr>
              <w:t>477.439.057-72</w:t>
            </w:r>
          </w:p>
        </w:tc>
      </w:tr>
      <w:tr w:rsidR="007328B9" w:rsidRPr="003A4C2E" w:rsidTr="00666E76">
        <w:trPr>
          <w:trHeight w:val="234"/>
        </w:trPr>
        <w:tc>
          <w:tcPr>
            <w:tcW w:w="6471" w:type="dxa"/>
            <w:vAlign w:val="center"/>
          </w:tcPr>
          <w:p w:rsidR="007328B9" w:rsidRPr="003A4C2E" w:rsidRDefault="007328B9" w:rsidP="00666E76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3A4C2E">
              <w:rPr>
                <w:rFonts w:ascii="Times New Roman" w:hAnsi="Times New Roman" w:cs="Times New Roman"/>
              </w:rPr>
              <w:t xml:space="preserve">1.3 Endereço: </w:t>
            </w:r>
            <w:r w:rsidRPr="003A4C2E">
              <w:rPr>
                <w:rFonts w:ascii="Times New Roman" w:hAnsi="Times New Roman" w:cs="Times New Roman"/>
                <w:bCs/>
              </w:rPr>
              <w:t>Rua Aníbal Gontijo 121, apto 501</w:t>
            </w:r>
          </w:p>
        </w:tc>
        <w:tc>
          <w:tcPr>
            <w:tcW w:w="3887" w:type="dxa"/>
            <w:gridSpan w:val="6"/>
            <w:vAlign w:val="center"/>
          </w:tcPr>
          <w:p w:rsidR="007328B9" w:rsidRPr="003A4C2E" w:rsidRDefault="007328B9" w:rsidP="00666E76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3A4C2E">
              <w:rPr>
                <w:rFonts w:ascii="Times New Roman" w:hAnsi="Times New Roman" w:cs="Times New Roman"/>
              </w:rPr>
              <w:t xml:space="preserve">1.4 Bairro: </w:t>
            </w:r>
            <w:r w:rsidRPr="003A4C2E">
              <w:rPr>
                <w:rFonts w:ascii="Times New Roman" w:hAnsi="Times New Roman" w:cs="Times New Roman"/>
                <w:bCs/>
              </w:rPr>
              <w:t>Luxemburgo</w:t>
            </w:r>
          </w:p>
        </w:tc>
      </w:tr>
      <w:tr w:rsidR="007328B9" w:rsidRPr="003A4C2E" w:rsidTr="00666E76">
        <w:trPr>
          <w:trHeight w:val="234"/>
        </w:trPr>
        <w:tc>
          <w:tcPr>
            <w:tcW w:w="6471" w:type="dxa"/>
            <w:vAlign w:val="center"/>
          </w:tcPr>
          <w:p w:rsidR="007328B9" w:rsidRPr="003A4C2E" w:rsidRDefault="007328B9" w:rsidP="00666E76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3A4C2E">
              <w:rPr>
                <w:rFonts w:ascii="Times New Roman" w:hAnsi="Times New Roman" w:cs="Times New Roman"/>
              </w:rPr>
              <w:t>1.5 Município: Belo Horizonte</w:t>
            </w:r>
          </w:p>
        </w:tc>
        <w:tc>
          <w:tcPr>
            <w:tcW w:w="1418" w:type="dxa"/>
            <w:gridSpan w:val="3"/>
            <w:vAlign w:val="center"/>
          </w:tcPr>
          <w:p w:rsidR="007328B9" w:rsidRPr="003A4C2E" w:rsidRDefault="007328B9" w:rsidP="00666E76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3A4C2E">
              <w:rPr>
                <w:rFonts w:ascii="Times New Roman" w:hAnsi="Times New Roman" w:cs="Times New Roman"/>
              </w:rPr>
              <w:t>1.6 UF: MG</w:t>
            </w:r>
          </w:p>
        </w:tc>
        <w:tc>
          <w:tcPr>
            <w:tcW w:w="2469" w:type="dxa"/>
            <w:gridSpan w:val="3"/>
            <w:vAlign w:val="center"/>
          </w:tcPr>
          <w:p w:rsidR="007328B9" w:rsidRPr="003A4C2E" w:rsidRDefault="007328B9" w:rsidP="00666E76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3A4C2E">
              <w:rPr>
                <w:rFonts w:ascii="Times New Roman" w:hAnsi="Times New Roman" w:cs="Times New Roman"/>
              </w:rPr>
              <w:t xml:space="preserve">1.7 CEP: </w:t>
            </w:r>
            <w:r w:rsidRPr="003A4C2E">
              <w:rPr>
                <w:rFonts w:ascii="Times New Roman" w:hAnsi="Times New Roman" w:cs="Times New Roman"/>
                <w:bCs/>
              </w:rPr>
              <w:t>30.380-290</w:t>
            </w:r>
          </w:p>
        </w:tc>
      </w:tr>
      <w:tr w:rsidR="007328B9" w:rsidRPr="003A4C2E" w:rsidTr="00666E76">
        <w:trPr>
          <w:trHeight w:val="234"/>
        </w:trPr>
        <w:tc>
          <w:tcPr>
            <w:tcW w:w="10358" w:type="dxa"/>
            <w:gridSpan w:val="7"/>
            <w:vAlign w:val="center"/>
          </w:tcPr>
          <w:p w:rsidR="007328B9" w:rsidRPr="003A4C2E" w:rsidRDefault="007328B9" w:rsidP="00666E76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3A4C2E">
              <w:rPr>
                <w:rFonts w:ascii="Times New Roman" w:hAnsi="Times New Roman" w:cs="Times New Roman"/>
              </w:rPr>
              <w:t xml:space="preserve">1.8 Telefone (s): </w:t>
            </w:r>
            <w:r w:rsidRPr="003A4C2E">
              <w:rPr>
                <w:rFonts w:ascii="Times New Roman" w:hAnsi="Times New Roman" w:cs="Times New Roman"/>
                <w:bCs/>
              </w:rPr>
              <w:t xml:space="preserve">9 8835-9810 (Marcos </w:t>
            </w:r>
            <w:proofErr w:type="spellStart"/>
            <w:r w:rsidRPr="003A4C2E">
              <w:rPr>
                <w:rFonts w:ascii="Times New Roman" w:hAnsi="Times New Roman" w:cs="Times New Roman"/>
                <w:bCs/>
              </w:rPr>
              <w:t>Birchal</w:t>
            </w:r>
            <w:proofErr w:type="spellEnd"/>
            <w:r w:rsidRPr="003A4C2E">
              <w:rPr>
                <w:rFonts w:ascii="Times New Roman" w:hAnsi="Times New Roman" w:cs="Times New Roman"/>
                <w:bCs/>
              </w:rPr>
              <w:t xml:space="preserve"> de Moura – Procurador)</w:t>
            </w:r>
          </w:p>
        </w:tc>
      </w:tr>
      <w:tr w:rsidR="007328B9" w:rsidRPr="003A4C2E" w:rsidTr="00666E76">
        <w:trPr>
          <w:trHeight w:val="234"/>
        </w:trPr>
        <w:tc>
          <w:tcPr>
            <w:tcW w:w="10358" w:type="dxa"/>
            <w:gridSpan w:val="7"/>
            <w:vAlign w:val="center"/>
          </w:tcPr>
          <w:p w:rsidR="007328B9" w:rsidRPr="003A4C2E" w:rsidRDefault="007328B9" w:rsidP="00666E76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3A4C2E">
              <w:rPr>
                <w:rFonts w:ascii="Times New Roman" w:hAnsi="Times New Roman" w:cs="Times New Roman"/>
              </w:rPr>
              <w:t xml:space="preserve">1.9 e-mail: </w:t>
            </w:r>
            <w:r w:rsidRPr="003A4C2E">
              <w:rPr>
                <w:rFonts w:ascii="Times New Roman" w:hAnsi="Times New Roman" w:cs="Times New Roman"/>
                <w:bCs/>
                <w:color w:val="0000FF"/>
              </w:rPr>
              <w:t xml:space="preserve">marcos@pirilampo.eco.br </w:t>
            </w:r>
            <w:r w:rsidRPr="003A4C2E">
              <w:rPr>
                <w:rFonts w:ascii="Times New Roman" w:hAnsi="Times New Roman" w:cs="Times New Roman"/>
                <w:bCs/>
                <w:color w:val="000000"/>
              </w:rPr>
              <w:t xml:space="preserve">(Marcos </w:t>
            </w:r>
            <w:proofErr w:type="spellStart"/>
            <w:r w:rsidRPr="003A4C2E">
              <w:rPr>
                <w:rFonts w:ascii="Times New Roman" w:hAnsi="Times New Roman" w:cs="Times New Roman"/>
                <w:bCs/>
                <w:color w:val="000000"/>
              </w:rPr>
              <w:t>Birchal</w:t>
            </w:r>
            <w:proofErr w:type="spellEnd"/>
            <w:r w:rsidRPr="003A4C2E">
              <w:rPr>
                <w:rFonts w:ascii="Times New Roman" w:hAnsi="Times New Roman" w:cs="Times New Roman"/>
                <w:bCs/>
                <w:color w:val="000000"/>
              </w:rPr>
              <w:t xml:space="preserve"> de Moura – Procurador)</w:t>
            </w:r>
          </w:p>
        </w:tc>
      </w:tr>
      <w:tr w:rsidR="007328B9" w:rsidRPr="003A4C2E" w:rsidTr="00666E76">
        <w:trPr>
          <w:trHeight w:val="234"/>
        </w:trPr>
        <w:tc>
          <w:tcPr>
            <w:tcW w:w="10358" w:type="dxa"/>
            <w:gridSpan w:val="7"/>
            <w:vAlign w:val="center"/>
          </w:tcPr>
          <w:p w:rsidR="007328B9" w:rsidRPr="003A4C2E" w:rsidRDefault="007328B9" w:rsidP="00666E76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3A4C2E">
              <w:rPr>
                <w:rFonts w:ascii="Times New Roman" w:hAnsi="Times New Roman" w:cs="Times New Roman"/>
              </w:rPr>
              <w:t xml:space="preserve">1.10 O responsável pela intervenção ambiental é o proprietário/possuidor do Imóvel? </w:t>
            </w:r>
          </w:p>
          <w:p w:rsidR="007328B9" w:rsidRPr="003A4C2E" w:rsidRDefault="007328B9" w:rsidP="00666E76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3A4C2E">
              <w:rPr>
                <w:rFonts w:ascii="Times New Roman" w:hAnsi="Times New Roman" w:cs="Times New Roman"/>
              </w:rPr>
              <w:t xml:space="preserve">(X) Sim, passar para o item </w:t>
            </w:r>
            <w:proofErr w:type="gramStart"/>
            <w:r w:rsidRPr="003A4C2E">
              <w:rPr>
                <w:rFonts w:ascii="Times New Roman" w:hAnsi="Times New Roman" w:cs="Times New Roman"/>
              </w:rPr>
              <w:t>3  (</w:t>
            </w:r>
            <w:proofErr w:type="gramEnd"/>
            <w:r w:rsidRPr="003A4C2E">
              <w:rPr>
                <w:rFonts w:ascii="Times New Roman" w:hAnsi="Times New Roman" w:cs="Times New Roman"/>
              </w:rPr>
              <w:t xml:space="preserve">   ) Não, seguir preenchimento no item 2</w:t>
            </w:r>
          </w:p>
        </w:tc>
      </w:tr>
      <w:tr w:rsidR="007328B9" w:rsidRPr="003A4C2E" w:rsidTr="00666E76">
        <w:trPr>
          <w:trHeight w:val="234"/>
        </w:trPr>
        <w:tc>
          <w:tcPr>
            <w:tcW w:w="10358" w:type="dxa"/>
            <w:gridSpan w:val="7"/>
            <w:shd w:val="clear" w:color="auto" w:fill="BFBFBF" w:themeFill="background1" w:themeFillShade="BF"/>
            <w:vAlign w:val="center"/>
          </w:tcPr>
          <w:p w:rsidR="007328B9" w:rsidRPr="003A4C2E" w:rsidRDefault="007328B9" w:rsidP="00666E76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3A4C2E">
              <w:rPr>
                <w:rFonts w:ascii="Times New Roman" w:hAnsi="Times New Roman" w:cs="Times New Roman"/>
              </w:rPr>
              <w:t>2. IDENTIFICAÇÃO DO PROPRIETÁRIO/ POSSUIDOR DO IMÓVEL</w:t>
            </w:r>
          </w:p>
        </w:tc>
      </w:tr>
      <w:tr w:rsidR="007328B9" w:rsidRPr="003A4C2E" w:rsidTr="00666E76">
        <w:trPr>
          <w:trHeight w:val="234"/>
        </w:trPr>
        <w:tc>
          <w:tcPr>
            <w:tcW w:w="10358" w:type="dxa"/>
            <w:gridSpan w:val="7"/>
            <w:vAlign w:val="center"/>
          </w:tcPr>
          <w:p w:rsidR="007328B9" w:rsidRPr="003A4C2E" w:rsidRDefault="007328B9" w:rsidP="00666E76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3A4C2E">
              <w:rPr>
                <w:rFonts w:ascii="Times New Roman" w:hAnsi="Times New Roman" w:cs="Times New Roman"/>
              </w:rPr>
              <w:t>2.1 Nome:</w:t>
            </w:r>
          </w:p>
        </w:tc>
      </w:tr>
      <w:tr w:rsidR="007328B9" w:rsidRPr="003A4C2E" w:rsidTr="00666E76">
        <w:trPr>
          <w:trHeight w:val="234"/>
        </w:trPr>
        <w:tc>
          <w:tcPr>
            <w:tcW w:w="10358" w:type="dxa"/>
            <w:gridSpan w:val="7"/>
          </w:tcPr>
          <w:p w:rsidR="007328B9" w:rsidRPr="003A4C2E" w:rsidRDefault="007328B9" w:rsidP="00666E76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3A4C2E">
              <w:rPr>
                <w:rFonts w:ascii="Times New Roman" w:hAnsi="Times New Roman" w:cs="Times New Roman"/>
              </w:rPr>
              <w:t>2.2 CNPJ/CPF:</w:t>
            </w:r>
          </w:p>
        </w:tc>
      </w:tr>
      <w:tr w:rsidR="007328B9" w:rsidRPr="003A4C2E" w:rsidTr="00666E76">
        <w:trPr>
          <w:trHeight w:val="234"/>
        </w:trPr>
        <w:tc>
          <w:tcPr>
            <w:tcW w:w="6471" w:type="dxa"/>
            <w:vAlign w:val="center"/>
          </w:tcPr>
          <w:p w:rsidR="007328B9" w:rsidRPr="003A4C2E" w:rsidRDefault="007328B9" w:rsidP="00666E76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3A4C2E">
              <w:rPr>
                <w:rFonts w:ascii="Times New Roman" w:hAnsi="Times New Roman" w:cs="Times New Roman"/>
              </w:rPr>
              <w:t>2.3 Endereço:</w:t>
            </w:r>
          </w:p>
        </w:tc>
        <w:tc>
          <w:tcPr>
            <w:tcW w:w="3887" w:type="dxa"/>
            <w:gridSpan w:val="6"/>
            <w:vAlign w:val="center"/>
          </w:tcPr>
          <w:p w:rsidR="007328B9" w:rsidRPr="003A4C2E" w:rsidRDefault="007328B9" w:rsidP="00666E76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3A4C2E">
              <w:rPr>
                <w:rFonts w:ascii="Times New Roman" w:hAnsi="Times New Roman" w:cs="Times New Roman"/>
              </w:rPr>
              <w:t>2.4 Bairro:</w:t>
            </w:r>
          </w:p>
        </w:tc>
      </w:tr>
      <w:tr w:rsidR="007328B9" w:rsidRPr="003A4C2E" w:rsidTr="00666E76">
        <w:trPr>
          <w:trHeight w:val="234"/>
        </w:trPr>
        <w:tc>
          <w:tcPr>
            <w:tcW w:w="6471" w:type="dxa"/>
            <w:vAlign w:val="center"/>
          </w:tcPr>
          <w:p w:rsidR="007328B9" w:rsidRPr="003A4C2E" w:rsidRDefault="007328B9" w:rsidP="00666E76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3A4C2E">
              <w:rPr>
                <w:rFonts w:ascii="Times New Roman" w:hAnsi="Times New Roman" w:cs="Times New Roman"/>
              </w:rPr>
              <w:t>2.5 Município:</w:t>
            </w:r>
          </w:p>
        </w:tc>
        <w:tc>
          <w:tcPr>
            <w:tcW w:w="1418" w:type="dxa"/>
            <w:gridSpan w:val="3"/>
            <w:vAlign w:val="center"/>
          </w:tcPr>
          <w:p w:rsidR="007328B9" w:rsidRPr="003A4C2E" w:rsidRDefault="007328B9" w:rsidP="00666E76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3A4C2E">
              <w:rPr>
                <w:rFonts w:ascii="Times New Roman" w:hAnsi="Times New Roman" w:cs="Times New Roman"/>
              </w:rPr>
              <w:t>2.6 UF:</w:t>
            </w:r>
          </w:p>
        </w:tc>
        <w:tc>
          <w:tcPr>
            <w:tcW w:w="2469" w:type="dxa"/>
            <w:gridSpan w:val="3"/>
            <w:vAlign w:val="center"/>
          </w:tcPr>
          <w:p w:rsidR="007328B9" w:rsidRPr="003A4C2E" w:rsidRDefault="007328B9" w:rsidP="00666E76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3A4C2E">
              <w:rPr>
                <w:rFonts w:ascii="Times New Roman" w:hAnsi="Times New Roman" w:cs="Times New Roman"/>
              </w:rPr>
              <w:t>2.7 CEP:</w:t>
            </w:r>
          </w:p>
        </w:tc>
      </w:tr>
      <w:tr w:rsidR="007328B9" w:rsidRPr="003A4C2E" w:rsidTr="00666E76">
        <w:trPr>
          <w:trHeight w:val="234"/>
        </w:trPr>
        <w:tc>
          <w:tcPr>
            <w:tcW w:w="10358" w:type="dxa"/>
            <w:gridSpan w:val="7"/>
            <w:vAlign w:val="center"/>
          </w:tcPr>
          <w:p w:rsidR="007328B9" w:rsidRPr="003A4C2E" w:rsidRDefault="007328B9" w:rsidP="00666E76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3A4C2E">
              <w:rPr>
                <w:rFonts w:ascii="Times New Roman" w:hAnsi="Times New Roman" w:cs="Times New Roman"/>
              </w:rPr>
              <w:t>2.8 Telefone (s):</w:t>
            </w:r>
          </w:p>
        </w:tc>
      </w:tr>
      <w:tr w:rsidR="007328B9" w:rsidRPr="003A4C2E" w:rsidTr="00666E76">
        <w:trPr>
          <w:trHeight w:val="234"/>
        </w:trPr>
        <w:tc>
          <w:tcPr>
            <w:tcW w:w="10358" w:type="dxa"/>
            <w:gridSpan w:val="7"/>
            <w:vAlign w:val="center"/>
          </w:tcPr>
          <w:p w:rsidR="007328B9" w:rsidRPr="003A4C2E" w:rsidRDefault="007328B9" w:rsidP="00666E76">
            <w:pPr>
              <w:spacing w:after="0" w:line="240" w:lineRule="auto"/>
              <w:rPr>
                <w:rFonts w:ascii="Times New Roman" w:hAnsi="Times New Roman" w:cs="Times New Roman"/>
              </w:rPr>
            </w:pPr>
            <w:proofErr w:type="gramStart"/>
            <w:r w:rsidRPr="003A4C2E">
              <w:rPr>
                <w:rFonts w:ascii="Times New Roman" w:hAnsi="Times New Roman" w:cs="Times New Roman"/>
              </w:rPr>
              <w:t>2.9 e-mail</w:t>
            </w:r>
            <w:proofErr w:type="gramEnd"/>
            <w:r w:rsidRPr="003A4C2E">
              <w:rPr>
                <w:rFonts w:ascii="Times New Roman" w:hAnsi="Times New Roman" w:cs="Times New Roman"/>
              </w:rPr>
              <w:t>:</w:t>
            </w:r>
          </w:p>
        </w:tc>
      </w:tr>
      <w:tr w:rsidR="007328B9" w:rsidRPr="003A4C2E" w:rsidTr="00666E76">
        <w:trPr>
          <w:trHeight w:val="234"/>
        </w:trPr>
        <w:tc>
          <w:tcPr>
            <w:tcW w:w="10358" w:type="dxa"/>
            <w:gridSpan w:val="7"/>
            <w:shd w:val="clear" w:color="auto" w:fill="BFBFBF" w:themeFill="background1" w:themeFillShade="BF"/>
            <w:vAlign w:val="center"/>
          </w:tcPr>
          <w:p w:rsidR="007328B9" w:rsidRPr="003A4C2E" w:rsidRDefault="007328B9" w:rsidP="00666E76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3A4C2E">
              <w:rPr>
                <w:rFonts w:ascii="Times New Roman" w:hAnsi="Times New Roman" w:cs="Times New Roman"/>
              </w:rPr>
              <w:t xml:space="preserve">3. IDENTIFICAÇÃO DO IMÓVEL </w:t>
            </w:r>
          </w:p>
        </w:tc>
      </w:tr>
      <w:tr w:rsidR="007328B9" w:rsidRPr="003A4C2E" w:rsidTr="00666E76">
        <w:trPr>
          <w:trHeight w:val="234"/>
        </w:trPr>
        <w:tc>
          <w:tcPr>
            <w:tcW w:w="10358" w:type="dxa"/>
            <w:gridSpan w:val="7"/>
            <w:vAlign w:val="center"/>
          </w:tcPr>
          <w:p w:rsidR="007328B9" w:rsidRPr="003A4C2E" w:rsidRDefault="007328B9" w:rsidP="00666E76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3A4C2E">
              <w:rPr>
                <w:rFonts w:ascii="Times New Roman" w:hAnsi="Times New Roman" w:cs="Times New Roman"/>
              </w:rPr>
              <w:t xml:space="preserve">3.1 Denominação: </w:t>
            </w:r>
            <w:r w:rsidRPr="003A4C2E">
              <w:rPr>
                <w:rFonts w:ascii="Times New Roman" w:hAnsi="Times New Roman" w:cs="Times New Roman"/>
                <w:bCs/>
              </w:rPr>
              <w:t>Lote 11, quadra 20 – Condomínio Jardins de Petrópolis</w:t>
            </w:r>
          </w:p>
        </w:tc>
      </w:tr>
      <w:tr w:rsidR="007328B9" w:rsidRPr="003A4C2E" w:rsidTr="00666E76">
        <w:trPr>
          <w:trHeight w:val="234"/>
        </w:trPr>
        <w:tc>
          <w:tcPr>
            <w:tcW w:w="6702" w:type="dxa"/>
            <w:gridSpan w:val="2"/>
            <w:vAlign w:val="center"/>
          </w:tcPr>
          <w:p w:rsidR="007328B9" w:rsidRPr="003A4C2E" w:rsidRDefault="007328B9" w:rsidP="00666E76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3A4C2E">
              <w:rPr>
                <w:rFonts w:ascii="Times New Roman" w:hAnsi="Times New Roman" w:cs="Times New Roman"/>
              </w:rPr>
              <w:t>3.2 Município: Nova Lima</w:t>
            </w:r>
          </w:p>
        </w:tc>
        <w:tc>
          <w:tcPr>
            <w:tcW w:w="3656" w:type="dxa"/>
            <w:gridSpan w:val="5"/>
            <w:vAlign w:val="center"/>
          </w:tcPr>
          <w:p w:rsidR="007328B9" w:rsidRPr="003A4C2E" w:rsidRDefault="007328B9" w:rsidP="00666E76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3A4C2E">
              <w:rPr>
                <w:rFonts w:ascii="Times New Roman" w:hAnsi="Times New Roman" w:cs="Times New Roman"/>
              </w:rPr>
              <w:t xml:space="preserve">3.3 Área total (ha): </w:t>
            </w:r>
            <w:r w:rsidRPr="003A4C2E">
              <w:rPr>
                <w:rFonts w:ascii="Times New Roman" w:hAnsi="Times New Roman" w:cs="Times New Roman"/>
                <w:bCs/>
              </w:rPr>
              <w:t>0,5184</w:t>
            </w:r>
          </w:p>
        </w:tc>
      </w:tr>
      <w:tr w:rsidR="007328B9" w:rsidRPr="003A4C2E" w:rsidTr="00666E76">
        <w:trPr>
          <w:trHeight w:val="267"/>
        </w:trPr>
        <w:tc>
          <w:tcPr>
            <w:tcW w:w="10358" w:type="dxa"/>
            <w:gridSpan w:val="7"/>
            <w:vAlign w:val="center"/>
          </w:tcPr>
          <w:p w:rsidR="007328B9" w:rsidRPr="003A4C2E" w:rsidRDefault="007328B9" w:rsidP="00666E76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3A4C2E">
              <w:rPr>
                <w:rFonts w:ascii="Times New Roman" w:hAnsi="Times New Roman" w:cs="Times New Roman"/>
              </w:rPr>
              <w:t xml:space="preserve">3.4 Matrícula no Cartório Registro de Imóveis: 69.483    Livro: 2       Folha:       Comarca: Nova Lima/MG  </w:t>
            </w:r>
          </w:p>
        </w:tc>
      </w:tr>
      <w:tr w:rsidR="007328B9" w:rsidRPr="003A4C2E" w:rsidTr="00666E76">
        <w:trPr>
          <w:trHeight w:val="317"/>
        </w:trPr>
        <w:tc>
          <w:tcPr>
            <w:tcW w:w="10358" w:type="dxa"/>
            <w:gridSpan w:val="7"/>
            <w:vAlign w:val="center"/>
          </w:tcPr>
          <w:p w:rsidR="007328B9" w:rsidRPr="003A4C2E" w:rsidRDefault="007328B9" w:rsidP="00666E76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3A4C2E">
              <w:rPr>
                <w:rFonts w:ascii="Times New Roman" w:hAnsi="Times New Roman" w:cs="Times New Roman"/>
              </w:rPr>
              <w:t>3.5 Documento de posse (descrição do tipo): Não se aplica</w:t>
            </w:r>
          </w:p>
        </w:tc>
      </w:tr>
      <w:tr w:rsidR="007328B9" w:rsidRPr="003A4C2E" w:rsidTr="00666E76">
        <w:trPr>
          <w:trHeight w:val="234"/>
        </w:trPr>
        <w:tc>
          <w:tcPr>
            <w:tcW w:w="10358" w:type="dxa"/>
            <w:gridSpan w:val="7"/>
            <w:vAlign w:val="center"/>
          </w:tcPr>
          <w:p w:rsidR="007328B9" w:rsidRPr="003A4C2E" w:rsidRDefault="007328B9" w:rsidP="00666E76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3A4C2E">
              <w:rPr>
                <w:rFonts w:ascii="Times New Roman" w:hAnsi="Times New Roman" w:cs="Times New Roman"/>
              </w:rPr>
              <w:t>3.6 Nº Recibo de inscrição do imóvel rural no Cadastro Ambiental Rural – CAR, quando cabível: Não se aplica</w:t>
            </w:r>
          </w:p>
        </w:tc>
      </w:tr>
      <w:tr w:rsidR="007328B9" w:rsidRPr="003A4C2E" w:rsidTr="00666E76">
        <w:tblPrEx>
          <w:tblCellMar>
            <w:left w:w="70" w:type="dxa"/>
            <w:right w:w="70" w:type="dxa"/>
          </w:tblCellMar>
          <w:tblLook w:val="0000" w:firstRow="0" w:lastRow="0" w:firstColumn="0" w:lastColumn="0" w:noHBand="0" w:noVBand="0"/>
        </w:tblPrEx>
        <w:trPr>
          <w:cantSplit/>
          <w:trHeight w:val="350"/>
        </w:trPr>
        <w:tc>
          <w:tcPr>
            <w:tcW w:w="10358" w:type="dxa"/>
            <w:gridSpan w:val="7"/>
            <w:shd w:val="clear" w:color="auto" w:fill="BFBFBF" w:themeFill="background1" w:themeFillShade="BF"/>
            <w:vAlign w:val="center"/>
          </w:tcPr>
          <w:p w:rsidR="007328B9" w:rsidRPr="003A4C2E" w:rsidRDefault="007328B9" w:rsidP="00666E76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3A4C2E">
              <w:rPr>
                <w:rFonts w:ascii="Times New Roman" w:hAnsi="Times New Roman" w:cs="Times New Roman"/>
              </w:rPr>
              <w:t xml:space="preserve">4. INTERVENÇÃO AMBIENTAL REQUERIDA </w:t>
            </w:r>
          </w:p>
        </w:tc>
      </w:tr>
      <w:tr w:rsidR="007328B9" w:rsidRPr="003A4C2E" w:rsidTr="00666E76">
        <w:tblPrEx>
          <w:tblCellMar>
            <w:left w:w="70" w:type="dxa"/>
            <w:right w:w="70" w:type="dxa"/>
          </w:tblCellMar>
          <w:tblLook w:val="0000" w:firstRow="0" w:lastRow="0" w:firstColumn="0" w:lastColumn="0" w:noHBand="0" w:noVBand="0"/>
        </w:tblPrEx>
        <w:trPr>
          <w:cantSplit/>
          <w:trHeight w:val="252"/>
        </w:trPr>
        <w:tc>
          <w:tcPr>
            <w:tcW w:w="7889" w:type="dxa"/>
            <w:gridSpan w:val="4"/>
            <w:shd w:val="clear" w:color="auto" w:fill="auto"/>
            <w:vAlign w:val="center"/>
          </w:tcPr>
          <w:p w:rsidR="007328B9" w:rsidRPr="003A4C2E" w:rsidRDefault="007328B9" w:rsidP="00666E76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3A4C2E">
              <w:rPr>
                <w:rFonts w:ascii="Times New Roman" w:hAnsi="Times New Roman" w:cs="Times New Roman"/>
              </w:rPr>
              <w:t>4.1 Tipo de Intervenção (PREENCHER PELO MENOS UMA DAS OPÇÕES)</w:t>
            </w:r>
          </w:p>
        </w:tc>
        <w:tc>
          <w:tcPr>
            <w:tcW w:w="1495" w:type="dxa"/>
            <w:gridSpan w:val="2"/>
            <w:shd w:val="clear" w:color="auto" w:fill="auto"/>
            <w:vAlign w:val="center"/>
          </w:tcPr>
          <w:p w:rsidR="007328B9" w:rsidRPr="003A4C2E" w:rsidRDefault="007328B9" w:rsidP="00666E7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3A4C2E">
              <w:rPr>
                <w:rFonts w:ascii="Times New Roman" w:hAnsi="Times New Roman" w:cs="Times New Roman"/>
              </w:rPr>
              <w:t>Quantidade</w:t>
            </w:r>
          </w:p>
        </w:tc>
        <w:tc>
          <w:tcPr>
            <w:tcW w:w="974" w:type="dxa"/>
            <w:shd w:val="clear" w:color="auto" w:fill="auto"/>
            <w:vAlign w:val="center"/>
          </w:tcPr>
          <w:p w:rsidR="007328B9" w:rsidRPr="003A4C2E" w:rsidRDefault="007328B9" w:rsidP="00666E7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3A4C2E">
              <w:rPr>
                <w:rFonts w:ascii="Times New Roman" w:hAnsi="Times New Roman" w:cs="Times New Roman"/>
              </w:rPr>
              <w:t>Un.</w:t>
            </w:r>
          </w:p>
        </w:tc>
      </w:tr>
      <w:tr w:rsidR="007328B9" w:rsidRPr="003A4C2E" w:rsidTr="00666E76">
        <w:tblPrEx>
          <w:tblCellMar>
            <w:left w:w="70" w:type="dxa"/>
            <w:right w:w="70" w:type="dxa"/>
          </w:tblCellMar>
          <w:tblLook w:val="0000" w:firstRow="0" w:lastRow="0" w:firstColumn="0" w:lastColumn="0" w:noHBand="0" w:noVBand="0"/>
        </w:tblPrEx>
        <w:trPr>
          <w:cantSplit/>
          <w:trHeight w:val="243"/>
        </w:trPr>
        <w:tc>
          <w:tcPr>
            <w:tcW w:w="7889" w:type="dxa"/>
            <w:gridSpan w:val="4"/>
            <w:shd w:val="clear" w:color="auto" w:fill="auto"/>
            <w:vAlign w:val="center"/>
          </w:tcPr>
          <w:p w:rsidR="007328B9" w:rsidRPr="003A4C2E" w:rsidRDefault="007328B9" w:rsidP="00666E76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3A4C2E">
              <w:rPr>
                <w:rFonts w:ascii="Times New Roman" w:hAnsi="Times New Roman" w:cs="Times New Roman"/>
              </w:rPr>
              <w:t>4.1.1 Supressão de cobertura vegetal nativa, para uso alternativo do solo.</w:t>
            </w:r>
          </w:p>
        </w:tc>
        <w:tc>
          <w:tcPr>
            <w:tcW w:w="1495" w:type="dxa"/>
            <w:gridSpan w:val="2"/>
            <w:shd w:val="clear" w:color="auto" w:fill="auto"/>
            <w:vAlign w:val="center"/>
          </w:tcPr>
          <w:p w:rsidR="007328B9" w:rsidRPr="003A4C2E" w:rsidRDefault="007328B9" w:rsidP="00666E76">
            <w:pPr>
              <w:spacing w:after="0" w:line="240" w:lineRule="auto"/>
              <w:ind w:left="2342" w:right="-33" w:hanging="2307"/>
              <w:jc w:val="right"/>
              <w:rPr>
                <w:rFonts w:ascii="Times New Roman" w:hAnsi="Times New Roman" w:cs="Times New Roman"/>
              </w:rPr>
            </w:pPr>
            <w:r w:rsidRPr="003A4C2E">
              <w:rPr>
                <w:rFonts w:ascii="Times New Roman" w:hAnsi="Times New Roman" w:cs="Times New Roman"/>
                <w:bCs/>
              </w:rPr>
              <w:t>0,2000</w:t>
            </w:r>
          </w:p>
        </w:tc>
        <w:tc>
          <w:tcPr>
            <w:tcW w:w="974" w:type="dxa"/>
            <w:shd w:val="clear" w:color="auto" w:fill="auto"/>
            <w:vAlign w:val="center"/>
          </w:tcPr>
          <w:p w:rsidR="007328B9" w:rsidRPr="003A4C2E" w:rsidRDefault="007328B9" w:rsidP="00666E76">
            <w:pPr>
              <w:spacing w:after="0" w:line="240" w:lineRule="auto"/>
              <w:ind w:right="-33"/>
              <w:jc w:val="center"/>
              <w:rPr>
                <w:rFonts w:ascii="Times New Roman" w:hAnsi="Times New Roman" w:cs="Times New Roman"/>
              </w:rPr>
            </w:pPr>
            <w:r w:rsidRPr="003A4C2E">
              <w:rPr>
                <w:rFonts w:ascii="Times New Roman" w:hAnsi="Times New Roman" w:cs="Times New Roman"/>
              </w:rPr>
              <w:t>ha</w:t>
            </w:r>
          </w:p>
        </w:tc>
      </w:tr>
      <w:tr w:rsidR="007328B9" w:rsidRPr="003A4C2E" w:rsidTr="00666E76">
        <w:tblPrEx>
          <w:tblCellMar>
            <w:left w:w="70" w:type="dxa"/>
            <w:right w:w="70" w:type="dxa"/>
          </w:tblCellMar>
          <w:tblLook w:val="0000" w:firstRow="0" w:lastRow="0" w:firstColumn="0" w:lastColumn="0" w:noHBand="0" w:noVBand="0"/>
        </w:tblPrEx>
        <w:trPr>
          <w:cantSplit/>
          <w:trHeight w:val="243"/>
        </w:trPr>
        <w:tc>
          <w:tcPr>
            <w:tcW w:w="7889" w:type="dxa"/>
            <w:gridSpan w:val="4"/>
            <w:shd w:val="clear" w:color="auto" w:fill="auto"/>
            <w:vAlign w:val="center"/>
          </w:tcPr>
          <w:p w:rsidR="007328B9" w:rsidRPr="003A4C2E" w:rsidRDefault="007328B9" w:rsidP="00666E76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3A4C2E">
              <w:rPr>
                <w:rFonts w:ascii="Times New Roman" w:hAnsi="Times New Roman" w:cs="Times New Roman"/>
              </w:rPr>
              <w:t>4.1.2 Intervenção, com ou sem supressão de cobertura vegetal nativa, em Áreas de Preservação Permanente – APP. Especificar abaixo:</w:t>
            </w:r>
          </w:p>
        </w:tc>
        <w:tc>
          <w:tcPr>
            <w:tcW w:w="1495" w:type="dxa"/>
            <w:gridSpan w:val="2"/>
            <w:shd w:val="clear" w:color="auto" w:fill="auto"/>
            <w:vAlign w:val="center"/>
          </w:tcPr>
          <w:p w:rsidR="007328B9" w:rsidRPr="003A4C2E" w:rsidRDefault="007328B9" w:rsidP="00666E7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974" w:type="dxa"/>
            <w:shd w:val="clear" w:color="auto" w:fill="auto"/>
          </w:tcPr>
          <w:p w:rsidR="007328B9" w:rsidRPr="003A4C2E" w:rsidRDefault="007328B9" w:rsidP="00666E7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3A4C2E">
              <w:rPr>
                <w:rFonts w:ascii="Times New Roman" w:hAnsi="Times New Roman" w:cs="Times New Roman"/>
              </w:rPr>
              <w:t>ha</w:t>
            </w:r>
          </w:p>
        </w:tc>
      </w:tr>
      <w:tr w:rsidR="007328B9" w:rsidRPr="003A4C2E" w:rsidTr="00666E76">
        <w:tblPrEx>
          <w:tblCellMar>
            <w:left w:w="70" w:type="dxa"/>
            <w:right w:w="70" w:type="dxa"/>
          </w:tblCellMar>
          <w:tblLook w:val="0000" w:firstRow="0" w:lastRow="0" w:firstColumn="0" w:lastColumn="0" w:noHBand="0" w:noVBand="0"/>
        </w:tblPrEx>
        <w:trPr>
          <w:cantSplit/>
          <w:trHeight w:val="243"/>
        </w:trPr>
        <w:tc>
          <w:tcPr>
            <w:tcW w:w="7889" w:type="dxa"/>
            <w:gridSpan w:val="4"/>
            <w:shd w:val="clear" w:color="auto" w:fill="auto"/>
            <w:vAlign w:val="center"/>
          </w:tcPr>
          <w:p w:rsidR="007328B9" w:rsidRPr="003A4C2E" w:rsidRDefault="007328B9" w:rsidP="00666E76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3A4C2E">
              <w:rPr>
                <w:rFonts w:ascii="Times New Roman" w:hAnsi="Times New Roman" w:cs="Times New Roman"/>
              </w:rPr>
              <w:t xml:space="preserve">        4.1.2.1 Intervenção COM supressão de cobertura vegetal nativa em áreas de preservação permanente – APP.</w:t>
            </w:r>
          </w:p>
        </w:tc>
        <w:tc>
          <w:tcPr>
            <w:tcW w:w="1495" w:type="dxa"/>
            <w:gridSpan w:val="2"/>
            <w:shd w:val="clear" w:color="auto" w:fill="auto"/>
            <w:vAlign w:val="center"/>
          </w:tcPr>
          <w:p w:rsidR="007328B9" w:rsidRPr="003A4C2E" w:rsidRDefault="007328B9" w:rsidP="00666E7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974" w:type="dxa"/>
            <w:shd w:val="clear" w:color="auto" w:fill="auto"/>
          </w:tcPr>
          <w:p w:rsidR="007328B9" w:rsidRPr="003A4C2E" w:rsidRDefault="007328B9" w:rsidP="00666E7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3A4C2E">
              <w:rPr>
                <w:rFonts w:ascii="Times New Roman" w:hAnsi="Times New Roman" w:cs="Times New Roman"/>
              </w:rPr>
              <w:t>ha</w:t>
            </w:r>
          </w:p>
        </w:tc>
      </w:tr>
      <w:tr w:rsidR="007328B9" w:rsidRPr="003A4C2E" w:rsidTr="00666E76">
        <w:tblPrEx>
          <w:tblCellMar>
            <w:left w:w="70" w:type="dxa"/>
            <w:right w:w="70" w:type="dxa"/>
          </w:tblCellMar>
          <w:tblLook w:val="0000" w:firstRow="0" w:lastRow="0" w:firstColumn="0" w:lastColumn="0" w:noHBand="0" w:noVBand="0"/>
        </w:tblPrEx>
        <w:trPr>
          <w:cantSplit/>
          <w:trHeight w:val="243"/>
        </w:trPr>
        <w:tc>
          <w:tcPr>
            <w:tcW w:w="7889" w:type="dxa"/>
            <w:gridSpan w:val="4"/>
            <w:shd w:val="clear" w:color="auto" w:fill="auto"/>
            <w:vAlign w:val="center"/>
          </w:tcPr>
          <w:p w:rsidR="007328B9" w:rsidRPr="003A4C2E" w:rsidRDefault="007328B9" w:rsidP="00666E76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3A4C2E">
              <w:rPr>
                <w:rFonts w:ascii="Times New Roman" w:hAnsi="Times New Roman" w:cs="Times New Roman"/>
              </w:rPr>
              <w:t xml:space="preserve">        4.1.2.2 Intervenção em área de preservação permanente – APP – SEM supressão de cobertura vegetal nativa.</w:t>
            </w:r>
          </w:p>
        </w:tc>
        <w:tc>
          <w:tcPr>
            <w:tcW w:w="1495" w:type="dxa"/>
            <w:gridSpan w:val="2"/>
            <w:shd w:val="clear" w:color="auto" w:fill="auto"/>
            <w:vAlign w:val="center"/>
          </w:tcPr>
          <w:p w:rsidR="007328B9" w:rsidRPr="003A4C2E" w:rsidRDefault="007328B9" w:rsidP="00666E7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974" w:type="dxa"/>
            <w:shd w:val="clear" w:color="auto" w:fill="auto"/>
          </w:tcPr>
          <w:p w:rsidR="007328B9" w:rsidRPr="003A4C2E" w:rsidRDefault="007328B9" w:rsidP="00666E7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3A4C2E">
              <w:rPr>
                <w:rFonts w:ascii="Times New Roman" w:hAnsi="Times New Roman" w:cs="Times New Roman"/>
              </w:rPr>
              <w:t>ha</w:t>
            </w:r>
          </w:p>
        </w:tc>
      </w:tr>
      <w:tr w:rsidR="007328B9" w:rsidRPr="003A4C2E" w:rsidTr="00666E76">
        <w:tblPrEx>
          <w:tblCellMar>
            <w:left w:w="70" w:type="dxa"/>
            <w:right w:w="70" w:type="dxa"/>
          </w:tblCellMar>
          <w:tblLook w:val="0000" w:firstRow="0" w:lastRow="0" w:firstColumn="0" w:lastColumn="0" w:noHBand="0" w:noVBand="0"/>
        </w:tblPrEx>
        <w:trPr>
          <w:cantSplit/>
          <w:trHeight w:val="243"/>
        </w:trPr>
        <w:tc>
          <w:tcPr>
            <w:tcW w:w="7889" w:type="dxa"/>
            <w:gridSpan w:val="4"/>
            <w:shd w:val="clear" w:color="auto" w:fill="auto"/>
            <w:vAlign w:val="center"/>
          </w:tcPr>
          <w:p w:rsidR="007328B9" w:rsidRPr="003A4C2E" w:rsidRDefault="007328B9" w:rsidP="00666E76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3A4C2E">
              <w:rPr>
                <w:rFonts w:ascii="Times New Roman" w:hAnsi="Times New Roman" w:cs="Times New Roman"/>
              </w:rPr>
              <w:t xml:space="preserve">4.1.3 Supressão de sub-bosque nativo, em áreas com florestas plantadas. </w:t>
            </w:r>
          </w:p>
        </w:tc>
        <w:tc>
          <w:tcPr>
            <w:tcW w:w="1495" w:type="dxa"/>
            <w:gridSpan w:val="2"/>
            <w:shd w:val="clear" w:color="auto" w:fill="auto"/>
            <w:vAlign w:val="center"/>
          </w:tcPr>
          <w:p w:rsidR="007328B9" w:rsidRPr="003A4C2E" w:rsidRDefault="007328B9" w:rsidP="00666E76">
            <w:pPr>
              <w:spacing w:after="0" w:line="240" w:lineRule="auto"/>
              <w:ind w:left="35" w:right="-33"/>
              <w:rPr>
                <w:rFonts w:ascii="Times New Roman" w:hAnsi="Times New Roman" w:cs="Times New Roman"/>
              </w:rPr>
            </w:pPr>
          </w:p>
        </w:tc>
        <w:tc>
          <w:tcPr>
            <w:tcW w:w="974" w:type="dxa"/>
            <w:shd w:val="clear" w:color="auto" w:fill="auto"/>
          </w:tcPr>
          <w:p w:rsidR="007328B9" w:rsidRPr="003A4C2E" w:rsidRDefault="007328B9" w:rsidP="00666E7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3A4C2E">
              <w:rPr>
                <w:rFonts w:ascii="Times New Roman" w:hAnsi="Times New Roman" w:cs="Times New Roman"/>
              </w:rPr>
              <w:t>ha</w:t>
            </w:r>
          </w:p>
        </w:tc>
      </w:tr>
      <w:tr w:rsidR="007328B9" w:rsidRPr="003A4C2E" w:rsidTr="00666E76">
        <w:tblPrEx>
          <w:tblCellMar>
            <w:left w:w="70" w:type="dxa"/>
            <w:right w:w="70" w:type="dxa"/>
          </w:tblCellMar>
          <w:tblLook w:val="0000" w:firstRow="0" w:lastRow="0" w:firstColumn="0" w:lastColumn="0" w:noHBand="0" w:noVBand="0"/>
        </w:tblPrEx>
        <w:trPr>
          <w:cantSplit/>
          <w:trHeight w:val="243"/>
        </w:trPr>
        <w:tc>
          <w:tcPr>
            <w:tcW w:w="7889" w:type="dxa"/>
            <w:gridSpan w:val="4"/>
            <w:shd w:val="clear" w:color="auto" w:fill="auto"/>
            <w:vAlign w:val="center"/>
          </w:tcPr>
          <w:p w:rsidR="007328B9" w:rsidRPr="003A4C2E" w:rsidRDefault="007328B9" w:rsidP="00666E76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3A4C2E">
              <w:rPr>
                <w:rFonts w:ascii="Times New Roman" w:hAnsi="Times New Roman" w:cs="Times New Roman"/>
              </w:rPr>
              <w:t>4.1.4 Manejo sustentável.</w:t>
            </w:r>
          </w:p>
        </w:tc>
        <w:tc>
          <w:tcPr>
            <w:tcW w:w="1495" w:type="dxa"/>
            <w:gridSpan w:val="2"/>
            <w:shd w:val="clear" w:color="auto" w:fill="auto"/>
            <w:vAlign w:val="center"/>
          </w:tcPr>
          <w:p w:rsidR="007328B9" w:rsidRPr="003A4C2E" w:rsidRDefault="007328B9" w:rsidP="00666E76">
            <w:pPr>
              <w:spacing w:after="0" w:line="240" w:lineRule="auto"/>
              <w:ind w:left="35" w:right="-33"/>
              <w:rPr>
                <w:rFonts w:ascii="Times New Roman" w:hAnsi="Times New Roman" w:cs="Times New Roman"/>
              </w:rPr>
            </w:pPr>
          </w:p>
        </w:tc>
        <w:tc>
          <w:tcPr>
            <w:tcW w:w="974" w:type="dxa"/>
            <w:shd w:val="clear" w:color="auto" w:fill="auto"/>
          </w:tcPr>
          <w:p w:rsidR="007328B9" w:rsidRPr="003A4C2E" w:rsidRDefault="007328B9" w:rsidP="00666E7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3A4C2E">
              <w:rPr>
                <w:rFonts w:ascii="Times New Roman" w:hAnsi="Times New Roman" w:cs="Times New Roman"/>
              </w:rPr>
              <w:t>ha</w:t>
            </w:r>
          </w:p>
        </w:tc>
      </w:tr>
      <w:tr w:rsidR="007328B9" w:rsidRPr="003A4C2E" w:rsidTr="00666E76">
        <w:tblPrEx>
          <w:tblCellMar>
            <w:left w:w="70" w:type="dxa"/>
            <w:right w:w="70" w:type="dxa"/>
          </w:tblCellMar>
          <w:tblLook w:val="0000" w:firstRow="0" w:lastRow="0" w:firstColumn="0" w:lastColumn="0" w:noHBand="0" w:noVBand="0"/>
        </w:tblPrEx>
        <w:trPr>
          <w:cantSplit/>
          <w:trHeight w:val="243"/>
        </w:trPr>
        <w:tc>
          <w:tcPr>
            <w:tcW w:w="7889" w:type="dxa"/>
            <w:gridSpan w:val="4"/>
            <w:shd w:val="clear" w:color="auto" w:fill="auto"/>
            <w:vAlign w:val="center"/>
          </w:tcPr>
          <w:p w:rsidR="007328B9" w:rsidRPr="003A4C2E" w:rsidRDefault="007328B9" w:rsidP="00666E76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3A4C2E">
              <w:rPr>
                <w:rFonts w:ascii="Times New Roman" w:hAnsi="Times New Roman" w:cs="Times New Roman"/>
              </w:rPr>
              <w:t>4.1.5 Destoca em área remanescente de supressão de vegetação nativa.</w:t>
            </w:r>
          </w:p>
        </w:tc>
        <w:tc>
          <w:tcPr>
            <w:tcW w:w="1495" w:type="dxa"/>
            <w:gridSpan w:val="2"/>
            <w:shd w:val="clear" w:color="auto" w:fill="auto"/>
            <w:vAlign w:val="center"/>
          </w:tcPr>
          <w:p w:rsidR="007328B9" w:rsidRPr="003A4C2E" w:rsidRDefault="007328B9" w:rsidP="00666E76">
            <w:pPr>
              <w:spacing w:after="0" w:line="240" w:lineRule="auto"/>
              <w:ind w:left="35"/>
              <w:rPr>
                <w:rFonts w:ascii="Times New Roman" w:hAnsi="Times New Roman" w:cs="Times New Roman"/>
              </w:rPr>
            </w:pPr>
          </w:p>
        </w:tc>
        <w:tc>
          <w:tcPr>
            <w:tcW w:w="974" w:type="dxa"/>
            <w:shd w:val="clear" w:color="auto" w:fill="auto"/>
          </w:tcPr>
          <w:p w:rsidR="007328B9" w:rsidRPr="003A4C2E" w:rsidRDefault="007328B9" w:rsidP="00666E7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3A4C2E">
              <w:rPr>
                <w:rFonts w:ascii="Times New Roman" w:hAnsi="Times New Roman" w:cs="Times New Roman"/>
              </w:rPr>
              <w:t>ha</w:t>
            </w:r>
          </w:p>
        </w:tc>
      </w:tr>
      <w:tr w:rsidR="007328B9" w:rsidRPr="003A4C2E" w:rsidTr="00666E76">
        <w:tblPrEx>
          <w:tblCellMar>
            <w:left w:w="70" w:type="dxa"/>
            <w:right w:w="70" w:type="dxa"/>
          </w:tblCellMar>
          <w:tblLook w:val="0000" w:firstRow="0" w:lastRow="0" w:firstColumn="0" w:lastColumn="0" w:noHBand="0" w:noVBand="0"/>
        </w:tblPrEx>
        <w:trPr>
          <w:cantSplit/>
          <w:trHeight w:val="243"/>
        </w:trPr>
        <w:tc>
          <w:tcPr>
            <w:tcW w:w="7889" w:type="dxa"/>
            <w:gridSpan w:val="4"/>
            <w:vMerge w:val="restart"/>
            <w:shd w:val="clear" w:color="auto" w:fill="auto"/>
            <w:vAlign w:val="center"/>
          </w:tcPr>
          <w:p w:rsidR="007328B9" w:rsidRPr="003A4C2E" w:rsidRDefault="007328B9" w:rsidP="00666E76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3A4C2E">
              <w:rPr>
                <w:rFonts w:ascii="Times New Roman" w:hAnsi="Times New Roman" w:cs="Times New Roman"/>
              </w:rPr>
              <w:t>4.1.6 Corte ou aproveitamento de árvores isoladas nativas vivas.</w:t>
            </w:r>
          </w:p>
        </w:tc>
        <w:tc>
          <w:tcPr>
            <w:tcW w:w="1495" w:type="dxa"/>
            <w:gridSpan w:val="2"/>
            <w:shd w:val="clear" w:color="auto" w:fill="auto"/>
            <w:vAlign w:val="center"/>
          </w:tcPr>
          <w:p w:rsidR="007328B9" w:rsidRPr="003A4C2E" w:rsidRDefault="007328B9" w:rsidP="00666E76">
            <w:pPr>
              <w:spacing w:after="0" w:line="240" w:lineRule="auto"/>
              <w:ind w:left="35"/>
              <w:rPr>
                <w:rFonts w:ascii="Times New Roman" w:hAnsi="Times New Roman" w:cs="Times New Roman"/>
              </w:rPr>
            </w:pPr>
          </w:p>
        </w:tc>
        <w:tc>
          <w:tcPr>
            <w:tcW w:w="974" w:type="dxa"/>
            <w:shd w:val="clear" w:color="auto" w:fill="auto"/>
            <w:vAlign w:val="center"/>
          </w:tcPr>
          <w:p w:rsidR="007328B9" w:rsidRPr="003A4C2E" w:rsidRDefault="007328B9" w:rsidP="00666E7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3A4C2E">
              <w:rPr>
                <w:rFonts w:ascii="Times New Roman" w:hAnsi="Times New Roman" w:cs="Times New Roman"/>
              </w:rPr>
              <w:t>un</w:t>
            </w:r>
            <w:proofErr w:type="spellEnd"/>
          </w:p>
        </w:tc>
      </w:tr>
      <w:tr w:rsidR="007328B9" w:rsidRPr="003A4C2E" w:rsidTr="00666E76">
        <w:tblPrEx>
          <w:tblCellMar>
            <w:left w:w="70" w:type="dxa"/>
            <w:right w:w="70" w:type="dxa"/>
          </w:tblCellMar>
          <w:tblLook w:val="0000" w:firstRow="0" w:lastRow="0" w:firstColumn="0" w:lastColumn="0" w:noHBand="0" w:noVBand="0"/>
        </w:tblPrEx>
        <w:trPr>
          <w:cantSplit/>
          <w:trHeight w:val="243"/>
        </w:trPr>
        <w:tc>
          <w:tcPr>
            <w:tcW w:w="7889" w:type="dxa"/>
            <w:gridSpan w:val="4"/>
            <w:vMerge/>
            <w:shd w:val="clear" w:color="auto" w:fill="auto"/>
            <w:vAlign w:val="center"/>
          </w:tcPr>
          <w:p w:rsidR="007328B9" w:rsidRPr="003A4C2E" w:rsidRDefault="007328B9" w:rsidP="00666E7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495" w:type="dxa"/>
            <w:gridSpan w:val="2"/>
            <w:shd w:val="clear" w:color="auto" w:fill="auto"/>
            <w:vAlign w:val="center"/>
          </w:tcPr>
          <w:p w:rsidR="007328B9" w:rsidRPr="003A4C2E" w:rsidRDefault="007328B9" w:rsidP="00666E76">
            <w:pPr>
              <w:spacing w:after="0" w:line="240" w:lineRule="auto"/>
              <w:ind w:left="35"/>
              <w:rPr>
                <w:rFonts w:ascii="Times New Roman" w:hAnsi="Times New Roman" w:cs="Times New Roman"/>
              </w:rPr>
            </w:pPr>
          </w:p>
        </w:tc>
        <w:tc>
          <w:tcPr>
            <w:tcW w:w="974" w:type="dxa"/>
            <w:shd w:val="clear" w:color="auto" w:fill="auto"/>
            <w:vAlign w:val="center"/>
          </w:tcPr>
          <w:p w:rsidR="007328B9" w:rsidRPr="003A4C2E" w:rsidRDefault="007328B9" w:rsidP="00666E7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3A4C2E">
              <w:rPr>
                <w:rFonts w:ascii="Times New Roman" w:hAnsi="Times New Roman" w:cs="Times New Roman"/>
              </w:rPr>
              <w:t>ha</w:t>
            </w:r>
          </w:p>
        </w:tc>
      </w:tr>
      <w:tr w:rsidR="007328B9" w:rsidRPr="003A4C2E" w:rsidTr="00666E76">
        <w:tblPrEx>
          <w:tblCellMar>
            <w:left w:w="70" w:type="dxa"/>
            <w:right w:w="70" w:type="dxa"/>
          </w:tblCellMar>
          <w:tblLook w:val="0000" w:firstRow="0" w:lastRow="0" w:firstColumn="0" w:lastColumn="0" w:noHBand="0" w:noVBand="0"/>
        </w:tblPrEx>
        <w:trPr>
          <w:cantSplit/>
          <w:trHeight w:val="243"/>
        </w:trPr>
        <w:tc>
          <w:tcPr>
            <w:tcW w:w="7889" w:type="dxa"/>
            <w:gridSpan w:val="4"/>
            <w:shd w:val="clear" w:color="auto" w:fill="auto"/>
            <w:vAlign w:val="center"/>
          </w:tcPr>
          <w:p w:rsidR="007328B9" w:rsidRPr="003A4C2E" w:rsidRDefault="007328B9" w:rsidP="00666E76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3A4C2E">
              <w:rPr>
                <w:rFonts w:ascii="Times New Roman" w:hAnsi="Times New Roman" w:cs="Times New Roman"/>
              </w:rPr>
              <w:t>4.1.7 Aproveitamento de material lenhoso.</w:t>
            </w:r>
          </w:p>
        </w:tc>
        <w:tc>
          <w:tcPr>
            <w:tcW w:w="1495" w:type="dxa"/>
            <w:gridSpan w:val="2"/>
            <w:shd w:val="clear" w:color="auto" w:fill="auto"/>
            <w:vAlign w:val="center"/>
          </w:tcPr>
          <w:p w:rsidR="007328B9" w:rsidRPr="003A4C2E" w:rsidRDefault="007328B9" w:rsidP="00666E76">
            <w:pPr>
              <w:spacing w:after="0" w:line="240" w:lineRule="auto"/>
              <w:ind w:right="-33"/>
              <w:rPr>
                <w:rFonts w:ascii="Times New Roman" w:hAnsi="Times New Roman" w:cs="Times New Roman"/>
              </w:rPr>
            </w:pPr>
          </w:p>
        </w:tc>
        <w:tc>
          <w:tcPr>
            <w:tcW w:w="974" w:type="dxa"/>
            <w:shd w:val="clear" w:color="auto" w:fill="auto"/>
            <w:vAlign w:val="center"/>
          </w:tcPr>
          <w:p w:rsidR="007328B9" w:rsidRPr="003A4C2E" w:rsidRDefault="007328B9" w:rsidP="00666E76">
            <w:pPr>
              <w:spacing w:after="0" w:line="240" w:lineRule="auto"/>
              <w:ind w:right="-33"/>
              <w:jc w:val="center"/>
              <w:rPr>
                <w:rFonts w:ascii="Times New Roman" w:hAnsi="Times New Roman" w:cs="Times New Roman"/>
              </w:rPr>
            </w:pPr>
            <w:r w:rsidRPr="003A4C2E">
              <w:rPr>
                <w:rFonts w:ascii="Times New Roman" w:hAnsi="Times New Roman" w:cs="Times New Roman"/>
              </w:rPr>
              <w:t>m³</w:t>
            </w:r>
          </w:p>
        </w:tc>
      </w:tr>
      <w:tr w:rsidR="007328B9" w:rsidRPr="003A4C2E" w:rsidTr="00666E76">
        <w:tblPrEx>
          <w:tblCellMar>
            <w:left w:w="70" w:type="dxa"/>
            <w:right w:w="70" w:type="dxa"/>
          </w:tblCellMar>
          <w:tblLook w:val="0000" w:firstRow="0" w:lastRow="0" w:firstColumn="0" w:lastColumn="0" w:noHBand="0" w:noVBand="0"/>
        </w:tblPrEx>
        <w:trPr>
          <w:cantSplit/>
          <w:trHeight w:val="243"/>
        </w:trPr>
        <w:tc>
          <w:tcPr>
            <w:tcW w:w="10358" w:type="dxa"/>
            <w:gridSpan w:val="7"/>
            <w:shd w:val="clear" w:color="auto" w:fill="auto"/>
            <w:vAlign w:val="center"/>
          </w:tcPr>
          <w:tbl>
            <w:tblPr>
              <w:tblStyle w:val="Tabelacomgrade"/>
              <w:tblpPr w:leftFromText="141" w:rightFromText="141" w:vertAnchor="text" w:horzAnchor="margin" w:tblpX="-431" w:tblpY="-40"/>
              <w:tblW w:w="5313" w:type="pct"/>
              <w:tblLayout w:type="fixed"/>
              <w:tblLook w:val="04A0" w:firstRow="1" w:lastRow="0" w:firstColumn="1" w:lastColumn="0" w:noHBand="0" w:noVBand="1"/>
            </w:tblPr>
            <w:tblGrid>
              <w:gridCol w:w="5217"/>
              <w:gridCol w:w="2126"/>
              <w:gridCol w:w="1792"/>
              <w:gridCol w:w="1712"/>
            </w:tblGrid>
            <w:tr w:rsidR="007328B9" w:rsidRPr="003A4C2E" w:rsidTr="00666E76">
              <w:trPr>
                <w:trHeight w:val="384"/>
              </w:trPr>
              <w:tc>
                <w:tcPr>
                  <w:tcW w:w="5000" w:type="pct"/>
                  <w:gridSpan w:val="4"/>
                </w:tcPr>
                <w:p w:rsidR="007328B9" w:rsidRPr="003A4C2E" w:rsidRDefault="007328B9" w:rsidP="00666E76">
                  <w:pPr>
                    <w:rPr>
                      <w:rFonts w:ascii="Times New Roman" w:hAnsi="Times New Roman" w:cs="Times New Roman"/>
                    </w:rPr>
                  </w:pPr>
                  <w:r w:rsidRPr="003A4C2E">
                    <w:rPr>
                      <w:rFonts w:ascii="Times New Roman" w:hAnsi="Times New Roman" w:cs="Times New Roman"/>
                    </w:rPr>
                    <w:t xml:space="preserve">4.1.8 Espécies Flora Ameaçada/Imune </w:t>
                  </w:r>
                  <w:proofErr w:type="gramStart"/>
                  <w:r w:rsidRPr="003A4C2E">
                    <w:rPr>
                      <w:rFonts w:ascii="Times New Roman" w:hAnsi="Times New Roman" w:cs="Times New Roman"/>
                    </w:rPr>
                    <w:t>(  )</w:t>
                  </w:r>
                  <w:proofErr w:type="gramEnd"/>
                  <w:r w:rsidRPr="003A4C2E">
                    <w:rPr>
                      <w:rFonts w:ascii="Times New Roman" w:hAnsi="Times New Roman" w:cs="Times New Roman"/>
                    </w:rPr>
                    <w:t xml:space="preserve"> sim (  x) não</w:t>
                  </w:r>
                </w:p>
              </w:tc>
            </w:tr>
            <w:tr w:rsidR="007328B9" w:rsidRPr="003A4C2E" w:rsidTr="00666E76">
              <w:trPr>
                <w:trHeight w:val="384"/>
              </w:trPr>
              <w:tc>
                <w:tcPr>
                  <w:tcW w:w="2405" w:type="pct"/>
                </w:tcPr>
                <w:p w:rsidR="007328B9" w:rsidRPr="003A4C2E" w:rsidRDefault="007328B9" w:rsidP="00666E76">
                  <w:pPr>
                    <w:rPr>
                      <w:rFonts w:ascii="Times New Roman" w:hAnsi="Times New Roman" w:cs="Times New Roman"/>
                    </w:rPr>
                  </w:pPr>
                  <w:r w:rsidRPr="003A4C2E">
                    <w:rPr>
                      <w:rFonts w:ascii="Times New Roman" w:hAnsi="Times New Roman" w:cs="Times New Roman"/>
                    </w:rPr>
                    <w:t>Espécie</w:t>
                  </w:r>
                </w:p>
              </w:tc>
              <w:tc>
                <w:tcPr>
                  <w:tcW w:w="980" w:type="pct"/>
                </w:tcPr>
                <w:p w:rsidR="007328B9" w:rsidRPr="003A4C2E" w:rsidRDefault="007328B9" w:rsidP="00666E76">
                  <w:pPr>
                    <w:rPr>
                      <w:rFonts w:ascii="Times New Roman" w:hAnsi="Times New Roman" w:cs="Times New Roman"/>
                    </w:rPr>
                  </w:pPr>
                  <w:r w:rsidRPr="003A4C2E">
                    <w:rPr>
                      <w:rFonts w:ascii="Times New Roman" w:hAnsi="Times New Roman" w:cs="Times New Roman"/>
                    </w:rPr>
                    <w:t>Nome comum</w:t>
                  </w:r>
                </w:p>
              </w:tc>
              <w:tc>
                <w:tcPr>
                  <w:tcW w:w="826" w:type="pct"/>
                </w:tcPr>
                <w:p w:rsidR="007328B9" w:rsidRPr="003A4C2E" w:rsidRDefault="007328B9" w:rsidP="00666E76">
                  <w:pPr>
                    <w:rPr>
                      <w:rFonts w:ascii="Times New Roman" w:hAnsi="Times New Roman" w:cs="Times New Roman"/>
                    </w:rPr>
                  </w:pPr>
                  <w:r w:rsidRPr="003A4C2E">
                    <w:rPr>
                      <w:rFonts w:ascii="Times New Roman" w:hAnsi="Times New Roman" w:cs="Times New Roman"/>
                    </w:rPr>
                    <w:t>Grau *</w:t>
                  </w:r>
                </w:p>
              </w:tc>
              <w:tc>
                <w:tcPr>
                  <w:tcW w:w="789" w:type="pct"/>
                </w:tcPr>
                <w:p w:rsidR="007328B9" w:rsidRPr="003A4C2E" w:rsidRDefault="007328B9" w:rsidP="00666E76">
                  <w:pPr>
                    <w:rPr>
                      <w:rFonts w:ascii="Times New Roman" w:hAnsi="Times New Roman" w:cs="Times New Roman"/>
                    </w:rPr>
                  </w:pPr>
                  <w:r w:rsidRPr="003A4C2E">
                    <w:rPr>
                      <w:rFonts w:ascii="Times New Roman" w:hAnsi="Times New Roman" w:cs="Times New Roman"/>
                    </w:rPr>
                    <w:t>Quant.</w:t>
                  </w:r>
                </w:p>
              </w:tc>
            </w:tr>
            <w:tr w:rsidR="007328B9" w:rsidRPr="003A4C2E" w:rsidTr="00666E76">
              <w:trPr>
                <w:trHeight w:val="359"/>
              </w:trPr>
              <w:tc>
                <w:tcPr>
                  <w:tcW w:w="2405" w:type="pct"/>
                </w:tcPr>
                <w:p w:rsidR="007328B9" w:rsidRPr="00B000D7" w:rsidRDefault="007328B9" w:rsidP="00666E76">
                  <w:pPr>
                    <w:rPr>
                      <w:rFonts w:ascii="Times New Roman" w:hAnsi="Times New Roman" w:cs="Times New Roman"/>
                      <w:i/>
                    </w:rPr>
                  </w:pPr>
                  <w:proofErr w:type="spellStart"/>
                  <w:r w:rsidRPr="00B000D7">
                    <w:rPr>
                      <w:rFonts w:ascii="Times New Roman" w:hAnsi="Times New Roman" w:cs="Times New Roman"/>
                      <w:i/>
                    </w:rPr>
                    <w:t>Handroanthus</w:t>
                  </w:r>
                  <w:proofErr w:type="spellEnd"/>
                  <w:r w:rsidRPr="00B000D7">
                    <w:rPr>
                      <w:rFonts w:ascii="Times New Roman" w:hAnsi="Times New Roman" w:cs="Times New Roman"/>
                      <w:i/>
                    </w:rPr>
                    <w:t xml:space="preserve"> </w:t>
                  </w:r>
                  <w:proofErr w:type="spellStart"/>
                  <w:r w:rsidRPr="00B000D7">
                    <w:rPr>
                      <w:rFonts w:ascii="Times New Roman" w:hAnsi="Times New Roman" w:cs="Times New Roman"/>
                      <w:i/>
                    </w:rPr>
                    <w:t>serratifolius</w:t>
                  </w:r>
                  <w:proofErr w:type="spellEnd"/>
                </w:p>
              </w:tc>
              <w:tc>
                <w:tcPr>
                  <w:tcW w:w="980" w:type="pct"/>
                </w:tcPr>
                <w:p w:rsidR="007328B9" w:rsidRPr="003A4C2E" w:rsidRDefault="007328B9" w:rsidP="00666E76">
                  <w:pPr>
                    <w:rPr>
                      <w:rFonts w:ascii="Times New Roman" w:hAnsi="Times New Roman" w:cs="Times New Roman"/>
                    </w:rPr>
                  </w:pPr>
                  <w:r>
                    <w:rPr>
                      <w:rFonts w:ascii="Times New Roman" w:hAnsi="Times New Roman" w:cs="Times New Roman"/>
                    </w:rPr>
                    <w:t>Ipê amarelo</w:t>
                  </w:r>
                </w:p>
              </w:tc>
              <w:tc>
                <w:tcPr>
                  <w:tcW w:w="826" w:type="pct"/>
                </w:tcPr>
                <w:p w:rsidR="007328B9" w:rsidRPr="003A4C2E" w:rsidRDefault="007328B9" w:rsidP="00666E76">
                  <w:pPr>
                    <w:rPr>
                      <w:rFonts w:ascii="Times New Roman" w:hAnsi="Times New Roman" w:cs="Times New Roman"/>
                    </w:rPr>
                  </w:pPr>
                  <w:r>
                    <w:rPr>
                      <w:rFonts w:ascii="Times New Roman" w:hAnsi="Times New Roman" w:cs="Times New Roman"/>
                    </w:rPr>
                    <w:t>imune</w:t>
                  </w:r>
                </w:p>
              </w:tc>
              <w:tc>
                <w:tcPr>
                  <w:tcW w:w="789" w:type="pct"/>
                </w:tcPr>
                <w:p w:rsidR="007328B9" w:rsidRPr="003A4C2E" w:rsidRDefault="007328B9" w:rsidP="00666E76">
                  <w:pPr>
                    <w:rPr>
                      <w:rFonts w:ascii="Times New Roman" w:hAnsi="Times New Roman" w:cs="Times New Roman"/>
                    </w:rPr>
                  </w:pPr>
                  <w:r>
                    <w:rPr>
                      <w:rFonts w:ascii="Times New Roman" w:hAnsi="Times New Roman" w:cs="Times New Roman"/>
                    </w:rPr>
                    <w:t>3</w:t>
                  </w:r>
                </w:p>
              </w:tc>
            </w:tr>
            <w:tr w:rsidR="007328B9" w:rsidRPr="003A4C2E" w:rsidTr="00666E76">
              <w:trPr>
                <w:trHeight w:val="384"/>
              </w:trPr>
              <w:tc>
                <w:tcPr>
                  <w:tcW w:w="5000" w:type="pct"/>
                  <w:gridSpan w:val="4"/>
                </w:tcPr>
                <w:p w:rsidR="007328B9" w:rsidRPr="003A4C2E" w:rsidRDefault="007328B9" w:rsidP="00666E76">
                  <w:pPr>
                    <w:rPr>
                      <w:rFonts w:ascii="Times New Roman" w:hAnsi="Times New Roman" w:cs="Times New Roman"/>
                    </w:rPr>
                  </w:pPr>
                  <w:r w:rsidRPr="003A4C2E">
                    <w:rPr>
                      <w:rFonts w:ascii="Times New Roman" w:hAnsi="Times New Roman" w:cs="Times New Roman"/>
                    </w:rPr>
                    <w:t>* Imune, VU (vulnerável), EN (em perigo); CR (criticamente ameaçada).</w:t>
                  </w:r>
                </w:p>
              </w:tc>
            </w:tr>
          </w:tbl>
          <w:p w:rsidR="007328B9" w:rsidRPr="003A4C2E" w:rsidRDefault="007328B9" w:rsidP="00666E76">
            <w:pPr>
              <w:spacing w:after="0" w:line="240" w:lineRule="auto"/>
              <w:ind w:right="-33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7328B9" w:rsidRPr="003A4C2E" w:rsidTr="00666E76">
        <w:trPr>
          <w:trHeight w:val="94"/>
        </w:trPr>
        <w:tc>
          <w:tcPr>
            <w:tcW w:w="10358" w:type="dxa"/>
            <w:gridSpan w:val="7"/>
            <w:shd w:val="clear" w:color="auto" w:fill="BFBFBF" w:themeFill="background1" w:themeFillShade="BF"/>
            <w:vAlign w:val="center"/>
          </w:tcPr>
          <w:p w:rsidR="007328B9" w:rsidRPr="003A4C2E" w:rsidRDefault="007328B9" w:rsidP="00666E76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3A4C2E">
              <w:rPr>
                <w:rFonts w:ascii="Times New Roman" w:hAnsi="Times New Roman" w:cs="Times New Roman"/>
              </w:rPr>
              <w:t xml:space="preserve">5. PRODUTO OU SUBPRODUTO FLORESTAL A SER APURADO NA INTERVENÇÃO AMBIENTAL REQUERIDA, PARA RECOLHIMENTO DA TAXA FLORESTAL CONFORME LEI 4.747/75 </w:t>
            </w:r>
          </w:p>
        </w:tc>
      </w:tr>
      <w:tr w:rsidR="007328B9" w:rsidRPr="003A4C2E" w:rsidTr="00666E76">
        <w:trPr>
          <w:trHeight w:val="340"/>
        </w:trPr>
        <w:tc>
          <w:tcPr>
            <w:tcW w:w="7605" w:type="dxa"/>
            <w:gridSpan w:val="3"/>
            <w:shd w:val="clear" w:color="auto" w:fill="auto"/>
            <w:vAlign w:val="center"/>
          </w:tcPr>
          <w:p w:rsidR="007328B9" w:rsidRPr="003A4C2E" w:rsidRDefault="007328B9" w:rsidP="00666E76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3A4C2E">
              <w:rPr>
                <w:rFonts w:ascii="Times New Roman" w:hAnsi="Times New Roman" w:cs="Times New Roman"/>
              </w:rPr>
              <w:t>5.1 ESPECIFICAÇÃO</w:t>
            </w:r>
          </w:p>
        </w:tc>
        <w:tc>
          <w:tcPr>
            <w:tcW w:w="1052" w:type="dxa"/>
            <w:gridSpan w:val="2"/>
            <w:shd w:val="clear" w:color="auto" w:fill="auto"/>
          </w:tcPr>
          <w:p w:rsidR="007328B9" w:rsidRPr="003A4C2E" w:rsidRDefault="007328B9" w:rsidP="00666E7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3A4C2E">
              <w:rPr>
                <w:rFonts w:ascii="Times New Roman" w:hAnsi="Times New Roman" w:cs="Times New Roman"/>
              </w:rPr>
              <w:t>Un</w:t>
            </w:r>
            <w:proofErr w:type="spellEnd"/>
          </w:p>
        </w:tc>
        <w:tc>
          <w:tcPr>
            <w:tcW w:w="1701" w:type="dxa"/>
            <w:gridSpan w:val="2"/>
            <w:shd w:val="clear" w:color="auto" w:fill="auto"/>
          </w:tcPr>
          <w:p w:rsidR="007328B9" w:rsidRPr="003A4C2E" w:rsidRDefault="007328B9" w:rsidP="00666E7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3A4C2E">
              <w:rPr>
                <w:rFonts w:ascii="Times New Roman" w:hAnsi="Times New Roman" w:cs="Times New Roman"/>
              </w:rPr>
              <w:t>QUANTIDADE</w:t>
            </w:r>
          </w:p>
        </w:tc>
      </w:tr>
      <w:tr w:rsidR="007328B9" w:rsidRPr="003A4C2E" w:rsidTr="00666E76">
        <w:trPr>
          <w:trHeight w:val="340"/>
        </w:trPr>
        <w:tc>
          <w:tcPr>
            <w:tcW w:w="7605" w:type="dxa"/>
            <w:gridSpan w:val="3"/>
            <w:shd w:val="clear" w:color="auto" w:fill="auto"/>
            <w:vAlign w:val="center"/>
          </w:tcPr>
          <w:p w:rsidR="007328B9" w:rsidRPr="003A4C2E" w:rsidRDefault="007328B9" w:rsidP="00666E76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3A4C2E">
              <w:rPr>
                <w:rFonts w:ascii="Times New Roman" w:hAnsi="Times New Roman" w:cs="Times New Roman"/>
              </w:rPr>
              <w:t>5.1.1 Lenha de floresta plantada.</w:t>
            </w:r>
          </w:p>
        </w:tc>
        <w:tc>
          <w:tcPr>
            <w:tcW w:w="1052" w:type="dxa"/>
            <w:gridSpan w:val="2"/>
            <w:shd w:val="clear" w:color="auto" w:fill="auto"/>
          </w:tcPr>
          <w:p w:rsidR="007328B9" w:rsidRPr="003A4C2E" w:rsidRDefault="007328B9" w:rsidP="00666E7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3A4C2E">
              <w:rPr>
                <w:rFonts w:ascii="Times New Roman" w:hAnsi="Times New Roman" w:cs="Times New Roman"/>
              </w:rPr>
              <w:t>m³</w:t>
            </w:r>
          </w:p>
        </w:tc>
        <w:tc>
          <w:tcPr>
            <w:tcW w:w="1701" w:type="dxa"/>
            <w:gridSpan w:val="2"/>
            <w:shd w:val="clear" w:color="auto" w:fill="auto"/>
          </w:tcPr>
          <w:p w:rsidR="007328B9" w:rsidRPr="003A4C2E" w:rsidRDefault="007328B9" w:rsidP="00666E76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</w:p>
        </w:tc>
      </w:tr>
      <w:tr w:rsidR="007328B9" w:rsidRPr="003A4C2E" w:rsidTr="00666E76">
        <w:trPr>
          <w:trHeight w:val="340"/>
        </w:trPr>
        <w:tc>
          <w:tcPr>
            <w:tcW w:w="7605" w:type="dxa"/>
            <w:gridSpan w:val="3"/>
            <w:shd w:val="clear" w:color="auto" w:fill="auto"/>
            <w:vAlign w:val="center"/>
          </w:tcPr>
          <w:p w:rsidR="007328B9" w:rsidRPr="003A4C2E" w:rsidRDefault="007328B9" w:rsidP="00666E76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3A4C2E">
              <w:rPr>
                <w:rFonts w:ascii="Times New Roman" w:hAnsi="Times New Roman" w:cs="Times New Roman"/>
              </w:rPr>
              <w:t>5.1.2 Lenha de floresta nativa sob manejo sustentável.</w:t>
            </w:r>
          </w:p>
        </w:tc>
        <w:tc>
          <w:tcPr>
            <w:tcW w:w="1052" w:type="dxa"/>
            <w:gridSpan w:val="2"/>
            <w:shd w:val="clear" w:color="auto" w:fill="auto"/>
          </w:tcPr>
          <w:p w:rsidR="007328B9" w:rsidRPr="003A4C2E" w:rsidRDefault="007328B9" w:rsidP="00666E7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3A4C2E">
              <w:rPr>
                <w:rFonts w:ascii="Times New Roman" w:hAnsi="Times New Roman" w:cs="Times New Roman"/>
              </w:rPr>
              <w:t>m³</w:t>
            </w:r>
          </w:p>
        </w:tc>
        <w:tc>
          <w:tcPr>
            <w:tcW w:w="1701" w:type="dxa"/>
            <w:gridSpan w:val="2"/>
            <w:shd w:val="clear" w:color="auto" w:fill="auto"/>
          </w:tcPr>
          <w:p w:rsidR="007328B9" w:rsidRPr="003A4C2E" w:rsidRDefault="007328B9" w:rsidP="00666E76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</w:p>
        </w:tc>
      </w:tr>
      <w:tr w:rsidR="007328B9" w:rsidRPr="003A4C2E" w:rsidTr="00666E76">
        <w:trPr>
          <w:trHeight w:val="340"/>
        </w:trPr>
        <w:tc>
          <w:tcPr>
            <w:tcW w:w="7605" w:type="dxa"/>
            <w:gridSpan w:val="3"/>
            <w:shd w:val="clear" w:color="auto" w:fill="auto"/>
            <w:vAlign w:val="center"/>
          </w:tcPr>
          <w:p w:rsidR="007328B9" w:rsidRPr="003A4C2E" w:rsidRDefault="007328B9" w:rsidP="00666E76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3A4C2E">
              <w:rPr>
                <w:rFonts w:ascii="Times New Roman" w:hAnsi="Times New Roman" w:cs="Times New Roman"/>
              </w:rPr>
              <w:t>5.1.3 Lenha de floresta nativa.</w:t>
            </w:r>
          </w:p>
        </w:tc>
        <w:tc>
          <w:tcPr>
            <w:tcW w:w="1052" w:type="dxa"/>
            <w:gridSpan w:val="2"/>
            <w:shd w:val="clear" w:color="auto" w:fill="auto"/>
          </w:tcPr>
          <w:p w:rsidR="007328B9" w:rsidRPr="003A4C2E" w:rsidRDefault="007328B9" w:rsidP="00666E7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3A4C2E">
              <w:rPr>
                <w:rFonts w:ascii="Times New Roman" w:hAnsi="Times New Roman" w:cs="Times New Roman"/>
              </w:rPr>
              <w:t>m³</w:t>
            </w:r>
          </w:p>
        </w:tc>
        <w:tc>
          <w:tcPr>
            <w:tcW w:w="1701" w:type="dxa"/>
            <w:gridSpan w:val="2"/>
            <w:shd w:val="clear" w:color="auto" w:fill="auto"/>
          </w:tcPr>
          <w:p w:rsidR="007328B9" w:rsidRPr="003A4C2E" w:rsidRDefault="007328B9" w:rsidP="00666E76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3A4C2E">
              <w:rPr>
                <w:rFonts w:ascii="Times New Roman" w:hAnsi="Times New Roman" w:cs="Times New Roman"/>
                <w:bCs/>
              </w:rPr>
              <w:t>56,66</w:t>
            </w:r>
          </w:p>
        </w:tc>
      </w:tr>
      <w:tr w:rsidR="007328B9" w:rsidRPr="003A4C2E" w:rsidTr="00666E76">
        <w:trPr>
          <w:trHeight w:val="340"/>
        </w:trPr>
        <w:tc>
          <w:tcPr>
            <w:tcW w:w="7605" w:type="dxa"/>
            <w:gridSpan w:val="3"/>
            <w:shd w:val="clear" w:color="auto" w:fill="auto"/>
            <w:vAlign w:val="center"/>
          </w:tcPr>
          <w:p w:rsidR="007328B9" w:rsidRPr="003A4C2E" w:rsidRDefault="007328B9" w:rsidP="00666E76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3A4C2E">
              <w:rPr>
                <w:rFonts w:ascii="Times New Roman" w:hAnsi="Times New Roman" w:cs="Times New Roman"/>
              </w:rPr>
              <w:t>5.1.4 Madeira de floresta plantada.</w:t>
            </w:r>
          </w:p>
        </w:tc>
        <w:tc>
          <w:tcPr>
            <w:tcW w:w="1052" w:type="dxa"/>
            <w:gridSpan w:val="2"/>
            <w:shd w:val="clear" w:color="auto" w:fill="auto"/>
          </w:tcPr>
          <w:p w:rsidR="007328B9" w:rsidRPr="003A4C2E" w:rsidRDefault="007328B9" w:rsidP="00666E7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3A4C2E">
              <w:rPr>
                <w:rFonts w:ascii="Times New Roman" w:hAnsi="Times New Roman" w:cs="Times New Roman"/>
              </w:rPr>
              <w:t>m³</w:t>
            </w:r>
          </w:p>
        </w:tc>
        <w:tc>
          <w:tcPr>
            <w:tcW w:w="1701" w:type="dxa"/>
            <w:gridSpan w:val="2"/>
            <w:shd w:val="clear" w:color="auto" w:fill="auto"/>
          </w:tcPr>
          <w:p w:rsidR="007328B9" w:rsidRPr="003A4C2E" w:rsidRDefault="007328B9" w:rsidP="00666E76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</w:p>
        </w:tc>
      </w:tr>
      <w:tr w:rsidR="007328B9" w:rsidRPr="003A4C2E" w:rsidTr="00666E76">
        <w:trPr>
          <w:trHeight w:val="340"/>
        </w:trPr>
        <w:tc>
          <w:tcPr>
            <w:tcW w:w="7605" w:type="dxa"/>
            <w:gridSpan w:val="3"/>
            <w:shd w:val="clear" w:color="auto" w:fill="auto"/>
            <w:vAlign w:val="center"/>
          </w:tcPr>
          <w:p w:rsidR="007328B9" w:rsidRPr="003A4C2E" w:rsidRDefault="007328B9" w:rsidP="00666E76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3A4C2E">
              <w:rPr>
                <w:rFonts w:ascii="Times New Roman" w:hAnsi="Times New Roman" w:cs="Times New Roman"/>
              </w:rPr>
              <w:lastRenderedPageBreak/>
              <w:t>5.1.5 Madeira de floresta nativa sob manejo sustentável.</w:t>
            </w:r>
          </w:p>
        </w:tc>
        <w:tc>
          <w:tcPr>
            <w:tcW w:w="1052" w:type="dxa"/>
            <w:gridSpan w:val="2"/>
            <w:shd w:val="clear" w:color="auto" w:fill="auto"/>
          </w:tcPr>
          <w:p w:rsidR="007328B9" w:rsidRPr="003A4C2E" w:rsidRDefault="007328B9" w:rsidP="00666E7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3A4C2E">
              <w:rPr>
                <w:rFonts w:ascii="Times New Roman" w:hAnsi="Times New Roman" w:cs="Times New Roman"/>
              </w:rPr>
              <w:t>m³</w:t>
            </w:r>
          </w:p>
        </w:tc>
        <w:tc>
          <w:tcPr>
            <w:tcW w:w="1701" w:type="dxa"/>
            <w:gridSpan w:val="2"/>
            <w:shd w:val="clear" w:color="auto" w:fill="auto"/>
          </w:tcPr>
          <w:p w:rsidR="007328B9" w:rsidRPr="003A4C2E" w:rsidRDefault="007328B9" w:rsidP="00666E76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</w:p>
        </w:tc>
      </w:tr>
      <w:tr w:rsidR="007328B9" w:rsidRPr="003A4C2E" w:rsidTr="00666E76">
        <w:trPr>
          <w:trHeight w:val="340"/>
        </w:trPr>
        <w:tc>
          <w:tcPr>
            <w:tcW w:w="7605" w:type="dxa"/>
            <w:gridSpan w:val="3"/>
            <w:shd w:val="clear" w:color="auto" w:fill="auto"/>
            <w:vAlign w:val="center"/>
          </w:tcPr>
          <w:p w:rsidR="007328B9" w:rsidRPr="003A4C2E" w:rsidRDefault="007328B9" w:rsidP="00666E76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3A4C2E">
              <w:rPr>
                <w:rFonts w:ascii="Times New Roman" w:hAnsi="Times New Roman" w:cs="Times New Roman"/>
              </w:rPr>
              <w:t>5.1.6 Madeira de floresta nativa.</w:t>
            </w:r>
          </w:p>
        </w:tc>
        <w:tc>
          <w:tcPr>
            <w:tcW w:w="1052" w:type="dxa"/>
            <w:gridSpan w:val="2"/>
            <w:shd w:val="clear" w:color="auto" w:fill="auto"/>
          </w:tcPr>
          <w:p w:rsidR="007328B9" w:rsidRPr="003A4C2E" w:rsidRDefault="007328B9" w:rsidP="00666E7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3A4C2E">
              <w:rPr>
                <w:rFonts w:ascii="Times New Roman" w:hAnsi="Times New Roman" w:cs="Times New Roman"/>
              </w:rPr>
              <w:t>m³</w:t>
            </w:r>
          </w:p>
        </w:tc>
        <w:tc>
          <w:tcPr>
            <w:tcW w:w="1701" w:type="dxa"/>
            <w:gridSpan w:val="2"/>
            <w:shd w:val="clear" w:color="auto" w:fill="auto"/>
          </w:tcPr>
          <w:p w:rsidR="007328B9" w:rsidRPr="003A4C2E" w:rsidRDefault="007328B9" w:rsidP="00666E76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3A4C2E">
              <w:rPr>
                <w:rFonts w:ascii="Times New Roman" w:hAnsi="Times New Roman" w:cs="Times New Roman"/>
                <w:bCs/>
              </w:rPr>
              <w:t>0,29</w:t>
            </w:r>
          </w:p>
        </w:tc>
      </w:tr>
      <w:tr w:rsidR="007328B9" w:rsidRPr="003A4C2E" w:rsidTr="00666E76">
        <w:trPr>
          <w:trHeight w:val="340"/>
        </w:trPr>
        <w:tc>
          <w:tcPr>
            <w:tcW w:w="7605" w:type="dxa"/>
            <w:gridSpan w:val="3"/>
            <w:shd w:val="clear" w:color="auto" w:fill="auto"/>
            <w:vAlign w:val="center"/>
          </w:tcPr>
          <w:p w:rsidR="007328B9" w:rsidRPr="003A4C2E" w:rsidRDefault="007328B9" w:rsidP="00666E76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3A4C2E">
              <w:rPr>
                <w:rFonts w:ascii="Times New Roman" w:hAnsi="Times New Roman" w:cs="Times New Roman"/>
              </w:rPr>
              <w:t>5.1.7 Carvão vegetal de floresta plantada.</w:t>
            </w:r>
          </w:p>
        </w:tc>
        <w:tc>
          <w:tcPr>
            <w:tcW w:w="1052" w:type="dxa"/>
            <w:gridSpan w:val="2"/>
            <w:shd w:val="clear" w:color="auto" w:fill="auto"/>
          </w:tcPr>
          <w:p w:rsidR="007328B9" w:rsidRPr="003A4C2E" w:rsidRDefault="007328B9" w:rsidP="00666E7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3A4C2E">
              <w:rPr>
                <w:rFonts w:ascii="Times New Roman" w:hAnsi="Times New Roman" w:cs="Times New Roman"/>
              </w:rPr>
              <w:t>m³</w:t>
            </w:r>
          </w:p>
        </w:tc>
        <w:tc>
          <w:tcPr>
            <w:tcW w:w="1701" w:type="dxa"/>
            <w:gridSpan w:val="2"/>
            <w:shd w:val="clear" w:color="auto" w:fill="auto"/>
          </w:tcPr>
          <w:p w:rsidR="007328B9" w:rsidRPr="003A4C2E" w:rsidRDefault="007328B9" w:rsidP="00666E76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</w:p>
        </w:tc>
      </w:tr>
      <w:tr w:rsidR="007328B9" w:rsidRPr="003A4C2E" w:rsidTr="00666E76">
        <w:trPr>
          <w:trHeight w:val="340"/>
        </w:trPr>
        <w:tc>
          <w:tcPr>
            <w:tcW w:w="7605" w:type="dxa"/>
            <w:gridSpan w:val="3"/>
            <w:shd w:val="clear" w:color="auto" w:fill="auto"/>
            <w:vAlign w:val="center"/>
          </w:tcPr>
          <w:p w:rsidR="007328B9" w:rsidRPr="003A4C2E" w:rsidRDefault="007328B9" w:rsidP="00666E76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3A4C2E">
              <w:rPr>
                <w:rFonts w:ascii="Times New Roman" w:hAnsi="Times New Roman" w:cs="Times New Roman"/>
              </w:rPr>
              <w:t>5.1.8 Carvão vegetal de floresta nativa sob manejo sustentável.</w:t>
            </w:r>
          </w:p>
        </w:tc>
        <w:tc>
          <w:tcPr>
            <w:tcW w:w="1052" w:type="dxa"/>
            <w:gridSpan w:val="2"/>
            <w:shd w:val="clear" w:color="auto" w:fill="auto"/>
          </w:tcPr>
          <w:p w:rsidR="007328B9" w:rsidRPr="003A4C2E" w:rsidRDefault="007328B9" w:rsidP="00666E7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3A4C2E">
              <w:rPr>
                <w:rFonts w:ascii="Times New Roman" w:hAnsi="Times New Roman" w:cs="Times New Roman"/>
              </w:rPr>
              <w:t>m³</w:t>
            </w:r>
          </w:p>
        </w:tc>
        <w:tc>
          <w:tcPr>
            <w:tcW w:w="1701" w:type="dxa"/>
            <w:gridSpan w:val="2"/>
            <w:shd w:val="clear" w:color="auto" w:fill="auto"/>
          </w:tcPr>
          <w:p w:rsidR="007328B9" w:rsidRPr="003A4C2E" w:rsidRDefault="007328B9" w:rsidP="00666E76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</w:p>
        </w:tc>
      </w:tr>
      <w:tr w:rsidR="007328B9" w:rsidRPr="003A4C2E" w:rsidTr="00666E76">
        <w:trPr>
          <w:trHeight w:val="340"/>
        </w:trPr>
        <w:tc>
          <w:tcPr>
            <w:tcW w:w="7605" w:type="dxa"/>
            <w:gridSpan w:val="3"/>
            <w:shd w:val="clear" w:color="auto" w:fill="auto"/>
            <w:vAlign w:val="center"/>
          </w:tcPr>
          <w:p w:rsidR="007328B9" w:rsidRPr="003A4C2E" w:rsidRDefault="007328B9" w:rsidP="00666E76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3A4C2E">
              <w:rPr>
                <w:rFonts w:ascii="Times New Roman" w:hAnsi="Times New Roman" w:cs="Times New Roman"/>
              </w:rPr>
              <w:t>5.1.9 Carvão vegetal de floresta nativa.</w:t>
            </w:r>
          </w:p>
        </w:tc>
        <w:tc>
          <w:tcPr>
            <w:tcW w:w="1052" w:type="dxa"/>
            <w:gridSpan w:val="2"/>
            <w:shd w:val="clear" w:color="auto" w:fill="auto"/>
          </w:tcPr>
          <w:p w:rsidR="007328B9" w:rsidRPr="003A4C2E" w:rsidRDefault="007328B9" w:rsidP="00666E7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3A4C2E">
              <w:rPr>
                <w:rFonts w:ascii="Times New Roman" w:hAnsi="Times New Roman" w:cs="Times New Roman"/>
              </w:rPr>
              <w:t>m³</w:t>
            </w:r>
          </w:p>
        </w:tc>
        <w:tc>
          <w:tcPr>
            <w:tcW w:w="1701" w:type="dxa"/>
            <w:gridSpan w:val="2"/>
            <w:shd w:val="clear" w:color="auto" w:fill="auto"/>
          </w:tcPr>
          <w:p w:rsidR="007328B9" w:rsidRPr="003A4C2E" w:rsidRDefault="007328B9" w:rsidP="00666E76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</w:p>
        </w:tc>
      </w:tr>
      <w:tr w:rsidR="007328B9" w:rsidRPr="003A4C2E" w:rsidTr="00666E76">
        <w:trPr>
          <w:trHeight w:val="340"/>
        </w:trPr>
        <w:tc>
          <w:tcPr>
            <w:tcW w:w="7605" w:type="dxa"/>
            <w:gridSpan w:val="3"/>
            <w:shd w:val="clear" w:color="auto" w:fill="auto"/>
            <w:vAlign w:val="center"/>
          </w:tcPr>
          <w:p w:rsidR="007328B9" w:rsidRPr="003A4C2E" w:rsidRDefault="007328B9" w:rsidP="00666E76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3A4C2E">
              <w:rPr>
                <w:rFonts w:ascii="Times New Roman" w:hAnsi="Times New Roman" w:cs="Times New Roman"/>
              </w:rPr>
              <w:t>5.1.10 Produtos não madeireiros de floresta plantada.</w:t>
            </w:r>
          </w:p>
        </w:tc>
        <w:tc>
          <w:tcPr>
            <w:tcW w:w="1052" w:type="dxa"/>
            <w:gridSpan w:val="2"/>
            <w:shd w:val="clear" w:color="auto" w:fill="auto"/>
          </w:tcPr>
          <w:p w:rsidR="007328B9" w:rsidRPr="003A4C2E" w:rsidRDefault="007328B9" w:rsidP="00666E7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3A4C2E">
              <w:rPr>
                <w:rFonts w:ascii="Times New Roman" w:hAnsi="Times New Roman" w:cs="Times New Roman"/>
              </w:rPr>
              <w:t>Kg</w:t>
            </w:r>
          </w:p>
        </w:tc>
        <w:tc>
          <w:tcPr>
            <w:tcW w:w="1701" w:type="dxa"/>
            <w:gridSpan w:val="2"/>
            <w:shd w:val="clear" w:color="auto" w:fill="auto"/>
          </w:tcPr>
          <w:p w:rsidR="007328B9" w:rsidRPr="003A4C2E" w:rsidRDefault="007328B9" w:rsidP="00666E76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</w:p>
        </w:tc>
      </w:tr>
      <w:tr w:rsidR="007328B9" w:rsidRPr="003A4C2E" w:rsidTr="00666E76">
        <w:trPr>
          <w:trHeight w:val="340"/>
        </w:trPr>
        <w:tc>
          <w:tcPr>
            <w:tcW w:w="7605" w:type="dxa"/>
            <w:gridSpan w:val="3"/>
            <w:shd w:val="clear" w:color="auto" w:fill="auto"/>
            <w:vAlign w:val="center"/>
          </w:tcPr>
          <w:p w:rsidR="007328B9" w:rsidRPr="003A4C2E" w:rsidRDefault="007328B9" w:rsidP="00666E76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3A4C2E">
              <w:rPr>
                <w:rFonts w:ascii="Times New Roman" w:hAnsi="Times New Roman" w:cs="Times New Roman"/>
              </w:rPr>
              <w:t>5.1.11 Produtos não madeireiros de floresta nativa sob manejo sustentável.</w:t>
            </w:r>
          </w:p>
        </w:tc>
        <w:tc>
          <w:tcPr>
            <w:tcW w:w="1052" w:type="dxa"/>
            <w:gridSpan w:val="2"/>
            <w:shd w:val="clear" w:color="auto" w:fill="auto"/>
          </w:tcPr>
          <w:p w:rsidR="007328B9" w:rsidRPr="003A4C2E" w:rsidRDefault="007328B9" w:rsidP="00666E7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3A4C2E">
              <w:rPr>
                <w:rFonts w:ascii="Times New Roman" w:hAnsi="Times New Roman" w:cs="Times New Roman"/>
              </w:rPr>
              <w:t>Kg</w:t>
            </w:r>
          </w:p>
        </w:tc>
        <w:tc>
          <w:tcPr>
            <w:tcW w:w="1701" w:type="dxa"/>
            <w:gridSpan w:val="2"/>
            <w:shd w:val="clear" w:color="auto" w:fill="auto"/>
          </w:tcPr>
          <w:p w:rsidR="007328B9" w:rsidRPr="003A4C2E" w:rsidRDefault="007328B9" w:rsidP="00666E76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</w:p>
        </w:tc>
      </w:tr>
      <w:tr w:rsidR="007328B9" w:rsidRPr="003A4C2E" w:rsidTr="00666E76">
        <w:trPr>
          <w:trHeight w:val="340"/>
        </w:trPr>
        <w:tc>
          <w:tcPr>
            <w:tcW w:w="7605" w:type="dxa"/>
            <w:gridSpan w:val="3"/>
            <w:shd w:val="clear" w:color="auto" w:fill="auto"/>
            <w:vAlign w:val="center"/>
          </w:tcPr>
          <w:p w:rsidR="007328B9" w:rsidRPr="003A4C2E" w:rsidRDefault="007328B9" w:rsidP="00666E76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3A4C2E">
              <w:rPr>
                <w:rFonts w:ascii="Times New Roman" w:hAnsi="Times New Roman" w:cs="Times New Roman"/>
              </w:rPr>
              <w:t>5.1.12 Produtos não madeireiros de floresta nativa.</w:t>
            </w:r>
          </w:p>
        </w:tc>
        <w:tc>
          <w:tcPr>
            <w:tcW w:w="1052" w:type="dxa"/>
            <w:gridSpan w:val="2"/>
            <w:shd w:val="clear" w:color="auto" w:fill="auto"/>
          </w:tcPr>
          <w:p w:rsidR="007328B9" w:rsidRPr="003A4C2E" w:rsidRDefault="007328B9" w:rsidP="00666E7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3A4C2E">
              <w:rPr>
                <w:rFonts w:ascii="Times New Roman" w:hAnsi="Times New Roman" w:cs="Times New Roman"/>
              </w:rPr>
              <w:t>kg</w:t>
            </w:r>
          </w:p>
        </w:tc>
        <w:tc>
          <w:tcPr>
            <w:tcW w:w="1701" w:type="dxa"/>
            <w:gridSpan w:val="2"/>
            <w:shd w:val="clear" w:color="auto" w:fill="auto"/>
          </w:tcPr>
          <w:p w:rsidR="007328B9" w:rsidRPr="003A4C2E" w:rsidRDefault="007328B9" w:rsidP="00666E76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</w:p>
        </w:tc>
      </w:tr>
      <w:tr w:rsidR="007328B9" w:rsidRPr="003A4C2E" w:rsidTr="00666E76">
        <w:trPr>
          <w:trHeight w:val="340"/>
        </w:trPr>
        <w:tc>
          <w:tcPr>
            <w:tcW w:w="10358" w:type="dxa"/>
            <w:gridSpan w:val="7"/>
            <w:shd w:val="clear" w:color="auto" w:fill="auto"/>
            <w:vAlign w:val="center"/>
          </w:tcPr>
          <w:p w:rsidR="007328B9" w:rsidRPr="003A4C2E" w:rsidRDefault="007328B9" w:rsidP="00666E76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3A4C2E">
              <w:rPr>
                <w:rFonts w:ascii="Times New Roman" w:hAnsi="Times New Roman" w:cs="Times New Roman"/>
              </w:rPr>
              <w:t>5.2 Número do DAE de recolhimento da Taxa Florestal:</w:t>
            </w:r>
          </w:p>
        </w:tc>
      </w:tr>
      <w:tr w:rsidR="007328B9" w:rsidRPr="003A4C2E" w:rsidTr="00666E76">
        <w:trPr>
          <w:trHeight w:val="94"/>
        </w:trPr>
        <w:tc>
          <w:tcPr>
            <w:tcW w:w="10358" w:type="dxa"/>
            <w:gridSpan w:val="7"/>
            <w:shd w:val="pct25" w:color="auto" w:fill="FFFFFF"/>
            <w:vAlign w:val="center"/>
          </w:tcPr>
          <w:p w:rsidR="007328B9" w:rsidRPr="003A4C2E" w:rsidRDefault="007328B9" w:rsidP="00666E76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3A4C2E">
              <w:rPr>
                <w:rFonts w:ascii="Times New Roman" w:hAnsi="Times New Roman" w:cs="Times New Roman"/>
              </w:rPr>
              <w:t xml:space="preserve">6. APROVEITAMENTO SOCIOECONÔMICO DO PRODUTO OU SUBPRODUTO FLORESTAL/VEGETAL </w:t>
            </w:r>
          </w:p>
        </w:tc>
      </w:tr>
      <w:tr w:rsidR="007328B9" w:rsidRPr="003A4C2E" w:rsidTr="00666E76">
        <w:trPr>
          <w:trHeight w:val="321"/>
        </w:trPr>
        <w:tc>
          <w:tcPr>
            <w:tcW w:w="10358" w:type="dxa"/>
            <w:gridSpan w:val="7"/>
            <w:vAlign w:val="center"/>
          </w:tcPr>
          <w:p w:rsidR="007328B9" w:rsidRPr="003A4C2E" w:rsidRDefault="007328B9" w:rsidP="00666E76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3A4C2E">
              <w:rPr>
                <w:rFonts w:ascii="Times New Roman" w:hAnsi="Times New Roman" w:cs="Times New Roman"/>
              </w:rPr>
              <w:t xml:space="preserve">O produto e/ou subproduto vegetal oriundo da intervenção, será utilizado para: </w:t>
            </w:r>
          </w:p>
          <w:p w:rsidR="007328B9" w:rsidRPr="003A4C2E" w:rsidRDefault="007328B9" w:rsidP="00666E76">
            <w:pPr>
              <w:spacing w:after="0" w:line="240" w:lineRule="auto"/>
              <w:rPr>
                <w:rFonts w:ascii="Times New Roman" w:hAnsi="Times New Roman" w:cs="Times New Roman"/>
              </w:rPr>
            </w:pPr>
            <w:proofErr w:type="gramStart"/>
            <w:r w:rsidRPr="003A4C2E">
              <w:rPr>
                <w:rFonts w:ascii="Times New Roman" w:hAnsi="Times New Roman" w:cs="Times New Roman"/>
              </w:rPr>
              <w:t xml:space="preserve">(  </w:t>
            </w:r>
            <w:proofErr w:type="gramEnd"/>
            <w:r w:rsidRPr="003A4C2E">
              <w:rPr>
                <w:rFonts w:ascii="Times New Roman" w:hAnsi="Times New Roman" w:cs="Times New Roman"/>
              </w:rPr>
              <w:t xml:space="preserve"> ) Produção de carvão vegetal. </w:t>
            </w:r>
          </w:p>
          <w:p w:rsidR="007328B9" w:rsidRPr="003A4C2E" w:rsidRDefault="007328B9" w:rsidP="00666E76">
            <w:pPr>
              <w:spacing w:after="0" w:line="240" w:lineRule="auto"/>
              <w:rPr>
                <w:rFonts w:ascii="Times New Roman" w:hAnsi="Times New Roman" w:cs="Times New Roman"/>
              </w:rPr>
            </w:pPr>
            <w:proofErr w:type="gramStart"/>
            <w:r w:rsidRPr="003A4C2E">
              <w:rPr>
                <w:rFonts w:ascii="Times New Roman" w:hAnsi="Times New Roman" w:cs="Times New Roman"/>
              </w:rPr>
              <w:t xml:space="preserve">(  </w:t>
            </w:r>
            <w:proofErr w:type="gramEnd"/>
            <w:r w:rsidRPr="003A4C2E">
              <w:rPr>
                <w:rFonts w:ascii="Times New Roman" w:hAnsi="Times New Roman" w:cs="Times New Roman"/>
              </w:rPr>
              <w:t xml:space="preserve"> ) Comercialização “in natura”. </w:t>
            </w:r>
          </w:p>
          <w:p w:rsidR="007328B9" w:rsidRPr="003A4C2E" w:rsidRDefault="007328B9" w:rsidP="00666E76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3A4C2E">
              <w:rPr>
                <w:rFonts w:ascii="Times New Roman" w:hAnsi="Times New Roman" w:cs="Times New Roman"/>
              </w:rPr>
              <w:t>(X) Uso interno no imóvel ou empreendimento.</w:t>
            </w:r>
          </w:p>
          <w:p w:rsidR="007328B9" w:rsidRPr="003A4C2E" w:rsidRDefault="007328B9" w:rsidP="00666E76">
            <w:pPr>
              <w:spacing w:after="0" w:line="240" w:lineRule="auto"/>
              <w:rPr>
                <w:rFonts w:ascii="Times New Roman" w:hAnsi="Times New Roman" w:cs="Times New Roman"/>
              </w:rPr>
            </w:pPr>
            <w:proofErr w:type="gramStart"/>
            <w:r w:rsidRPr="003A4C2E">
              <w:rPr>
                <w:rFonts w:ascii="Times New Roman" w:hAnsi="Times New Roman" w:cs="Times New Roman"/>
              </w:rPr>
              <w:t>(  )</w:t>
            </w:r>
            <w:proofErr w:type="gramEnd"/>
            <w:r w:rsidRPr="003A4C2E">
              <w:rPr>
                <w:rFonts w:ascii="Times New Roman" w:hAnsi="Times New Roman" w:cs="Times New Roman"/>
              </w:rPr>
              <w:t xml:space="preserve"> Incorporação ao solo dos produtos florestais in natura.</w:t>
            </w:r>
          </w:p>
          <w:p w:rsidR="007328B9" w:rsidRPr="003A4C2E" w:rsidRDefault="007328B9" w:rsidP="00666E76">
            <w:pPr>
              <w:spacing w:after="0" w:line="240" w:lineRule="auto"/>
              <w:rPr>
                <w:rFonts w:ascii="Times New Roman" w:hAnsi="Times New Roman" w:cs="Times New Roman"/>
              </w:rPr>
            </w:pPr>
            <w:proofErr w:type="gramStart"/>
            <w:r w:rsidRPr="003A4C2E">
              <w:rPr>
                <w:rFonts w:ascii="Times New Roman" w:hAnsi="Times New Roman" w:cs="Times New Roman"/>
              </w:rPr>
              <w:t xml:space="preserve">(  </w:t>
            </w:r>
            <w:proofErr w:type="gramEnd"/>
            <w:r w:rsidRPr="003A4C2E">
              <w:rPr>
                <w:rFonts w:ascii="Times New Roman" w:hAnsi="Times New Roman" w:cs="Times New Roman"/>
              </w:rPr>
              <w:t xml:space="preserve"> ) Doação.</w:t>
            </w:r>
          </w:p>
        </w:tc>
      </w:tr>
      <w:tr w:rsidR="007328B9" w:rsidRPr="003A4C2E" w:rsidTr="00666E76">
        <w:trPr>
          <w:trHeight w:val="321"/>
        </w:trPr>
        <w:tc>
          <w:tcPr>
            <w:tcW w:w="10358" w:type="dxa"/>
            <w:gridSpan w:val="7"/>
            <w:shd w:val="clear" w:color="auto" w:fill="BFBFBF" w:themeFill="background1" w:themeFillShade="BF"/>
            <w:vAlign w:val="center"/>
          </w:tcPr>
          <w:p w:rsidR="007328B9" w:rsidRPr="003A4C2E" w:rsidRDefault="007328B9" w:rsidP="00666E76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3A4C2E">
              <w:rPr>
                <w:rFonts w:ascii="Times New Roman" w:hAnsi="Times New Roman" w:cs="Times New Roman"/>
              </w:rPr>
              <w:t>7. REPOSIÇÃO FLORESTAL (QUANDO FOR O CASO)</w:t>
            </w:r>
          </w:p>
        </w:tc>
      </w:tr>
      <w:tr w:rsidR="007328B9" w:rsidRPr="003A4C2E" w:rsidTr="00666E76">
        <w:trPr>
          <w:trHeight w:val="321"/>
        </w:trPr>
        <w:tc>
          <w:tcPr>
            <w:tcW w:w="10358" w:type="dxa"/>
            <w:gridSpan w:val="7"/>
            <w:vAlign w:val="center"/>
          </w:tcPr>
          <w:p w:rsidR="007328B9" w:rsidRPr="003A4C2E" w:rsidRDefault="007328B9" w:rsidP="00666E76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3A4C2E">
              <w:rPr>
                <w:rFonts w:ascii="Times New Roman" w:hAnsi="Times New Roman" w:cs="Times New Roman"/>
              </w:rPr>
              <w:t>Indicação da forma de cumprimento da Reposição Florestal, conforme art. 78, da Lei nº 20.922/2013:</w:t>
            </w:r>
          </w:p>
          <w:p w:rsidR="007328B9" w:rsidRPr="003A4C2E" w:rsidRDefault="007328B9" w:rsidP="00666E76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3A4C2E">
              <w:rPr>
                <w:rFonts w:ascii="Times New Roman" w:hAnsi="Times New Roman" w:cs="Times New Roman"/>
              </w:rPr>
              <w:t>(X) Recolhimento a conta de arrecadação de reposição florestal.</w:t>
            </w:r>
          </w:p>
          <w:p w:rsidR="007328B9" w:rsidRPr="003A4C2E" w:rsidRDefault="007328B9" w:rsidP="00666E76">
            <w:pPr>
              <w:spacing w:after="0" w:line="240" w:lineRule="auto"/>
              <w:rPr>
                <w:rFonts w:ascii="Times New Roman" w:hAnsi="Times New Roman" w:cs="Times New Roman"/>
              </w:rPr>
            </w:pPr>
            <w:proofErr w:type="gramStart"/>
            <w:r w:rsidRPr="003A4C2E">
              <w:rPr>
                <w:rFonts w:ascii="Times New Roman" w:hAnsi="Times New Roman" w:cs="Times New Roman"/>
              </w:rPr>
              <w:t xml:space="preserve">(  </w:t>
            </w:r>
            <w:proofErr w:type="gramEnd"/>
            <w:r w:rsidRPr="003A4C2E">
              <w:rPr>
                <w:rFonts w:ascii="Times New Roman" w:hAnsi="Times New Roman" w:cs="Times New Roman"/>
              </w:rPr>
              <w:t xml:space="preserve"> ) Formação de florestas, próprias ou fomentadas.</w:t>
            </w:r>
          </w:p>
          <w:p w:rsidR="007328B9" w:rsidRPr="003A4C2E" w:rsidRDefault="007328B9" w:rsidP="00666E76">
            <w:pPr>
              <w:spacing w:after="0" w:line="240" w:lineRule="auto"/>
              <w:rPr>
                <w:rFonts w:ascii="Times New Roman" w:hAnsi="Times New Roman" w:cs="Times New Roman"/>
              </w:rPr>
            </w:pPr>
            <w:proofErr w:type="gramStart"/>
            <w:r w:rsidRPr="003A4C2E">
              <w:rPr>
                <w:rFonts w:ascii="Times New Roman" w:hAnsi="Times New Roman" w:cs="Times New Roman"/>
              </w:rPr>
              <w:t xml:space="preserve">(  </w:t>
            </w:r>
            <w:proofErr w:type="gramEnd"/>
            <w:r w:rsidRPr="003A4C2E">
              <w:rPr>
                <w:rFonts w:ascii="Times New Roman" w:hAnsi="Times New Roman" w:cs="Times New Roman"/>
              </w:rPr>
              <w:t xml:space="preserve"> ) Participação em associações de reflorestadores ou outros sistemas.</w:t>
            </w:r>
            <w:r w:rsidRPr="003A4C2E" w:rsidDel="00405237">
              <w:rPr>
                <w:rFonts w:ascii="Times New Roman" w:hAnsi="Times New Roman" w:cs="Times New Roman"/>
              </w:rPr>
              <w:t xml:space="preserve"> </w:t>
            </w:r>
          </w:p>
        </w:tc>
      </w:tr>
      <w:tr w:rsidR="007328B9" w:rsidRPr="003A4C2E" w:rsidTr="00666E76">
        <w:trPr>
          <w:trHeight w:val="321"/>
        </w:trPr>
        <w:tc>
          <w:tcPr>
            <w:tcW w:w="10358" w:type="dxa"/>
            <w:gridSpan w:val="7"/>
            <w:tcBorders>
              <w:bottom w:val="single" w:sz="4" w:space="0" w:color="auto"/>
            </w:tcBorders>
            <w:vAlign w:val="center"/>
          </w:tcPr>
          <w:p w:rsidR="007328B9" w:rsidRDefault="007328B9" w:rsidP="00666E76">
            <w:pPr>
              <w:spacing w:after="0" w:line="240" w:lineRule="auto"/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Sinaflor</w:t>
            </w:r>
            <w:proofErr w:type="spellEnd"/>
            <w:r>
              <w:rPr>
                <w:rFonts w:ascii="Times New Roman" w:hAnsi="Times New Roman" w:cs="Times New Roman"/>
              </w:rPr>
              <w:t>:</w:t>
            </w:r>
          </w:p>
        </w:tc>
      </w:tr>
      <w:tr w:rsidR="007328B9" w:rsidRPr="003A4C2E" w:rsidTr="00666E76">
        <w:trPr>
          <w:trHeight w:val="321"/>
        </w:trPr>
        <w:tc>
          <w:tcPr>
            <w:tcW w:w="10358" w:type="dxa"/>
            <w:gridSpan w:val="7"/>
            <w:tcBorders>
              <w:bottom w:val="single" w:sz="4" w:space="0" w:color="auto"/>
            </w:tcBorders>
            <w:vAlign w:val="center"/>
          </w:tcPr>
          <w:p w:rsidR="007328B9" w:rsidRDefault="007328B9" w:rsidP="00666E76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Taxa Florestal: 597,80</w:t>
            </w:r>
          </w:p>
        </w:tc>
      </w:tr>
      <w:tr w:rsidR="007328B9" w:rsidRPr="003A4C2E" w:rsidTr="00666E76">
        <w:trPr>
          <w:trHeight w:val="321"/>
        </w:trPr>
        <w:tc>
          <w:tcPr>
            <w:tcW w:w="10358" w:type="dxa"/>
            <w:gridSpan w:val="7"/>
            <w:tcBorders>
              <w:bottom w:val="single" w:sz="4" w:space="0" w:color="auto"/>
            </w:tcBorders>
            <w:vAlign w:val="center"/>
          </w:tcPr>
          <w:p w:rsidR="007328B9" w:rsidRPr="003A4C2E" w:rsidRDefault="007328B9" w:rsidP="00666E76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Data da Vistoria: 11/07/2022</w:t>
            </w:r>
          </w:p>
        </w:tc>
      </w:tr>
      <w:tr w:rsidR="007328B9" w:rsidRPr="003A4C2E" w:rsidTr="00666E76">
        <w:trPr>
          <w:trHeight w:val="321"/>
        </w:trPr>
        <w:tc>
          <w:tcPr>
            <w:tcW w:w="10358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28B9" w:rsidRDefault="007328B9" w:rsidP="00666E76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CONTROLE PROCESSUAL</w:t>
            </w:r>
          </w:p>
        </w:tc>
      </w:tr>
      <w:tr w:rsidR="007328B9" w:rsidRPr="003A4C2E" w:rsidTr="00666E76">
        <w:trPr>
          <w:trHeight w:val="321"/>
        </w:trPr>
        <w:tc>
          <w:tcPr>
            <w:tcW w:w="10358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28B9" w:rsidRDefault="007328B9" w:rsidP="00666E76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           </w:t>
            </w:r>
            <w:r w:rsidRPr="00725436">
              <w:rPr>
                <w:rFonts w:ascii="Times New Roman" w:hAnsi="Times New Roman" w:cs="Times New Roman"/>
              </w:rPr>
              <w:t>Considerando o disposto no Decreto Estadual no. 47.892/2020 e diante das informações apresentadas pelo requerente, bem como, a confirmação de tais informações pelos técnicos da SEMAM, NÃO VISLUMBRAMOS ÓBICE JURÍDICO na concessão da autorização para intervenção ambiental. </w:t>
            </w:r>
          </w:p>
          <w:p w:rsidR="007328B9" w:rsidRDefault="007328B9" w:rsidP="00666E76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           </w:t>
            </w:r>
            <w:r w:rsidRPr="00725436">
              <w:rPr>
                <w:rFonts w:ascii="Times New Roman" w:hAnsi="Times New Roman" w:cs="Times New Roman"/>
              </w:rPr>
              <w:t>Conclui-se pela possibilidade de regularização da intervenção ambiental, devendo ser observadas, para tanto, o atendimento das medidas mitigadoras e compensatórias apresentadas neste Parecer.</w:t>
            </w:r>
          </w:p>
        </w:tc>
      </w:tr>
    </w:tbl>
    <w:p w:rsidR="007328B9" w:rsidRDefault="007328B9" w:rsidP="007328B9">
      <w:pPr>
        <w:pStyle w:val="PargrafodaLista"/>
        <w:spacing w:after="0" w:line="240" w:lineRule="auto"/>
        <w:ind w:left="357"/>
        <w:rPr>
          <w:rFonts w:ascii="Times New Roman" w:hAnsi="Times New Roman" w:cs="Times New Roman"/>
        </w:rPr>
      </w:pPr>
    </w:p>
    <w:tbl>
      <w:tblPr>
        <w:tblStyle w:val="TableNormal"/>
        <w:tblW w:w="5294" w:type="pct"/>
        <w:tblInd w:w="-5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88"/>
        <w:gridCol w:w="6185"/>
        <w:gridCol w:w="1820"/>
      </w:tblGrid>
      <w:tr w:rsidR="007328B9" w:rsidRPr="00B90FD0" w:rsidTr="00666E76">
        <w:trPr>
          <w:trHeight w:val="323"/>
        </w:trPr>
        <w:tc>
          <w:tcPr>
            <w:tcW w:w="5000" w:type="pct"/>
            <w:gridSpan w:val="3"/>
            <w:shd w:val="clear" w:color="auto" w:fill="D0CECE" w:themeFill="background2" w:themeFillShade="E6"/>
          </w:tcPr>
          <w:p w:rsidR="007328B9" w:rsidRPr="00B90FD0" w:rsidRDefault="007328B9" w:rsidP="00666E76">
            <w:pPr>
              <w:pStyle w:val="TableParagraph"/>
              <w:spacing w:before="83" w:line="240" w:lineRule="auto"/>
              <w:ind w:left="102"/>
              <w:rPr>
                <w:rFonts w:ascii="Times New Roman" w:hAnsi="Times New Roman" w:cs="Times New Roman"/>
              </w:rPr>
            </w:pPr>
            <w:r w:rsidRPr="00B90FD0">
              <w:rPr>
                <w:rFonts w:ascii="Times New Roman" w:hAnsi="Times New Roman" w:cs="Times New Roman"/>
                <w:spacing w:val="-1"/>
              </w:rPr>
              <w:t>8.</w:t>
            </w:r>
            <w:r w:rsidRPr="00B90FD0">
              <w:rPr>
                <w:rFonts w:ascii="Times New Roman" w:hAnsi="Times New Roman" w:cs="Times New Roman"/>
                <w:spacing w:val="25"/>
              </w:rPr>
              <w:t xml:space="preserve"> </w:t>
            </w:r>
            <w:r>
              <w:rPr>
                <w:rFonts w:ascii="Times New Roman" w:hAnsi="Times New Roman" w:cs="Times New Roman"/>
                <w:spacing w:val="-1"/>
              </w:rPr>
              <w:t>CONDICIONANTES</w:t>
            </w:r>
          </w:p>
        </w:tc>
      </w:tr>
      <w:tr w:rsidR="007328B9" w:rsidRPr="00B90FD0" w:rsidTr="00666E76">
        <w:trPr>
          <w:trHeight w:val="205"/>
        </w:trPr>
        <w:tc>
          <w:tcPr>
            <w:tcW w:w="549" w:type="pct"/>
          </w:tcPr>
          <w:p w:rsidR="007328B9" w:rsidRPr="00B90FD0" w:rsidRDefault="007328B9" w:rsidP="00666E76">
            <w:pPr>
              <w:pStyle w:val="TableParagraph"/>
              <w:ind w:left="69"/>
              <w:rPr>
                <w:rFonts w:ascii="Times New Roman" w:hAnsi="Times New Roman" w:cs="Times New Roman"/>
              </w:rPr>
            </w:pPr>
            <w:r w:rsidRPr="00B90FD0">
              <w:rPr>
                <w:rFonts w:ascii="Times New Roman" w:hAnsi="Times New Roman" w:cs="Times New Roman"/>
              </w:rPr>
              <w:t>Item</w:t>
            </w:r>
          </w:p>
        </w:tc>
        <w:tc>
          <w:tcPr>
            <w:tcW w:w="3439" w:type="pct"/>
          </w:tcPr>
          <w:p w:rsidR="007328B9" w:rsidRPr="00B90FD0" w:rsidRDefault="007328B9" w:rsidP="00666E76">
            <w:pPr>
              <w:pStyle w:val="TableParagraph"/>
              <w:ind w:right="3617"/>
              <w:rPr>
                <w:rFonts w:ascii="Times New Roman" w:hAnsi="Times New Roman" w:cs="Times New Roman"/>
              </w:rPr>
            </w:pPr>
            <w:r w:rsidRPr="00B90FD0">
              <w:rPr>
                <w:rFonts w:ascii="Times New Roman" w:hAnsi="Times New Roman" w:cs="Times New Roman"/>
              </w:rPr>
              <w:t>Descrição</w:t>
            </w:r>
            <w:r w:rsidRPr="00B90FD0">
              <w:rPr>
                <w:rFonts w:ascii="Times New Roman" w:hAnsi="Times New Roman" w:cs="Times New Roman"/>
                <w:spacing w:val="5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da</w:t>
            </w:r>
            <w:r w:rsidRPr="00B90FD0">
              <w:rPr>
                <w:rFonts w:ascii="Times New Roman" w:hAnsi="Times New Roman" w:cs="Times New Roman"/>
                <w:spacing w:val="6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Condicionante</w:t>
            </w:r>
          </w:p>
        </w:tc>
        <w:tc>
          <w:tcPr>
            <w:tcW w:w="1012" w:type="pct"/>
          </w:tcPr>
          <w:p w:rsidR="007328B9" w:rsidRPr="00B90FD0" w:rsidRDefault="007328B9" w:rsidP="00666E76">
            <w:pPr>
              <w:pStyle w:val="TableParagraph"/>
              <w:ind w:right="722"/>
              <w:rPr>
                <w:rFonts w:ascii="Times New Roman" w:hAnsi="Times New Roman" w:cs="Times New Roman"/>
              </w:rPr>
            </w:pPr>
            <w:r w:rsidRPr="00B90FD0">
              <w:rPr>
                <w:rFonts w:ascii="Times New Roman" w:hAnsi="Times New Roman" w:cs="Times New Roman"/>
              </w:rPr>
              <w:t>Prazo</w:t>
            </w:r>
          </w:p>
        </w:tc>
      </w:tr>
      <w:tr w:rsidR="007328B9" w:rsidRPr="00B90FD0" w:rsidTr="00666E76">
        <w:trPr>
          <w:trHeight w:val="416"/>
        </w:trPr>
        <w:tc>
          <w:tcPr>
            <w:tcW w:w="549" w:type="pct"/>
          </w:tcPr>
          <w:p w:rsidR="007328B9" w:rsidRPr="00B90FD0" w:rsidRDefault="007328B9" w:rsidP="00666E76">
            <w:pPr>
              <w:pStyle w:val="TableParagraph"/>
              <w:spacing w:before="105" w:line="240" w:lineRule="auto"/>
              <w:ind w:left="64"/>
              <w:rPr>
                <w:rFonts w:ascii="Times New Roman" w:hAnsi="Times New Roman" w:cs="Times New Roman"/>
              </w:rPr>
            </w:pPr>
            <w:r w:rsidRPr="00B90FD0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3439" w:type="pct"/>
          </w:tcPr>
          <w:p w:rsidR="007328B9" w:rsidRPr="00B90FD0" w:rsidRDefault="007328B9" w:rsidP="00666E76">
            <w:pPr>
              <w:pStyle w:val="TableParagraph"/>
              <w:spacing w:line="207" w:lineRule="exact"/>
              <w:ind w:left="67"/>
              <w:jc w:val="both"/>
              <w:rPr>
                <w:rFonts w:ascii="Times New Roman" w:hAnsi="Times New Roman" w:cs="Times New Roman"/>
              </w:rPr>
            </w:pPr>
            <w:r w:rsidRPr="00B90FD0">
              <w:rPr>
                <w:rFonts w:ascii="Times New Roman" w:hAnsi="Times New Roman" w:cs="Times New Roman"/>
              </w:rPr>
              <w:t>Manter</w:t>
            </w:r>
            <w:r w:rsidRPr="00B90FD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conservada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e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preservada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as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áreas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de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vegetação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nativa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remanescente correspondentes à preservação obrigatória e compensação,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não intervir em nenhum tipo de espécie, não gramar.</w:t>
            </w:r>
          </w:p>
        </w:tc>
        <w:tc>
          <w:tcPr>
            <w:tcW w:w="1012" w:type="pct"/>
          </w:tcPr>
          <w:p w:rsidR="007328B9" w:rsidRPr="00B90FD0" w:rsidRDefault="007328B9" w:rsidP="00666E76">
            <w:pPr>
              <w:pStyle w:val="TableParagraph"/>
              <w:spacing w:before="105" w:line="240" w:lineRule="auto"/>
              <w:ind w:left="71"/>
              <w:rPr>
                <w:rFonts w:ascii="Times New Roman" w:hAnsi="Times New Roman" w:cs="Times New Roman"/>
              </w:rPr>
            </w:pPr>
            <w:r w:rsidRPr="00B90FD0">
              <w:rPr>
                <w:rFonts w:ascii="Times New Roman" w:hAnsi="Times New Roman" w:cs="Times New Roman"/>
              </w:rPr>
              <w:t>Permanentemente</w:t>
            </w:r>
          </w:p>
        </w:tc>
      </w:tr>
      <w:tr w:rsidR="007328B9" w:rsidRPr="00B90FD0" w:rsidTr="00666E76">
        <w:trPr>
          <w:trHeight w:val="205"/>
        </w:trPr>
        <w:tc>
          <w:tcPr>
            <w:tcW w:w="549" w:type="pct"/>
          </w:tcPr>
          <w:p w:rsidR="007328B9" w:rsidRPr="00B90FD0" w:rsidRDefault="007328B9" w:rsidP="00666E76">
            <w:pPr>
              <w:pStyle w:val="TableParagraph"/>
              <w:ind w:left="64"/>
              <w:rPr>
                <w:rFonts w:ascii="Times New Roman" w:hAnsi="Times New Roman" w:cs="Times New Roman"/>
                <w:w w:val="101"/>
              </w:rPr>
            </w:pPr>
            <w:r w:rsidRPr="00B90FD0">
              <w:rPr>
                <w:rFonts w:ascii="Times New Roman" w:hAnsi="Times New Roman" w:cs="Times New Roman"/>
                <w:w w:val="101"/>
              </w:rPr>
              <w:t>2</w:t>
            </w:r>
          </w:p>
        </w:tc>
        <w:tc>
          <w:tcPr>
            <w:tcW w:w="3439" w:type="pct"/>
          </w:tcPr>
          <w:p w:rsidR="007328B9" w:rsidRPr="00B90FD0" w:rsidRDefault="007328B9" w:rsidP="00666E76">
            <w:pPr>
              <w:pStyle w:val="TableParagraph"/>
              <w:ind w:left="64"/>
              <w:rPr>
                <w:rFonts w:ascii="Times New Roman" w:hAnsi="Times New Roman" w:cs="Times New Roman"/>
                <w:w w:val="101"/>
              </w:rPr>
            </w:pPr>
            <w:r w:rsidRPr="00B90FD0">
              <w:rPr>
                <w:rFonts w:ascii="Times New Roman" w:hAnsi="Times New Roman" w:cs="Times New Roman"/>
              </w:rPr>
              <w:t>Decreto 47.749/2019 - Art. 22 – A madeira das árvores de espécies florestais nativas de uso nobre, não poderá ser convertida em lenha ou carvão, sendo vedada ainda a sua incorporação ao solo.</w:t>
            </w:r>
          </w:p>
        </w:tc>
        <w:tc>
          <w:tcPr>
            <w:tcW w:w="1012" w:type="pct"/>
          </w:tcPr>
          <w:p w:rsidR="007328B9" w:rsidRPr="00B90FD0" w:rsidRDefault="007328B9" w:rsidP="00666E76">
            <w:pPr>
              <w:pStyle w:val="TableParagraph"/>
              <w:ind w:left="67"/>
              <w:jc w:val="both"/>
              <w:rPr>
                <w:rFonts w:ascii="Times New Roman" w:hAnsi="Times New Roman" w:cs="Times New Roman"/>
              </w:rPr>
            </w:pPr>
            <w:r w:rsidRPr="00B90FD0">
              <w:rPr>
                <w:rFonts w:ascii="Times New Roman" w:hAnsi="Times New Roman" w:cs="Times New Roman"/>
              </w:rPr>
              <w:t>Durante</w:t>
            </w:r>
            <w:r w:rsidRPr="00B90FD0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a</w:t>
            </w:r>
            <w:r w:rsidRPr="00B90FD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intervenção</w:t>
            </w:r>
          </w:p>
        </w:tc>
      </w:tr>
      <w:tr w:rsidR="007328B9" w:rsidRPr="00B90FD0" w:rsidTr="00666E76">
        <w:trPr>
          <w:trHeight w:val="205"/>
        </w:trPr>
        <w:tc>
          <w:tcPr>
            <w:tcW w:w="549" w:type="pct"/>
          </w:tcPr>
          <w:p w:rsidR="007328B9" w:rsidRPr="00B90FD0" w:rsidRDefault="007328B9" w:rsidP="00666E76">
            <w:pPr>
              <w:pStyle w:val="TableParagraph"/>
              <w:ind w:left="64"/>
              <w:rPr>
                <w:rFonts w:ascii="Times New Roman" w:hAnsi="Times New Roman" w:cs="Times New Roman"/>
              </w:rPr>
            </w:pPr>
            <w:r w:rsidRPr="00B90FD0">
              <w:rPr>
                <w:rFonts w:ascii="Times New Roman" w:hAnsi="Times New Roman" w:cs="Times New Roman"/>
                <w:w w:val="101"/>
              </w:rPr>
              <w:t>3</w:t>
            </w:r>
          </w:p>
        </w:tc>
        <w:tc>
          <w:tcPr>
            <w:tcW w:w="3439" w:type="pct"/>
          </w:tcPr>
          <w:p w:rsidR="007328B9" w:rsidRPr="00B90FD0" w:rsidRDefault="007328B9" w:rsidP="00666E76">
            <w:pPr>
              <w:pStyle w:val="TableParagraph"/>
              <w:ind w:left="67"/>
              <w:jc w:val="both"/>
              <w:rPr>
                <w:rFonts w:ascii="Times New Roman" w:hAnsi="Times New Roman" w:cs="Times New Roman"/>
              </w:rPr>
            </w:pPr>
            <w:r w:rsidRPr="00B90FD0">
              <w:rPr>
                <w:rFonts w:ascii="Times New Roman" w:hAnsi="Times New Roman" w:cs="Times New Roman"/>
              </w:rPr>
              <w:t>Contratar</w:t>
            </w:r>
            <w:r w:rsidRPr="00B90FD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profissional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competente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e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habilitado</w:t>
            </w:r>
            <w:r w:rsidRPr="00B90FD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para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execução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dos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serviços</w:t>
            </w:r>
            <w:r w:rsidRPr="00B90FD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a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fim</w:t>
            </w:r>
            <w:r w:rsidRPr="00B90FD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de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evitar</w:t>
            </w:r>
            <w:r w:rsidRPr="00B90FD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e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coibir</w:t>
            </w:r>
            <w:r w:rsidRPr="00B90FD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intervenções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em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áreas</w:t>
            </w:r>
            <w:r w:rsidRPr="00B90FD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além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das</w:t>
            </w:r>
            <w:r w:rsidRPr="00B90FD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autorizadas</w:t>
            </w:r>
            <w:r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1012" w:type="pct"/>
          </w:tcPr>
          <w:p w:rsidR="007328B9" w:rsidRPr="00B90FD0" w:rsidRDefault="007328B9" w:rsidP="00666E76">
            <w:pPr>
              <w:pStyle w:val="TableParagraph"/>
              <w:ind w:left="71"/>
              <w:rPr>
                <w:rFonts w:ascii="Times New Roman" w:hAnsi="Times New Roman" w:cs="Times New Roman"/>
              </w:rPr>
            </w:pPr>
            <w:r w:rsidRPr="00B90FD0">
              <w:rPr>
                <w:rFonts w:ascii="Times New Roman" w:hAnsi="Times New Roman" w:cs="Times New Roman"/>
              </w:rPr>
              <w:t>Durante</w:t>
            </w:r>
            <w:r w:rsidRPr="00B90FD0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a</w:t>
            </w:r>
            <w:r w:rsidRPr="00B90FD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intervenção</w:t>
            </w:r>
          </w:p>
        </w:tc>
      </w:tr>
      <w:tr w:rsidR="007328B9" w:rsidRPr="00B90FD0" w:rsidTr="00666E76">
        <w:trPr>
          <w:trHeight w:val="474"/>
        </w:trPr>
        <w:tc>
          <w:tcPr>
            <w:tcW w:w="549" w:type="pct"/>
          </w:tcPr>
          <w:p w:rsidR="007328B9" w:rsidRPr="00B90FD0" w:rsidRDefault="007328B9" w:rsidP="00666E76">
            <w:pPr>
              <w:pStyle w:val="TableParagraph"/>
              <w:spacing w:before="105" w:line="240" w:lineRule="auto"/>
              <w:ind w:left="64"/>
              <w:rPr>
                <w:rFonts w:ascii="Times New Roman" w:hAnsi="Times New Roman" w:cs="Times New Roman"/>
              </w:rPr>
            </w:pPr>
            <w:r w:rsidRPr="00B90FD0">
              <w:rPr>
                <w:rFonts w:ascii="Times New Roman" w:hAnsi="Times New Roman" w:cs="Times New Roman"/>
                <w:w w:val="101"/>
              </w:rPr>
              <w:t>4</w:t>
            </w:r>
          </w:p>
        </w:tc>
        <w:tc>
          <w:tcPr>
            <w:tcW w:w="3439" w:type="pct"/>
          </w:tcPr>
          <w:p w:rsidR="007328B9" w:rsidRPr="00B90FD0" w:rsidRDefault="007328B9" w:rsidP="00666E76">
            <w:pPr>
              <w:pStyle w:val="TableParagraph"/>
              <w:spacing w:line="207" w:lineRule="exact"/>
              <w:ind w:left="67"/>
              <w:jc w:val="both"/>
              <w:rPr>
                <w:rFonts w:ascii="Times New Roman" w:hAnsi="Times New Roman" w:cs="Times New Roman"/>
              </w:rPr>
            </w:pPr>
            <w:r w:rsidRPr="00B90FD0">
              <w:rPr>
                <w:rFonts w:ascii="Times New Roman" w:hAnsi="Times New Roman" w:cs="Times New Roman"/>
              </w:rPr>
              <w:t>Conciliar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a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execução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da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supressão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da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vegetação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com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a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efetiva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implantação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do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empreendimento,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diminuindo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o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tempo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de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exposição do</w:t>
            </w:r>
            <w:r w:rsidRPr="00B90FD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solo</w:t>
            </w:r>
            <w:r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1012" w:type="pct"/>
          </w:tcPr>
          <w:p w:rsidR="007328B9" w:rsidRPr="00B90FD0" w:rsidRDefault="007328B9" w:rsidP="00666E76">
            <w:pPr>
              <w:pStyle w:val="TableParagraph"/>
              <w:spacing w:line="207" w:lineRule="exact"/>
              <w:ind w:left="71"/>
              <w:rPr>
                <w:rFonts w:ascii="Times New Roman" w:hAnsi="Times New Roman" w:cs="Times New Roman"/>
              </w:rPr>
            </w:pPr>
            <w:r w:rsidRPr="00B90FD0">
              <w:rPr>
                <w:rFonts w:ascii="Times New Roman" w:hAnsi="Times New Roman" w:cs="Times New Roman"/>
              </w:rPr>
              <w:t>Durante</w:t>
            </w:r>
            <w:r w:rsidRPr="00B90FD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a</w:t>
            </w:r>
            <w:r w:rsidRPr="00B90FD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vigência</w:t>
            </w:r>
          </w:p>
          <w:p w:rsidR="007328B9" w:rsidRPr="00B90FD0" w:rsidRDefault="007328B9" w:rsidP="00666E76">
            <w:pPr>
              <w:pStyle w:val="TableParagraph"/>
              <w:spacing w:before="4" w:line="186" w:lineRule="exact"/>
              <w:ind w:left="71"/>
              <w:rPr>
                <w:rFonts w:ascii="Times New Roman" w:hAnsi="Times New Roman" w:cs="Times New Roman"/>
              </w:rPr>
            </w:pPr>
            <w:r w:rsidRPr="00B90FD0">
              <w:rPr>
                <w:rFonts w:ascii="Times New Roman" w:hAnsi="Times New Roman" w:cs="Times New Roman"/>
              </w:rPr>
              <w:t>da</w:t>
            </w:r>
            <w:r w:rsidRPr="00B90FD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Autorização</w:t>
            </w:r>
          </w:p>
        </w:tc>
      </w:tr>
      <w:tr w:rsidR="007328B9" w:rsidRPr="00B90FD0" w:rsidTr="00666E76">
        <w:trPr>
          <w:trHeight w:val="205"/>
        </w:trPr>
        <w:tc>
          <w:tcPr>
            <w:tcW w:w="549" w:type="pct"/>
          </w:tcPr>
          <w:p w:rsidR="007328B9" w:rsidRPr="00B90FD0" w:rsidRDefault="007328B9" w:rsidP="00666E76">
            <w:pPr>
              <w:pStyle w:val="TableParagraph"/>
              <w:ind w:left="64"/>
              <w:rPr>
                <w:rFonts w:ascii="Times New Roman" w:hAnsi="Times New Roman" w:cs="Times New Roman"/>
              </w:rPr>
            </w:pPr>
            <w:r w:rsidRPr="00B90FD0">
              <w:rPr>
                <w:rFonts w:ascii="Times New Roman" w:hAnsi="Times New Roman" w:cs="Times New Roman"/>
                <w:w w:val="101"/>
              </w:rPr>
              <w:t>5</w:t>
            </w:r>
          </w:p>
        </w:tc>
        <w:tc>
          <w:tcPr>
            <w:tcW w:w="3439" w:type="pct"/>
          </w:tcPr>
          <w:p w:rsidR="007328B9" w:rsidRPr="00B90FD0" w:rsidRDefault="007328B9" w:rsidP="00666E76">
            <w:pPr>
              <w:pStyle w:val="TableParagraph"/>
              <w:ind w:left="67"/>
              <w:jc w:val="both"/>
              <w:rPr>
                <w:rFonts w:ascii="Times New Roman" w:hAnsi="Times New Roman" w:cs="Times New Roman"/>
              </w:rPr>
            </w:pPr>
            <w:r w:rsidRPr="00B90FD0">
              <w:rPr>
                <w:rFonts w:ascii="Times New Roman" w:hAnsi="Times New Roman" w:cs="Times New Roman"/>
              </w:rPr>
              <w:t>Implantação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de</w:t>
            </w:r>
            <w:r w:rsidRPr="00B90FD0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um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sistema</w:t>
            </w:r>
            <w:r w:rsidRPr="00B90FD0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de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drenagem</w:t>
            </w:r>
            <w:r w:rsidRPr="00B90FD0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na</w:t>
            </w:r>
            <w:r w:rsidRPr="00B90FD0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área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do</w:t>
            </w:r>
            <w:r w:rsidRPr="00B90FD0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empreendimento</w:t>
            </w:r>
          </w:p>
        </w:tc>
        <w:tc>
          <w:tcPr>
            <w:tcW w:w="1012" w:type="pct"/>
          </w:tcPr>
          <w:p w:rsidR="007328B9" w:rsidRPr="00B90FD0" w:rsidRDefault="007328B9" w:rsidP="00666E76">
            <w:pPr>
              <w:pStyle w:val="TableParagraph"/>
              <w:ind w:left="71"/>
              <w:rPr>
                <w:rFonts w:ascii="Times New Roman" w:hAnsi="Times New Roman" w:cs="Times New Roman"/>
              </w:rPr>
            </w:pPr>
            <w:r w:rsidRPr="00B90FD0">
              <w:rPr>
                <w:rFonts w:ascii="Times New Roman" w:hAnsi="Times New Roman" w:cs="Times New Roman"/>
              </w:rPr>
              <w:t>Durante</w:t>
            </w:r>
            <w:r w:rsidRPr="00B90FD0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a</w:t>
            </w:r>
            <w:r w:rsidRPr="00B90FD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intervenção</w:t>
            </w:r>
          </w:p>
        </w:tc>
      </w:tr>
      <w:tr w:rsidR="007328B9" w:rsidRPr="00B90FD0" w:rsidTr="00666E76">
        <w:trPr>
          <w:trHeight w:val="205"/>
        </w:trPr>
        <w:tc>
          <w:tcPr>
            <w:tcW w:w="549" w:type="pct"/>
          </w:tcPr>
          <w:p w:rsidR="007328B9" w:rsidRPr="00B90FD0" w:rsidRDefault="007328B9" w:rsidP="00666E76">
            <w:pPr>
              <w:pStyle w:val="TableParagraph"/>
              <w:ind w:left="64"/>
              <w:rPr>
                <w:rFonts w:ascii="Times New Roman" w:hAnsi="Times New Roman" w:cs="Times New Roman"/>
              </w:rPr>
            </w:pPr>
            <w:r w:rsidRPr="00B90FD0">
              <w:rPr>
                <w:rFonts w:ascii="Times New Roman" w:hAnsi="Times New Roman" w:cs="Times New Roman"/>
                <w:w w:val="101"/>
              </w:rPr>
              <w:t>6</w:t>
            </w:r>
          </w:p>
        </w:tc>
        <w:tc>
          <w:tcPr>
            <w:tcW w:w="3439" w:type="pct"/>
          </w:tcPr>
          <w:p w:rsidR="007328B9" w:rsidRPr="00B90FD0" w:rsidRDefault="007328B9" w:rsidP="00666E76">
            <w:pPr>
              <w:pStyle w:val="TableParagraph"/>
              <w:ind w:left="67"/>
              <w:jc w:val="both"/>
              <w:rPr>
                <w:rFonts w:ascii="Times New Roman" w:hAnsi="Times New Roman" w:cs="Times New Roman"/>
              </w:rPr>
            </w:pPr>
            <w:r w:rsidRPr="00B90FD0">
              <w:rPr>
                <w:rFonts w:ascii="Times New Roman" w:hAnsi="Times New Roman" w:cs="Times New Roman"/>
              </w:rPr>
              <w:t>Adotar</w:t>
            </w:r>
            <w:r w:rsidRPr="00B90FD0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técnicas</w:t>
            </w:r>
            <w:r w:rsidRPr="00B90FD0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e</w:t>
            </w:r>
            <w:r w:rsidRPr="00B90FD0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procedimentos</w:t>
            </w:r>
            <w:r w:rsidRPr="00B90FD0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necessários</w:t>
            </w:r>
            <w:r w:rsidRPr="00B90FD0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à</w:t>
            </w:r>
            <w:r w:rsidRPr="00B90FD0">
              <w:rPr>
                <w:rFonts w:ascii="Times New Roman" w:hAnsi="Times New Roman" w:cs="Times New Roman"/>
                <w:spacing w:val="5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destinação</w:t>
            </w:r>
            <w:r w:rsidRPr="00B90FD0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adequada</w:t>
            </w:r>
            <w:r w:rsidRPr="00B90FD0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dos</w:t>
            </w:r>
            <w:r w:rsidRPr="00B90FD0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resíduos</w:t>
            </w:r>
            <w:r w:rsidRPr="00B90FD0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gerados</w:t>
            </w:r>
            <w:r w:rsidRPr="00B90FD0">
              <w:rPr>
                <w:rFonts w:ascii="Times New Roman" w:hAnsi="Times New Roman" w:cs="Times New Roman"/>
                <w:spacing w:val="5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durante</w:t>
            </w:r>
            <w:r w:rsidRPr="00B90FD0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a</w:t>
            </w:r>
            <w:r w:rsidRPr="00B90FD0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atividade</w:t>
            </w:r>
            <w:r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1012" w:type="pct"/>
          </w:tcPr>
          <w:p w:rsidR="007328B9" w:rsidRPr="00B90FD0" w:rsidRDefault="007328B9" w:rsidP="00666E76">
            <w:pPr>
              <w:pStyle w:val="TableParagraph"/>
              <w:ind w:left="71"/>
              <w:rPr>
                <w:rFonts w:ascii="Times New Roman" w:hAnsi="Times New Roman" w:cs="Times New Roman"/>
              </w:rPr>
            </w:pPr>
            <w:r w:rsidRPr="00B90FD0">
              <w:rPr>
                <w:rFonts w:ascii="Times New Roman" w:hAnsi="Times New Roman" w:cs="Times New Roman"/>
              </w:rPr>
              <w:t>Durante</w:t>
            </w:r>
            <w:r w:rsidRPr="00B90FD0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a</w:t>
            </w:r>
            <w:r w:rsidRPr="00B90FD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intervenção</w:t>
            </w:r>
          </w:p>
        </w:tc>
      </w:tr>
      <w:tr w:rsidR="007328B9" w:rsidRPr="00B90FD0" w:rsidTr="00666E76">
        <w:trPr>
          <w:trHeight w:val="205"/>
        </w:trPr>
        <w:tc>
          <w:tcPr>
            <w:tcW w:w="549" w:type="pct"/>
          </w:tcPr>
          <w:p w:rsidR="007328B9" w:rsidRPr="00B90FD0" w:rsidRDefault="007328B9" w:rsidP="00666E76">
            <w:pPr>
              <w:pStyle w:val="TableParagraph"/>
              <w:ind w:left="64"/>
              <w:rPr>
                <w:rFonts w:ascii="Times New Roman" w:hAnsi="Times New Roman" w:cs="Times New Roman"/>
                <w:w w:val="101"/>
              </w:rPr>
            </w:pPr>
            <w:r>
              <w:rPr>
                <w:rFonts w:ascii="Times New Roman" w:hAnsi="Times New Roman" w:cs="Times New Roman"/>
                <w:w w:val="101"/>
              </w:rPr>
              <w:t>7</w:t>
            </w:r>
          </w:p>
        </w:tc>
        <w:tc>
          <w:tcPr>
            <w:tcW w:w="3439" w:type="pct"/>
          </w:tcPr>
          <w:p w:rsidR="007328B9" w:rsidRPr="00B90FD0" w:rsidRDefault="007328B9" w:rsidP="00666E76">
            <w:pPr>
              <w:pStyle w:val="TableParagraph"/>
              <w:ind w:left="67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Plantio e manutenção das espécies de compensação com adubação e coroamento e replantio se necessário.</w:t>
            </w:r>
          </w:p>
        </w:tc>
        <w:tc>
          <w:tcPr>
            <w:tcW w:w="1012" w:type="pct"/>
          </w:tcPr>
          <w:p w:rsidR="007328B9" w:rsidRPr="00B90FD0" w:rsidRDefault="007328B9" w:rsidP="00666E76">
            <w:pPr>
              <w:pStyle w:val="TableParagraph"/>
              <w:ind w:left="71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Durante o desenvolvimento das mudas</w:t>
            </w:r>
          </w:p>
        </w:tc>
      </w:tr>
      <w:tr w:rsidR="007328B9" w:rsidRPr="00B90FD0" w:rsidTr="00666E76">
        <w:trPr>
          <w:trHeight w:val="405"/>
        </w:trPr>
        <w:tc>
          <w:tcPr>
            <w:tcW w:w="5000" w:type="pct"/>
            <w:gridSpan w:val="3"/>
          </w:tcPr>
          <w:p w:rsidR="007328B9" w:rsidRPr="00B90FD0" w:rsidRDefault="007328B9" w:rsidP="00666E76">
            <w:pPr>
              <w:pStyle w:val="TableParagraph"/>
              <w:spacing w:before="86" w:line="240" w:lineRule="auto"/>
              <w:ind w:right="4981"/>
              <w:rPr>
                <w:rFonts w:ascii="Times New Roman" w:hAnsi="Times New Roman" w:cs="Times New Roman"/>
              </w:rPr>
            </w:pPr>
            <w:r w:rsidRPr="00B90FD0">
              <w:rPr>
                <w:rFonts w:ascii="Times New Roman" w:hAnsi="Times New Roman" w:cs="Times New Roman"/>
                <w:spacing w:val="-1"/>
              </w:rPr>
              <w:lastRenderedPageBreak/>
              <w:t>Medidas</w:t>
            </w:r>
            <w:r w:rsidRPr="00B90FD0">
              <w:rPr>
                <w:rFonts w:ascii="Times New Roman" w:hAnsi="Times New Roman" w:cs="Times New Roman"/>
                <w:spacing w:val="-9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Mitigadoras</w:t>
            </w:r>
          </w:p>
        </w:tc>
      </w:tr>
      <w:tr w:rsidR="007328B9" w:rsidRPr="00B90FD0" w:rsidTr="00666E76">
        <w:trPr>
          <w:trHeight w:val="852"/>
        </w:trPr>
        <w:tc>
          <w:tcPr>
            <w:tcW w:w="5000" w:type="pct"/>
            <w:gridSpan w:val="3"/>
          </w:tcPr>
          <w:p w:rsidR="007328B9" w:rsidRPr="00B90FD0" w:rsidRDefault="007328B9" w:rsidP="00666E76">
            <w:pPr>
              <w:pStyle w:val="TableParagraph"/>
              <w:spacing w:line="244" w:lineRule="auto"/>
              <w:ind w:left="64" w:right="59"/>
              <w:jc w:val="both"/>
              <w:rPr>
                <w:rFonts w:ascii="Times New Roman" w:hAnsi="Times New Roman" w:cs="Times New Roman"/>
              </w:rPr>
            </w:pPr>
            <w:r w:rsidRPr="00B90FD0">
              <w:rPr>
                <w:rFonts w:ascii="Times New Roman" w:hAnsi="Times New Roman" w:cs="Times New Roman"/>
              </w:rPr>
              <w:t>Realizar</w:t>
            </w:r>
            <w:r w:rsidRPr="00B90FD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a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supressão</w:t>
            </w:r>
            <w:r w:rsidRPr="00B90FD0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fora</w:t>
            </w:r>
            <w:r w:rsidRPr="00B90FD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do</w:t>
            </w:r>
            <w:r w:rsidRPr="00B90FD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período</w:t>
            </w:r>
            <w:r w:rsidRPr="00B90FD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chuvoso</w:t>
            </w:r>
            <w:r w:rsidRPr="00B90FD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e</w:t>
            </w:r>
            <w:r w:rsidRPr="00B90FD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não</w:t>
            </w:r>
            <w:r w:rsidRPr="00B90FD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fazer</w:t>
            </w:r>
            <w:r w:rsidRPr="00B90FD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uso</w:t>
            </w:r>
            <w:r w:rsidRPr="00B90FD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de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fogo. Utilizar</w:t>
            </w:r>
            <w:r w:rsidRPr="00B90FD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técnicas</w:t>
            </w:r>
            <w:r w:rsidRPr="00B90FD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e</w:t>
            </w:r>
            <w:r w:rsidRPr="00B90FD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metodologias</w:t>
            </w:r>
            <w:r w:rsidRPr="00B90FD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de</w:t>
            </w:r>
            <w:r w:rsidRPr="00B90FD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afugentamento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e </w:t>
            </w:r>
            <w:r w:rsidRPr="00B90FD0">
              <w:rPr>
                <w:rFonts w:ascii="Times New Roman" w:hAnsi="Times New Roman" w:cs="Times New Roman"/>
              </w:rPr>
              <w:t>proteção</w:t>
            </w:r>
            <w:r w:rsidRPr="00B90FD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da</w:t>
            </w:r>
            <w:r w:rsidRPr="00B90FD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fauna</w:t>
            </w:r>
            <w:r w:rsidRPr="00B90FD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silvestres. Replantio</w:t>
            </w:r>
            <w:r w:rsidRPr="00B90FD0">
              <w:rPr>
                <w:rFonts w:ascii="Times New Roman" w:hAnsi="Times New Roman" w:cs="Times New Roman"/>
                <w:spacing w:val="4"/>
              </w:rPr>
              <w:t xml:space="preserve"> ou tranplante </w:t>
            </w:r>
            <w:r w:rsidRPr="00B90FD0">
              <w:rPr>
                <w:rFonts w:ascii="Times New Roman" w:hAnsi="Times New Roman" w:cs="Times New Roman"/>
              </w:rPr>
              <w:t>de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espécies locais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em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áreas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menos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adensadas</w:t>
            </w:r>
            <w:r w:rsidRPr="00B90FD0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ou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degradadas; uso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de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cercas</w:t>
            </w:r>
            <w:r w:rsidRPr="00B90FD0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vivas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ou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ecológicas,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evitando-se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as</w:t>
            </w:r>
            <w:r w:rsidRPr="00B90FD0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telas;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Evitar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o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plantio</w:t>
            </w:r>
            <w:r w:rsidRPr="00B90FD0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de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árvores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exótica</w:t>
            </w:r>
            <w:r>
              <w:rPr>
                <w:rFonts w:ascii="Times New Roman" w:hAnsi="Times New Roman" w:cs="Times New Roman"/>
              </w:rPr>
              <w:t>.</w:t>
            </w:r>
          </w:p>
        </w:tc>
      </w:tr>
    </w:tbl>
    <w:p w:rsidR="007328B9" w:rsidRDefault="007328B9" w:rsidP="007328B9">
      <w:pPr>
        <w:pStyle w:val="PargrafodaLista"/>
        <w:ind w:left="360"/>
        <w:rPr>
          <w:rFonts w:ascii="Times New Roman" w:hAnsi="Times New Roman" w:cs="Times New Roman"/>
        </w:rPr>
      </w:pPr>
    </w:p>
    <w:p w:rsidR="007328B9" w:rsidRDefault="007328B9" w:rsidP="007328B9">
      <w:pPr>
        <w:pStyle w:val="PargrafodaLista"/>
        <w:ind w:left="360"/>
        <w:rPr>
          <w:rFonts w:ascii="Times New Roman" w:hAnsi="Times New Roman" w:cs="Times New Roman"/>
        </w:rPr>
      </w:pPr>
    </w:p>
    <w:p w:rsidR="007328B9" w:rsidRDefault="007328B9" w:rsidP="007328B9">
      <w:pPr>
        <w:pStyle w:val="PargrafodaLista"/>
        <w:ind w:left="360"/>
        <w:rPr>
          <w:rFonts w:ascii="Times New Roman" w:hAnsi="Times New Roman" w:cs="Times New Roman"/>
        </w:rPr>
      </w:pPr>
    </w:p>
    <w:p w:rsidR="007328B9" w:rsidRDefault="007328B9" w:rsidP="007328B9">
      <w:pPr>
        <w:pStyle w:val="PargrafodaLista"/>
        <w:ind w:left="360"/>
        <w:rPr>
          <w:rFonts w:ascii="Times New Roman" w:hAnsi="Times New Roman" w:cs="Times New Roman"/>
        </w:rPr>
      </w:pPr>
    </w:p>
    <w:p w:rsidR="007328B9" w:rsidRDefault="007328B9" w:rsidP="007328B9">
      <w:pPr>
        <w:pStyle w:val="PargrafodaLista"/>
        <w:ind w:left="360"/>
        <w:rPr>
          <w:rFonts w:ascii="Times New Roman" w:hAnsi="Times New Roman" w:cs="Times New Roman"/>
        </w:rPr>
      </w:pPr>
    </w:p>
    <w:p w:rsidR="007328B9" w:rsidRDefault="007328B9" w:rsidP="007328B9">
      <w:pPr>
        <w:pStyle w:val="PargrafodaLista"/>
        <w:ind w:left="360"/>
        <w:rPr>
          <w:rFonts w:ascii="Times New Roman" w:hAnsi="Times New Roman" w:cs="Times New Roman"/>
        </w:rPr>
      </w:pPr>
    </w:p>
    <w:p w:rsidR="007328B9" w:rsidRDefault="007328B9" w:rsidP="007328B9">
      <w:pPr>
        <w:pStyle w:val="PargrafodaLista"/>
        <w:ind w:left="360"/>
        <w:rPr>
          <w:rFonts w:ascii="Times New Roman" w:hAnsi="Times New Roman" w:cs="Times New Roman"/>
        </w:rPr>
      </w:pPr>
    </w:p>
    <w:p w:rsidR="007328B9" w:rsidRDefault="007328B9" w:rsidP="007328B9">
      <w:pPr>
        <w:pStyle w:val="PargrafodaLista"/>
        <w:ind w:left="360"/>
        <w:rPr>
          <w:rFonts w:ascii="Times New Roman" w:hAnsi="Times New Roman" w:cs="Times New Roman"/>
        </w:rPr>
      </w:pPr>
    </w:p>
    <w:p w:rsidR="007328B9" w:rsidRDefault="007328B9" w:rsidP="007328B9">
      <w:pPr>
        <w:pStyle w:val="PargrafodaLista"/>
        <w:ind w:left="360"/>
        <w:rPr>
          <w:rFonts w:ascii="Times New Roman" w:hAnsi="Times New Roman" w:cs="Times New Roman"/>
        </w:rPr>
      </w:pPr>
    </w:p>
    <w:p w:rsidR="007328B9" w:rsidRDefault="007328B9" w:rsidP="007328B9">
      <w:pPr>
        <w:pStyle w:val="PargrafodaLista"/>
        <w:ind w:left="360"/>
        <w:rPr>
          <w:rFonts w:ascii="Times New Roman" w:hAnsi="Times New Roman" w:cs="Times New Roman"/>
        </w:rPr>
      </w:pPr>
    </w:p>
    <w:p w:rsidR="007328B9" w:rsidRDefault="007328B9" w:rsidP="007328B9">
      <w:pPr>
        <w:pStyle w:val="PargrafodaLista"/>
        <w:ind w:left="360"/>
        <w:rPr>
          <w:rFonts w:ascii="Times New Roman" w:hAnsi="Times New Roman" w:cs="Times New Roman"/>
        </w:rPr>
      </w:pPr>
    </w:p>
    <w:p w:rsidR="007328B9" w:rsidRDefault="007328B9" w:rsidP="007328B9">
      <w:pPr>
        <w:pStyle w:val="PargrafodaLista"/>
        <w:ind w:left="360"/>
        <w:rPr>
          <w:rFonts w:ascii="Times New Roman" w:hAnsi="Times New Roman" w:cs="Times New Roman"/>
        </w:rPr>
      </w:pPr>
    </w:p>
    <w:p w:rsidR="007328B9" w:rsidRDefault="007328B9" w:rsidP="007328B9">
      <w:pPr>
        <w:pStyle w:val="PargrafodaLista"/>
        <w:ind w:left="360"/>
        <w:rPr>
          <w:rFonts w:ascii="Times New Roman" w:hAnsi="Times New Roman" w:cs="Times New Roman"/>
        </w:rPr>
      </w:pPr>
    </w:p>
    <w:p w:rsidR="007328B9" w:rsidRDefault="007328B9" w:rsidP="007328B9">
      <w:pPr>
        <w:pStyle w:val="PargrafodaLista"/>
        <w:ind w:left="360"/>
        <w:rPr>
          <w:rFonts w:ascii="Times New Roman" w:hAnsi="Times New Roman" w:cs="Times New Roman"/>
        </w:rPr>
      </w:pPr>
    </w:p>
    <w:p w:rsidR="007328B9" w:rsidRDefault="007328B9" w:rsidP="007328B9">
      <w:pPr>
        <w:pStyle w:val="PargrafodaLista"/>
        <w:ind w:left="360"/>
        <w:rPr>
          <w:rFonts w:ascii="Times New Roman" w:hAnsi="Times New Roman" w:cs="Times New Roman"/>
        </w:rPr>
      </w:pPr>
    </w:p>
    <w:p w:rsidR="007328B9" w:rsidRDefault="007328B9" w:rsidP="007328B9">
      <w:pPr>
        <w:pStyle w:val="PargrafodaLista"/>
        <w:ind w:left="360"/>
        <w:rPr>
          <w:rFonts w:ascii="Times New Roman" w:hAnsi="Times New Roman" w:cs="Times New Roman"/>
        </w:rPr>
      </w:pPr>
    </w:p>
    <w:p w:rsidR="007328B9" w:rsidRDefault="007328B9" w:rsidP="007328B9">
      <w:pPr>
        <w:pStyle w:val="PargrafodaLista"/>
        <w:ind w:left="360"/>
        <w:rPr>
          <w:rFonts w:ascii="Times New Roman" w:hAnsi="Times New Roman" w:cs="Times New Roman"/>
        </w:rPr>
      </w:pPr>
    </w:p>
    <w:p w:rsidR="007328B9" w:rsidRDefault="007328B9" w:rsidP="007328B9">
      <w:pPr>
        <w:pStyle w:val="PargrafodaLista"/>
        <w:ind w:left="360"/>
        <w:rPr>
          <w:rFonts w:ascii="Times New Roman" w:hAnsi="Times New Roman" w:cs="Times New Roman"/>
        </w:rPr>
      </w:pPr>
    </w:p>
    <w:p w:rsidR="007328B9" w:rsidRDefault="007328B9" w:rsidP="007328B9">
      <w:pPr>
        <w:pStyle w:val="PargrafodaLista"/>
        <w:ind w:left="360"/>
        <w:rPr>
          <w:rFonts w:ascii="Times New Roman" w:hAnsi="Times New Roman" w:cs="Times New Roman"/>
        </w:rPr>
      </w:pPr>
    </w:p>
    <w:p w:rsidR="007328B9" w:rsidRDefault="007328B9" w:rsidP="007328B9">
      <w:pPr>
        <w:pStyle w:val="PargrafodaLista"/>
        <w:ind w:left="360"/>
        <w:rPr>
          <w:rFonts w:ascii="Times New Roman" w:hAnsi="Times New Roman" w:cs="Times New Roman"/>
        </w:rPr>
      </w:pPr>
    </w:p>
    <w:p w:rsidR="007328B9" w:rsidRDefault="007328B9" w:rsidP="007328B9">
      <w:pPr>
        <w:pStyle w:val="PargrafodaLista"/>
        <w:ind w:left="360"/>
        <w:rPr>
          <w:rFonts w:ascii="Times New Roman" w:hAnsi="Times New Roman" w:cs="Times New Roman"/>
        </w:rPr>
      </w:pPr>
    </w:p>
    <w:p w:rsidR="007328B9" w:rsidRDefault="007328B9" w:rsidP="007328B9">
      <w:pPr>
        <w:pStyle w:val="PargrafodaLista"/>
        <w:ind w:left="360"/>
        <w:rPr>
          <w:rFonts w:ascii="Times New Roman" w:hAnsi="Times New Roman" w:cs="Times New Roman"/>
        </w:rPr>
      </w:pPr>
    </w:p>
    <w:p w:rsidR="007328B9" w:rsidRDefault="007328B9" w:rsidP="007328B9">
      <w:pPr>
        <w:pStyle w:val="PargrafodaLista"/>
        <w:ind w:left="360"/>
        <w:rPr>
          <w:rFonts w:ascii="Times New Roman" w:hAnsi="Times New Roman" w:cs="Times New Roman"/>
        </w:rPr>
      </w:pPr>
    </w:p>
    <w:p w:rsidR="007328B9" w:rsidRDefault="007328B9" w:rsidP="007328B9">
      <w:pPr>
        <w:pStyle w:val="PargrafodaLista"/>
        <w:ind w:left="360"/>
        <w:rPr>
          <w:rFonts w:ascii="Times New Roman" w:hAnsi="Times New Roman" w:cs="Times New Roman"/>
        </w:rPr>
      </w:pPr>
    </w:p>
    <w:p w:rsidR="007328B9" w:rsidRDefault="007328B9" w:rsidP="007328B9">
      <w:pPr>
        <w:pStyle w:val="PargrafodaLista"/>
        <w:ind w:left="360"/>
        <w:rPr>
          <w:rFonts w:ascii="Times New Roman" w:hAnsi="Times New Roman" w:cs="Times New Roman"/>
        </w:rPr>
      </w:pPr>
    </w:p>
    <w:p w:rsidR="007328B9" w:rsidRDefault="007328B9" w:rsidP="007328B9">
      <w:pPr>
        <w:pStyle w:val="PargrafodaLista"/>
        <w:ind w:left="360"/>
        <w:rPr>
          <w:rFonts w:ascii="Times New Roman" w:hAnsi="Times New Roman" w:cs="Times New Roman"/>
        </w:rPr>
      </w:pPr>
    </w:p>
    <w:p w:rsidR="007328B9" w:rsidRDefault="007328B9" w:rsidP="007328B9">
      <w:pPr>
        <w:pStyle w:val="PargrafodaLista"/>
        <w:ind w:left="360"/>
        <w:rPr>
          <w:rFonts w:ascii="Times New Roman" w:hAnsi="Times New Roman" w:cs="Times New Roman"/>
        </w:rPr>
      </w:pPr>
    </w:p>
    <w:p w:rsidR="007328B9" w:rsidRDefault="007328B9" w:rsidP="007328B9">
      <w:pPr>
        <w:pStyle w:val="PargrafodaLista"/>
        <w:ind w:left="360"/>
        <w:rPr>
          <w:rFonts w:ascii="Times New Roman" w:hAnsi="Times New Roman" w:cs="Times New Roman"/>
        </w:rPr>
      </w:pPr>
    </w:p>
    <w:p w:rsidR="007328B9" w:rsidRDefault="007328B9" w:rsidP="007328B9">
      <w:pPr>
        <w:pStyle w:val="PargrafodaLista"/>
        <w:ind w:left="360"/>
        <w:rPr>
          <w:rFonts w:ascii="Times New Roman" w:hAnsi="Times New Roman" w:cs="Times New Roman"/>
        </w:rPr>
      </w:pPr>
    </w:p>
    <w:p w:rsidR="007328B9" w:rsidRDefault="007328B9" w:rsidP="007328B9">
      <w:pPr>
        <w:pStyle w:val="PargrafodaLista"/>
        <w:ind w:left="360"/>
        <w:rPr>
          <w:rFonts w:ascii="Times New Roman" w:hAnsi="Times New Roman" w:cs="Times New Roman"/>
        </w:rPr>
      </w:pPr>
    </w:p>
    <w:p w:rsidR="007328B9" w:rsidRDefault="007328B9" w:rsidP="007328B9">
      <w:pPr>
        <w:pStyle w:val="PargrafodaLista"/>
        <w:ind w:left="360"/>
        <w:rPr>
          <w:rFonts w:ascii="Times New Roman" w:hAnsi="Times New Roman" w:cs="Times New Roman"/>
        </w:rPr>
      </w:pPr>
    </w:p>
    <w:p w:rsidR="007328B9" w:rsidRDefault="007328B9" w:rsidP="007328B9">
      <w:pPr>
        <w:pStyle w:val="PargrafodaLista"/>
        <w:ind w:left="360"/>
        <w:rPr>
          <w:rFonts w:ascii="Times New Roman" w:hAnsi="Times New Roman" w:cs="Times New Roman"/>
        </w:rPr>
      </w:pPr>
    </w:p>
    <w:p w:rsidR="007328B9" w:rsidRDefault="007328B9" w:rsidP="007328B9">
      <w:pPr>
        <w:pStyle w:val="PargrafodaLista"/>
        <w:ind w:left="360"/>
        <w:rPr>
          <w:rFonts w:ascii="Times New Roman" w:hAnsi="Times New Roman" w:cs="Times New Roman"/>
        </w:rPr>
      </w:pPr>
    </w:p>
    <w:p w:rsidR="007328B9" w:rsidRDefault="007328B9" w:rsidP="007328B9">
      <w:pPr>
        <w:pStyle w:val="PargrafodaLista"/>
        <w:ind w:left="360"/>
        <w:rPr>
          <w:rFonts w:ascii="Times New Roman" w:hAnsi="Times New Roman" w:cs="Times New Roman"/>
        </w:rPr>
      </w:pPr>
    </w:p>
    <w:p w:rsidR="007328B9" w:rsidRDefault="007328B9" w:rsidP="007328B9">
      <w:pPr>
        <w:pStyle w:val="PargrafodaLista"/>
        <w:ind w:left="360"/>
        <w:rPr>
          <w:rFonts w:ascii="Times New Roman" w:hAnsi="Times New Roman" w:cs="Times New Roman"/>
        </w:rPr>
      </w:pPr>
    </w:p>
    <w:p w:rsidR="007328B9" w:rsidRDefault="007328B9" w:rsidP="007328B9">
      <w:pPr>
        <w:pStyle w:val="PargrafodaLista"/>
        <w:ind w:left="360"/>
        <w:rPr>
          <w:rFonts w:ascii="Times New Roman" w:hAnsi="Times New Roman" w:cs="Times New Roman"/>
        </w:rPr>
      </w:pPr>
    </w:p>
    <w:p w:rsidR="007328B9" w:rsidRDefault="007328B9" w:rsidP="007328B9">
      <w:pPr>
        <w:pStyle w:val="PargrafodaLista"/>
        <w:ind w:left="360"/>
        <w:rPr>
          <w:rFonts w:ascii="Times New Roman" w:hAnsi="Times New Roman" w:cs="Times New Roman"/>
        </w:rPr>
      </w:pPr>
    </w:p>
    <w:p w:rsidR="007328B9" w:rsidRDefault="007328B9" w:rsidP="007328B9">
      <w:pPr>
        <w:pStyle w:val="PargrafodaLista"/>
        <w:ind w:left="360"/>
        <w:rPr>
          <w:rFonts w:ascii="Times New Roman" w:hAnsi="Times New Roman" w:cs="Times New Roman"/>
        </w:rPr>
      </w:pPr>
    </w:p>
    <w:p w:rsidR="007328B9" w:rsidRDefault="007328B9" w:rsidP="007328B9">
      <w:pPr>
        <w:pStyle w:val="PargrafodaLista"/>
        <w:ind w:left="360"/>
        <w:rPr>
          <w:rFonts w:ascii="Times New Roman" w:hAnsi="Times New Roman" w:cs="Times New Roman"/>
        </w:rPr>
      </w:pPr>
    </w:p>
    <w:p w:rsidR="007328B9" w:rsidRDefault="007328B9" w:rsidP="007328B9">
      <w:pPr>
        <w:pStyle w:val="PargrafodaLista"/>
        <w:ind w:left="360"/>
        <w:rPr>
          <w:rFonts w:ascii="Times New Roman" w:hAnsi="Times New Roman" w:cs="Times New Roman"/>
        </w:rPr>
      </w:pPr>
    </w:p>
    <w:p w:rsidR="007328B9" w:rsidRDefault="007328B9" w:rsidP="007328B9">
      <w:pPr>
        <w:pStyle w:val="PargrafodaLista"/>
        <w:ind w:left="360"/>
        <w:rPr>
          <w:rFonts w:ascii="Times New Roman" w:hAnsi="Times New Roman" w:cs="Times New Roman"/>
        </w:rPr>
      </w:pPr>
    </w:p>
    <w:p w:rsidR="007328B9" w:rsidRDefault="007328B9" w:rsidP="007328B9">
      <w:pPr>
        <w:pStyle w:val="PargrafodaLista"/>
        <w:ind w:left="360"/>
        <w:rPr>
          <w:rFonts w:ascii="Times New Roman" w:hAnsi="Times New Roman" w:cs="Times New Roman"/>
        </w:rPr>
      </w:pPr>
    </w:p>
    <w:p w:rsidR="007328B9" w:rsidRDefault="007328B9" w:rsidP="007328B9">
      <w:pPr>
        <w:pStyle w:val="PargrafodaLista"/>
        <w:ind w:left="360"/>
        <w:rPr>
          <w:rFonts w:ascii="Times New Roman" w:hAnsi="Times New Roman" w:cs="Times New Roman"/>
        </w:rPr>
      </w:pPr>
    </w:p>
    <w:p w:rsidR="007328B9" w:rsidRPr="003A4C2E" w:rsidRDefault="007328B9" w:rsidP="007328B9">
      <w:pPr>
        <w:pStyle w:val="PargrafodaLista"/>
        <w:ind w:left="36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Planta de Situação</w:t>
      </w:r>
    </w:p>
    <w:p w:rsidR="007328B9" w:rsidRDefault="007328B9" w:rsidP="007328B9">
      <w:pPr>
        <w:pStyle w:val="PargrafodaLista"/>
        <w:ind w:left="360"/>
        <w:jc w:val="center"/>
        <w:rPr>
          <w:rFonts w:ascii="Times New Roman" w:hAnsi="Times New Roman" w:cs="Times New Roman"/>
        </w:rPr>
      </w:pPr>
      <w:r w:rsidRPr="003A4C2E">
        <w:rPr>
          <w:rFonts w:ascii="Times New Roman" w:hAnsi="Times New Roman" w:cs="Times New Roman"/>
          <w:noProof/>
          <w:lang w:eastAsia="pt-BR"/>
        </w:rPr>
        <w:lastRenderedPageBreak/>
        <w:drawing>
          <wp:inline distT="0" distB="0" distL="0" distR="0" wp14:anchorId="01AD87FF" wp14:editId="7946E78C">
            <wp:extent cx="5673878" cy="7573547"/>
            <wp:effectExtent l="0" t="0" r="3175" b="8890"/>
            <wp:docPr id="11" name="Imagem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4"/>
                    <a:srcRect l="35876" t="20863" r="37588" b="3809"/>
                    <a:stretch/>
                  </pic:blipFill>
                  <pic:spPr bwMode="auto">
                    <a:xfrm>
                      <a:off x="0" y="0"/>
                      <a:ext cx="5773579" cy="7706628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7328B9" w:rsidRDefault="007328B9" w:rsidP="007328B9">
      <w:pPr>
        <w:pStyle w:val="PargrafodaLista"/>
        <w:ind w:left="360"/>
        <w:rPr>
          <w:rFonts w:ascii="Times New Roman" w:hAnsi="Times New Roman" w:cs="Times New Roman"/>
        </w:rPr>
      </w:pPr>
    </w:p>
    <w:p w:rsidR="007328B9" w:rsidRDefault="007328B9" w:rsidP="007328B9">
      <w:pPr>
        <w:pStyle w:val="PargrafodaLista"/>
        <w:ind w:left="360"/>
        <w:rPr>
          <w:rFonts w:ascii="Times New Roman" w:hAnsi="Times New Roman" w:cs="Times New Roman"/>
        </w:rPr>
      </w:pPr>
    </w:p>
    <w:p w:rsidR="007328B9" w:rsidRDefault="007328B9" w:rsidP="007328B9">
      <w:pPr>
        <w:pStyle w:val="PargrafodaLista"/>
        <w:ind w:left="360"/>
        <w:rPr>
          <w:rFonts w:ascii="Times New Roman" w:hAnsi="Times New Roman" w:cs="Times New Roman"/>
        </w:rPr>
      </w:pPr>
    </w:p>
    <w:p w:rsidR="007328B9" w:rsidRDefault="007328B9" w:rsidP="007328B9">
      <w:pPr>
        <w:pStyle w:val="PargrafodaLista"/>
        <w:ind w:left="360"/>
        <w:rPr>
          <w:rFonts w:ascii="Times New Roman" w:hAnsi="Times New Roman" w:cs="Times New Roman"/>
        </w:rPr>
      </w:pPr>
    </w:p>
    <w:p w:rsidR="007328B9" w:rsidRDefault="007328B9" w:rsidP="007328B9">
      <w:pPr>
        <w:pStyle w:val="PargrafodaLista"/>
        <w:ind w:left="360"/>
        <w:rPr>
          <w:rFonts w:ascii="Times New Roman" w:hAnsi="Times New Roman" w:cs="Times New Roman"/>
        </w:rPr>
      </w:pPr>
    </w:p>
    <w:p w:rsidR="007328B9" w:rsidRDefault="007328B9" w:rsidP="007328B9">
      <w:pPr>
        <w:pStyle w:val="PargrafodaLista"/>
        <w:ind w:left="360"/>
        <w:rPr>
          <w:rFonts w:ascii="Times New Roman" w:hAnsi="Times New Roman" w:cs="Times New Roman"/>
        </w:rPr>
      </w:pPr>
    </w:p>
    <w:p w:rsidR="007328B9" w:rsidRPr="003A4C2E" w:rsidRDefault="007328B9" w:rsidP="007328B9">
      <w:pPr>
        <w:pStyle w:val="PargrafodaLista"/>
        <w:ind w:left="36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Planta de Compensação externa</w:t>
      </w:r>
    </w:p>
    <w:p w:rsidR="007328B9" w:rsidRPr="003A4C2E" w:rsidRDefault="007328B9" w:rsidP="007328B9">
      <w:pPr>
        <w:pStyle w:val="PargrafodaLista"/>
        <w:ind w:left="360"/>
        <w:rPr>
          <w:rFonts w:ascii="Times New Roman" w:hAnsi="Times New Roman" w:cs="Times New Roman"/>
        </w:rPr>
      </w:pPr>
      <w:r w:rsidRPr="003A4C2E">
        <w:rPr>
          <w:rFonts w:ascii="Times New Roman" w:hAnsi="Times New Roman" w:cs="Times New Roman"/>
          <w:noProof/>
          <w:lang w:eastAsia="pt-BR"/>
        </w:rPr>
        <w:lastRenderedPageBreak/>
        <w:drawing>
          <wp:inline distT="0" distB="0" distL="0" distR="0" wp14:anchorId="302DE29E" wp14:editId="6B5BA26F">
            <wp:extent cx="8291376" cy="5843198"/>
            <wp:effectExtent l="5080" t="0" r="635" b="635"/>
            <wp:docPr id="4" name="Imagem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5"/>
                    <a:srcRect l="21497" t="19082" r="19264" b="6537"/>
                    <a:stretch/>
                  </pic:blipFill>
                  <pic:spPr bwMode="auto">
                    <a:xfrm rot="5400000">
                      <a:off x="0" y="0"/>
                      <a:ext cx="8400113" cy="5919828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7328B9" w:rsidRPr="003A4C2E" w:rsidRDefault="007328B9" w:rsidP="007328B9">
      <w:pPr>
        <w:pStyle w:val="PargrafodaLista"/>
        <w:ind w:left="360"/>
        <w:rPr>
          <w:rFonts w:ascii="Times New Roman" w:hAnsi="Times New Roman" w:cs="Times New Roman"/>
        </w:rPr>
      </w:pPr>
      <w:r w:rsidRPr="003A4C2E">
        <w:rPr>
          <w:rFonts w:ascii="Times New Roman" w:hAnsi="Times New Roman" w:cs="Times New Roman"/>
        </w:rPr>
        <w:t xml:space="preserve">Outras Compensações: </w:t>
      </w:r>
    </w:p>
    <w:p w:rsidR="007A7EC3" w:rsidRDefault="007328B9" w:rsidP="007328B9">
      <w:pPr>
        <w:pStyle w:val="PargrafodaLista"/>
        <w:ind w:left="360"/>
      </w:pPr>
      <w:r w:rsidRPr="003A4C2E">
        <w:rPr>
          <w:rFonts w:ascii="Times New Roman" w:hAnsi="Times New Roman" w:cs="Times New Roman"/>
        </w:rPr>
        <w:t>- 3 Espécimes imune de corte: Plantio de 15 indivíduos no próprio terreno</w:t>
      </w:r>
    </w:p>
    <w:sectPr w:rsidR="007A7EC3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6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328B9"/>
    <w:rsid w:val="001E5783"/>
    <w:rsid w:val="007328B9"/>
    <w:rsid w:val="007A7E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A8EE847A-3204-4F82-8C8C-44C11D7A765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7328B9"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styleId="Tabelacomgrade">
    <w:name w:val="Table Grid"/>
    <w:basedOn w:val="Tabelanormal"/>
    <w:uiPriority w:val="39"/>
    <w:rsid w:val="007328B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TableParagraph">
    <w:name w:val="Table Paragraph"/>
    <w:basedOn w:val="Normal"/>
    <w:uiPriority w:val="1"/>
    <w:qFormat/>
    <w:rsid w:val="007328B9"/>
    <w:pPr>
      <w:widowControl w:val="0"/>
      <w:autoSpaceDE w:val="0"/>
      <w:autoSpaceDN w:val="0"/>
      <w:spacing w:after="0" w:line="211" w:lineRule="exact"/>
    </w:pPr>
    <w:rPr>
      <w:rFonts w:ascii="Calibri" w:eastAsia="Calibri" w:hAnsi="Calibri" w:cs="Calibri"/>
      <w:lang w:val="pt-PT"/>
    </w:rPr>
  </w:style>
  <w:style w:type="paragraph" w:styleId="PargrafodaLista">
    <w:name w:val="List Paragraph"/>
    <w:basedOn w:val="Normal"/>
    <w:uiPriority w:val="34"/>
    <w:qFormat/>
    <w:rsid w:val="007328B9"/>
    <w:pPr>
      <w:ind w:left="720"/>
      <w:contextualSpacing/>
    </w:pPr>
  </w:style>
  <w:style w:type="table" w:customStyle="1" w:styleId="TableNormal">
    <w:name w:val="Table Normal"/>
    <w:uiPriority w:val="2"/>
    <w:semiHidden/>
    <w:unhideWhenUsed/>
    <w:qFormat/>
    <w:rsid w:val="007328B9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pn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5</Pages>
  <Words>972</Words>
  <Characters>5249</Characters>
  <Application>Microsoft Office Word</Application>
  <DocSecurity>0</DocSecurity>
  <Lines>43</Lines>
  <Paragraphs>12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Prefeitura Municipal de Nova Lima</Company>
  <LinksUpToDate>false</LinksUpToDate>
  <CharactersWithSpaces>6209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Meio Ambiente</dc:creator>
  <cp:keywords/>
  <dc:description/>
  <cp:lastModifiedBy>Meio Ambiente</cp:lastModifiedBy>
  <cp:revision>2</cp:revision>
  <dcterms:created xsi:type="dcterms:W3CDTF">2024-10-29T16:48:00Z</dcterms:created>
  <dcterms:modified xsi:type="dcterms:W3CDTF">2024-10-29T16:51:00Z</dcterms:modified>
</cp:coreProperties>
</file>