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40" w14:textId="2AC123CD"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31717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5F38EF">
        <w:rPr>
          <w:rFonts w:ascii="Arial" w:hAnsi="Arial" w:cs="Arial"/>
          <w:b/>
          <w:sz w:val="24"/>
          <w:szCs w:val="24"/>
        </w:rPr>
        <w:t xml:space="preserve"> </w:t>
      </w:r>
      <w:r w:rsidR="00522F19">
        <w:rPr>
          <w:rFonts w:ascii="Arial" w:hAnsi="Arial" w:cs="Arial"/>
          <w:b/>
          <w:sz w:val="24"/>
          <w:szCs w:val="24"/>
        </w:rPr>
        <w:t>CONVENCIONAL</w:t>
      </w:r>
    </w:p>
    <w:p w14:paraId="034C5F34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23ECFB39" w14:textId="74823108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7747C6">
        <w:rPr>
          <w:rFonts w:ascii="Arial" w:hAnsi="Arial" w:cs="Arial"/>
          <w:b/>
          <w:bCs/>
          <w:color w:val="000000" w:themeColor="text1"/>
        </w:rPr>
        <w:t xml:space="preserve">A </w:t>
      </w:r>
      <w:r w:rsidR="007747C6" w:rsidRPr="007747C6">
        <w:rPr>
          <w:rFonts w:ascii="Arial" w:hAnsi="Arial" w:cs="Arial"/>
          <w:b/>
          <w:bCs/>
          <w:color w:val="000000" w:themeColor="text1"/>
        </w:rPr>
        <w:t>INTERVENÇÃO EM 00,</w:t>
      </w:r>
      <w:r w:rsidR="00D33F4A">
        <w:rPr>
          <w:rFonts w:ascii="Arial" w:hAnsi="Arial" w:cs="Arial"/>
          <w:b/>
          <w:bCs/>
          <w:color w:val="000000" w:themeColor="text1"/>
        </w:rPr>
        <w:t>04</w:t>
      </w:r>
      <w:r w:rsidR="007747C6" w:rsidRPr="007747C6">
        <w:rPr>
          <w:rFonts w:ascii="Arial" w:hAnsi="Arial" w:cs="Arial"/>
          <w:b/>
          <w:bCs/>
          <w:color w:val="000000" w:themeColor="text1"/>
        </w:rPr>
        <w:t>,00 HECTARES SEM SUPRESSÃO DE COBERTURA VEGETAL NATIVA EM ÁREAS DE PRESERVAÇÃO PERMANENTE</w:t>
      </w:r>
      <w:r w:rsidRPr="00A54D99">
        <w:rPr>
          <w:rFonts w:ascii="Arial" w:hAnsi="Arial" w:cs="Arial"/>
          <w:b/>
          <w:bCs/>
          <w:color w:val="000000" w:themeColor="text1"/>
        </w:rPr>
        <w:t>,</w:t>
      </w:r>
      <w:r w:rsidR="0031717D">
        <w:rPr>
          <w:rFonts w:ascii="Arial" w:hAnsi="Arial" w:cs="Arial"/>
          <w:b/>
          <w:bCs/>
          <w:color w:val="000000" w:themeColor="text1"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556E8F6D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71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376"/>
        <w:gridCol w:w="1915"/>
        <w:gridCol w:w="103"/>
        <w:gridCol w:w="198"/>
        <w:gridCol w:w="3186"/>
        <w:gridCol w:w="51"/>
      </w:tblGrid>
      <w:tr w:rsidR="00B55424" w:rsidRPr="00A54D99" w14:paraId="305A7A1C" w14:textId="77777777" w:rsidTr="00A84570">
        <w:trPr>
          <w:trHeight w:val="142"/>
        </w:trPr>
        <w:tc>
          <w:tcPr>
            <w:tcW w:w="10712" w:type="dxa"/>
            <w:gridSpan w:val="6"/>
            <w:shd w:val="clear" w:color="DDD9C3" w:fill="D9D9D9"/>
          </w:tcPr>
          <w:p w14:paraId="0D8131A7" w14:textId="00EBA25D" w:rsidR="00B55424" w:rsidRPr="00A84570" w:rsidRDefault="00B55424" w:rsidP="00CE51AD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PROCESSO ADMINISTRATIVO: Nº </w:t>
            </w:r>
            <w:r w:rsidR="00D33F4A">
              <w:rPr>
                <w:rFonts w:ascii="Arial" w:hAnsi="Arial" w:cs="Arial"/>
                <w:b/>
              </w:rPr>
              <w:t>4.853</w:t>
            </w:r>
            <w:r w:rsidR="00522F19">
              <w:rPr>
                <w:rFonts w:ascii="Arial" w:hAnsi="Arial" w:cs="Arial"/>
                <w:b/>
              </w:rPr>
              <w:t>/2026</w:t>
            </w:r>
          </w:p>
        </w:tc>
      </w:tr>
      <w:tr w:rsidR="00B55424" w:rsidRPr="00A54D99" w14:paraId="3C6E00F3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1A0B3E9E" w14:textId="77777777" w:rsidR="00B55424" w:rsidRPr="00A84570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270EC48A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6327440A" w14:textId="5310CF9C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A84570">
              <w:rPr>
                <w:rFonts w:ascii="Arial" w:hAnsi="Arial" w:cs="Arial"/>
                <w:b/>
              </w:rPr>
              <w:t xml:space="preserve">2.1. NOME: </w:t>
            </w:r>
            <w:r w:rsidR="007747C6">
              <w:rPr>
                <w:rFonts w:ascii="Arial" w:hAnsi="Arial" w:cs="Arial"/>
                <w:bCs/>
              </w:rPr>
              <w:t>MARCOS CEZAR MIAKI</w:t>
            </w:r>
          </w:p>
        </w:tc>
        <w:tc>
          <w:tcPr>
            <w:tcW w:w="3071" w:type="dxa"/>
            <w:gridSpan w:val="2"/>
          </w:tcPr>
          <w:p w14:paraId="746A24B2" w14:textId="555DFA0D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2.2. </w:t>
            </w:r>
            <w:r w:rsidR="0088697B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A54D99" w:rsidRPr="00A84570">
              <w:rPr>
                <w:rFonts w:ascii="Arial" w:eastAsia="Arial" w:hAnsi="Arial" w:cs="Arial"/>
                <w:b/>
                <w:lang w:eastAsia="pt-BR"/>
              </w:rPr>
              <w:t>PF:</w:t>
            </w:r>
            <w:r w:rsidR="0031717D" w:rsidRPr="00A84570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31717D" w:rsidRPr="00A8457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062</w:t>
            </w:r>
            <w:r w:rsidR="00B3026E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606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3BEA25D2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7C96AFFB" w14:textId="1FCD01F6" w:rsidR="00B55424" w:rsidRPr="00A84570" w:rsidRDefault="00B55424" w:rsidP="00CE51AD">
            <w:pPr>
              <w:spacing w:after="0" w:line="240" w:lineRule="auto"/>
              <w:rPr>
                <w:rFonts w:ascii="Arial" w:hAnsi="Arial" w:cs="Arial"/>
              </w:rPr>
            </w:pPr>
            <w:r w:rsidRPr="00A84570">
              <w:rPr>
                <w:rFonts w:ascii="Arial" w:hAnsi="Arial" w:cs="Arial"/>
                <w:b/>
              </w:rPr>
              <w:t>2.3. ENDEREÇO:</w:t>
            </w:r>
            <w:r w:rsidR="0031717D" w:rsidRPr="00A84570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hAnsi="Arial" w:cs="Arial"/>
                <w:bCs/>
              </w:rPr>
              <w:t xml:space="preserve">Fazenda </w:t>
            </w:r>
            <w:r w:rsidR="00D33F4A">
              <w:rPr>
                <w:rFonts w:ascii="Arial" w:hAnsi="Arial" w:cs="Arial"/>
                <w:bCs/>
              </w:rPr>
              <w:t>do Salitre</w:t>
            </w:r>
            <w:r w:rsidR="007747C6" w:rsidRPr="007747C6">
              <w:rPr>
                <w:rFonts w:ascii="Arial" w:hAnsi="Arial" w:cs="Arial"/>
                <w:bCs/>
              </w:rPr>
              <w:t xml:space="preserve"> </w:t>
            </w:r>
            <w:r w:rsidR="00D33F4A">
              <w:rPr>
                <w:rFonts w:ascii="Arial" w:hAnsi="Arial" w:cs="Arial"/>
                <w:bCs/>
              </w:rPr>
              <w:t>–</w:t>
            </w:r>
            <w:r w:rsidR="007747C6" w:rsidRPr="007747C6">
              <w:rPr>
                <w:rFonts w:ascii="Arial" w:hAnsi="Arial" w:cs="Arial"/>
                <w:bCs/>
              </w:rPr>
              <w:t xml:space="preserve"> matrícula</w:t>
            </w:r>
            <w:r w:rsidR="00D33F4A">
              <w:rPr>
                <w:rFonts w:ascii="Arial" w:hAnsi="Arial" w:cs="Arial"/>
                <w:bCs/>
              </w:rPr>
              <w:t xml:space="preserve"> 70.393</w:t>
            </w:r>
          </w:p>
        </w:tc>
      </w:tr>
      <w:tr w:rsidR="00B55424" w:rsidRPr="00A54D99" w14:paraId="12880EC4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20B9CA06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03EC4997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08AB2CBB" w14:textId="04352BC8" w:rsidR="00B55424" w:rsidRPr="000E2A27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3.1. NOME: </w:t>
            </w:r>
            <w:r w:rsidR="00D33F4A" w:rsidRPr="007747C6">
              <w:rPr>
                <w:rFonts w:ascii="Arial" w:hAnsi="Arial" w:cs="Arial"/>
                <w:bCs/>
              </w:rPr>
              <w:t xml:space="preserve">Fazenda </w:t>
            </w:r>
            <w:r w:rsidR="00D33F4A">
              <w:rPr>
                <w:rFonts w:ascii="Arial" w:hAnsi="Arial" w:cs="Arial"/>
                <w:bCs/>
              </w:rPr>
              <w:t>do Salitre</w:t>
            </w:r>
            <w:r w:rsidR="00D33F4A" w:rsidRPr="007747C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071" w:type="dxa"/>
            <w:gridSpan w:val="2"/>
          </w:tcPr>
          <w:p w14:paraId="29DFA5E7" w14:textId="3F358B7E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3.2. </w:t>
            </w:r>
            <w:r w:rsidR="00836DB3" w:rsidRPr="000E2A27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0E2A27">
              <w:rPr>
                <w:rFonts w:ascii="Arial" w:eastAsia="Arial" w:hAnsi="Arial" w:cs="Arial"/>
                <w:b/>
                <w:lang w:eastAsia="pt-BR"/>
              </w:rPr>
              <w:t>S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D33F4A">
              <w:rPr>
                <w:rFonts w:ascii="Arial" w:eastAsia="Times New Roman" w:hAnsi="Arial" w:cs="Arial"/>
                <w:lang w:eastAsia="pt-BR"/>
              </w:rPr>
              <w:t>70.393</w:t>
            </w:r>
          </w:p>
        </w:tc>
      </w:tr>
      <w:tr w:rsidR="00B55424" w:rsidRPr="00A54D99" w14:paraId="341BF4A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  <w:vAlign w:val="center"/>
          </w:tcPr>
          <w:p w14:paraId="1ACFE1F3" w14:textId="77777777" w:rsidR="00B55424" w:rsidRPr="000E2A2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31717D"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 w:rsidRPr="000E2A27">
              <w:rPr>
                <w:rFonts w:ascii="Arial" w:eastAsia="Times New Roman" w:hAnsi="Arial" w:cs="Arial"/>
                <w:lang w:eastAsia="pt-BR"/>
              </w:rPr>
              <w:t>Zona Rural de Patrocínio</w:t>
            </w:r>
            <w:r w:rsidR="00373CF7" w:rsidRPr="000E2A2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565DE994" w14:textId="77777777" w:rsidTr="00A84570">
        <w:tblPrEx>
          <w:shd w:val="clear" w:color="auto" w:fill="auto"/>
        </w:tblPrEx>
        <w:trPr>
          <w:trHeight w:val="140"/>
        </w:trPr>
        <w:tc>
          <w:tcPr>
            <w:tcW w:w="10712" w:type="dxa"/>
            <w:gridSpan w:val="6"/>
            <w:shd w:val="clear" w:color="auto" w:fill="D9D9D9"/>
          </w:tcPr>
          <w:p w14:paraId="2F86830A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1A2FA363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6BD6AF86" w14:textId="60266734" w:rsidR="00B55424" w:rsidRPr="000E2A27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4.1. NOME:</w:t>
            </w:r>
            <w:r w:rsidR="0031717D" w:rsidRPr="000E2A27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>Marcos Cezar Miaki</w:t>
            </w:r>
          </w:p>
        </w:tc>
        <w:tc>
          <w:tcPr>
            <w:tcW w:w="3071" w:type="dxa"/>
            <w:gridSpan w:val="2"/>
          </w:tcPr>
          <w:p w14:paraId="2618A2F0" w14:textId="1EDE555F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4.2. 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CPF</w:t>
            </w:r>
            <w:r w:rsidR="0088697B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B3026E"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062</w:t>
            </w:r>
            <w:r w:rsidR="007747C6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606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63B0CF85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09BCA68" w14:textId="3417C0F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4.3. ENDEREÇO: </w:t>
            </w:r>
            <w:r w:rsidR="00D33F4A" w:rsidRPr="007747C6">
              <w:rPr>
                <w:rFonts w:ascii="Arial" w:hAnsi="Arial" w:cs="Arial"/>
                <w:bCs/>
              </w:rPr>
              <w:t xml:space="preserve">Fazenda </w:t>
            </w:r>
            <w:r w:rsidR="00D33F4A">
              <w:rPr>
                <w:rFonts w:ascii="Arial" w:hAnsi="Arial" w:cs="Arial"/>
                <w:bCs/>
              </w:rPr>
              <w:t>do Salitre</w:t>
            </w:r>
            <w:r w:rsidR="00D33F4A" w:rsidRPr="007747C6">
              <w:rPr>
                <w:rFonts w:ascii="Arial" w:hAnsi="Arial" w:cs="Arial"/>
                <w:bCs/>
              </w:rPr>
              <w:t xml:space="preserve"> </w:t>
            </w:r>
            <w:r w:rsidR="00D33F4A">
              <w:rPr>
                <w:rFonts w:ascii="Arial" w:hAnsi="Arial" w:cs="Arial"/>
                <w:bCs/>
              </w:rPr>
              <w:t>–</w:t>
            </w:r>
            <w:r w:rsidR="00D33F4A" w:rsidRPr="007747C6">
              <w:rPr>
                <w:rFonts w:ascii="Arial" w:hAnsi="Arial" w:cs="Arial"/>
                <w:bCs/>
              </w:rPr>
              <w:t xml:space="preserve"> matrícula</w:t>
            </w:r>
            <w:r w:rsidR="00D33F4A">
              <w:rPr>
                <w:rFonts w:ascii="Arial" w:hAnsi="Arial" w:cs="Arial"/>
                <w:bCs/>
              </w:rPr>
              <w:t xml:space="preserve"> 70.393</w:t>
            </w:r>
          </w:p>
        </w:tc>
      </w:tr>
      <w:tr w:rsidR="00B55424" w:rsidRPr="00A54D99" w14:paraId="4A19C607" w14:textId="77777777" w:rsidTr="00A84570">
        <w:tblPrEx>
          <w:shd w:val="clear" w:color="auto" w:fill="auto"/>
        </w:tblPrEx>
        <w:trPr>
          <w:trHeight w:val="185"/>
        </w:trPr>
        <w:tc>
          <w:tcPr>
            <w:tcW w:w="7641" w:type="dxa"/>
            <w:gridSpan w:val="4"/>
          </w:tcPr>
          <w:p w14:paraId="1116160F" w14:textId="004A4A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4.4. Nº DO REGISTRO DO IEF:</w:t>
            </w:r>
            <w:r w:rsidR="004D1BE4" w:rsidRPr="004D1BE4">
              <w:rPr>
                <w:rFonts w:ascii="Arial" w:hAnsi="Arial" w:cs="Arial"/>
                <w:bCs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3071" w:type="dxa"/>
            <w:gridSpan w:val="2"/>
          </w:tcPr>
          <w:p w14:paraId="1758F0C7" w14:textId="3D10B48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4.5. CATEGORIA DO REGISTRO DO IEF:</w:t>
            </w:r>
            <w:r w:rsidR="004D1BE4">
              <w:rPr>
                <w:rFonts w:ascii="Arial" w:hAnsi="Arial" w:cs="Arial"/>
                <w:b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</w:tr>
      <w:tr w:rsidR="00B55424" w:rsidRPr="0072795B" w14:paraId="6FE177D2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59CEDC2C" w14:textId="77777777" w:rsidR="00B55424" w:rsidRPr="000E2A2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28EA86A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7BEAC73" w14:textId="09E0FAA8" w:rsidR="00B55424" w:rsidRPr="000E2A27" w:rsidRDefault="00B55424" w:rsidP="00CE51A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0E2A27">
              <w:rPr>
                <w:rFonts w:ascii="Arial" w:hAnsi="Arial" w:cs="Arial"/>
                <w:b/>
              </w:rPr>
              <w:t>5.1. INTERVENÇÃO AMBIENTAL AUTORIZADA (ANEXO I):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intervenção em 00,</w:t>
            </w:r>
            <w:r w:rsidR="00D33F4A">
              <w:rPr>
                <w:rFonts w:ascii="Arial" w:eastAsia="Times New Roman" w:hAnsi="Arial" w:cs="Arial"/>
                <w:lang w:eastAsia="pt-BR"/>
              </w:rPr>
              <w:t>04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,00 hectares sem supressão de cobertura vegetal nativa em área de preservação permanente, sem rendimento lenhoso</w:t>
            </w:r>
          </w:p>
        </w:tc>
      </w:tr>
      <w:tr w:rsidR="00B55424" w:rsidRPr="0072795B" w14:paraId="7A3C23E3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483D7EF4" w14:textId="05558D21" w:rsidR="00B55424" w:rsidRPr="00CD24C2" w:rsidRDefault="00B55424" w:rsidP="0060164B">
            <w:pPr>
              <w:spacing w:after="0"/>
              <w:ind w:right="-1"/>
              <w:rPr>
                <w:rFonts w:ascii="Arial" w:hAnsi="Arial" w:cs="Arial"/>
                <w:b/>
                <w:highlight w:val="yellow"/>
              </w:rPr>
            </w:pPr>
            <w:r w:rsidRPr="000E2A27">
              <w:rPr>
                <w:rFonts w:ascii="Arial" w:hAnsi="Arial" w:cs="Arial"/>
                <w:b/>
              </w:rPr>
              <w:t>5.2. MOTIVO DA SUPRESSÃO:</w:t>
            </w:r>
            <w:r w:rsidR="0031717D" w:rsidRPr="000E2A27">
              <w:rPr>
                <w:rFonts w:ascii="Arial" w:hAnsi="Arial" w:cs="Arial"/>
                <w:color w:val="000000"/>
              </w:rPr>
              <w:t xml:space="preserve"> </w:t>
            </w:r>
            <w:r w:rsidR="007747C6">
              <w:rPr>
                <w:rFonts w:ascii="Arial" w:hAnsi="Arial" w:cs="Arial"/>
                <w:color w:val="000000"/>
              </w:rPr>
              <w:t>Manutenção corretiva e reforço estrutural do aterro do barramento existente</w:t>
            </w:r>
            <w:r w:rsidR="00B3026E" w:rsidRPr="000E2A27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1D71DC" w:rsidRPr="0072795B" w14:paraId="7035034A" w14:textId="77777777" w:rsidTr="00A84570">
        <w:tblPrEx>
          <w:shd w:val="clear" w:color="auto" w:fill="auto"/>
        </w:tblPrEx>
        <w:trPr>
          <w:trHeight w:val="405"/>
        </w:trPr>
        <w:tc>
          <w:tcPr>
            <w:tcW w:w="5415" w:type="dxa"/>
            <w:vMerge w:val="restart"/>
            <w:vAlign w:val="center"/>
          </w:tcPr>
          <w:p w14:paraId="7039C614" w14:textId="08FEF17F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>5.3 COORDENADAS</w:t>
            </w:r>
            <w:r w:rsidR="006712C1" w:rsidRPr="000E2A27">
              <w:rPr>
                <w:rFonts w:ascii="Arial" w:hAnsi="Arial" w:cs="Arial"/>
                <w:b/>
              </w:rPr>
              <w:t xml:space="preserve"> </w:t>
            </w:r>
            <w:r w:rsidRPr="000E2A27">
              <w:rPr>
                <w:rFonts w:ascii="Arial" w:hAnsi="Arial" w:cs="Arial"/>
                <w:b/>
              </w:rPr>
              <w:t xml:space="preserve">DO PONTO CENTRAL DA(S) ÁREA(S) DE SUPRESSÃO: </w:t>
            </w:r>
            <w:r w:rsidRPr="000E2A27">
              <w:rPr>
                <w:rStyle w:val="fontstyle01"/>
                <w:b/>
              </w:rPr>
              <w:t>DATUM WGS-84.</w:t>
            </w:r>
          </w:p>
          <w:p w14:paraId="7370EEF7" w14:textId="77777777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4E8C63C1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5.3.1. PONTO 1</w:t>
            </w:r>
          </w:p>
          <w:p w14:paraId="7ADBBDD9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12" w:type="dxa"/>
            <w:gridSpan w:val="3"/>
          </w:tcPr>
          <w:p w14:paraId="5B0F2CC2" w14:textId="2F0D4370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X </w:t>
            </w:r>
            <w:r w:rsidRPr="000E2A27">
              <w:rPr>
                <w:rFonts w:ascii="Arial" w:hAnsi="Arial" w:cs="Arial"/>
                <w:b/>
                <w:lang w:val="en-US"/>
              </w:rPr>
              <w:t>(Longitude):</w:t>
            </w:r>
            <w:r w:rsidR="006712C1" w:rsidRPr="000E2A27">
              <w:t xml:space="preserve"> </w:t>
            </w:r>
            <w:r w:rsidR="00D33F4A" w:rsidRPr="00D33F4A">
              <w:rPr>
                <w:rFonts w:ascii="Arial" w:hAnsi="Arial" w:cs="Arial"/>
              </w:rPr>
              <w:t xml:space="preserve">304483.30 </w:t>
            </w:r>
            <w:r w:rsidR="007747C6" w:rsidRPr="007747C6">
              <w:rPr>
                <w:rFonts w:ascii="Arial" w:hAnsi="Arial" w:cs="Arial"/>
              </w:rPr>
              <w:t>mE</w:t>
            </w:r>
          </w:p>
        </w:tc>
      </w:tr>
      <w:tr w:rsidR="001D71DC" w:rsidRPr="0072795B" w14:paraId="7E5A4098" w14:textId="77777777" w:rsidTr="00A84570">
        <w:tblPrEx>
          <w:shd w:val="clear" w:color="auto" w:fill="auto"/>
        </w:tblPrEx>
        <w:trPr>
          <w:trHeight w:val="196"/>
        </w:trPr>
        <w:tc>
          <w:tcPr>
            <w:tcW w:w="5415" w:type="dxa"/>
            <w:vMerge/>
          </w:tcPr>
          <w:p w14:paraId="3CCC0E8A" w14:textId="77777777" w:rsidR="001D71DC" w:rsidRPr="000E2A27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B56AA42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12" w:type="dxa"/>
            <w:gridSpan w:val="3"/>
          </w:tcPr>
          <w:p w14:paraId="46CE95EB" w14:textId="05856740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E2A27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E2A27">
              <w:rPr>
                <w:rFonts w:ascii="Arial" w:hAnsi="Arial" w:cs="Arial"/>
                <w:b/>
              </w:rPr>
              <w:t>(Latitude):</w:t>
            </w:r>
            <w:r w:rsidR="006712C1" w:rsidRPr="000E2A27">
              <w:t xml:space="preserve">  </w:t>
            </w:r>
            <w:r w:rsidR="00D33F4A" w:rsidRPr="00D33F4A">
              <w:rPr>
                <w:rFonts w:ascii="Arial" w:hAnsi="Arial" w:cs="Arial"/>
              </w:rPr>
              <w:t xml:space="preserve">7894560.37 </w:t>
            </w:r>
            <w:r w:rsidR="007747C6" w:rsidRPr="007747C6">
              <w:rPr>
                <w:rFonts w:ascii="Arial" w:hAnsi="Arial" w:cs="Arial"/>
              </w:rPr>
              <w:t>mS</w:t>
            </w:r>
          </w:p>
        </w:tc>
      </w:tr>
      <w:tr w:rsidR="005C2F9E" w:rsidRPr="0072795B" w14:paraId="5AD1426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676CFA75" w14:textId="61F50F8A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5.5. INTERVENÇÃO EM APP: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SIM             (</w:t>
            </w:r>
            <w:r w:rsidR="007747C6">
              <w:rPr>
                <w:rFonts w:ascii="Arial" w:hAnsi="Arial" w:cs="Arial"/>
                <w:b/>
              </w:rPr>
              <w:t xml:space="preserve">  </w:t>
            </w:r>
            <w:r w:rsidRPr="000E2A27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5C2F9E" w:rsidRPr="0072795B" w14:paraId="59196169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28EE4D54" w14:textId="79630EEB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5.6. TIPO DE VEGETAÇÃO SUPRIMIDA: () NATIVA        () EXÓTICA      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NÃO SE APLICA</w: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E2A27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64D9BEA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DBAE770" w14:textId="2471C193" w:rsidR="005C2F9E" w:rsidRPr="000E2A27" w:rsidRDefault="005C2F9E" w:rsidP="000E2A27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 xml:space="preserve">5.7. ESPÉCIES INDEFERIDAS: </w:t>
            </w:r>
            <w:r w:rsidR="007747C6" w:rsidRPr="007747C6">
              <w:rPr>
                <w:rFonts w:ascii="Arial" w:hAnsi="Arial" w:cs="Arial"/>
                <w:bCs/>
              </w:rPr>
              <w:t>não se aplica</w:t>
            </w:r>
          </w:p>
        </w:tc>
      </w:tr>
      <w:tr w:rsidR="005C2F9E" w:rsidRPr="0072795B" w14:paraId="39BDC1E1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2A632CE3" w14:textId="77777777" w:rsidR="005C2F9E" w:rsidRPr="000E2A27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2C8B4D06" w14:textId="77777777" w:rsidTr="00A84570">
        <w:tblPrEx>
          <w:shd w:val="clear" w:color="auto" w:fill="auto"/>
        </w:tblPrEx>
        <w:trPr>
          <w:trHeight w:val="136"/>
        </w:trPr>
        <w:tc>
          <w:tcPr>
            <w:tcW w:w="7315" w:type="dxa"/>
            <w:gridSpan w:val="2"/>
          </w:tcPr>
          <w:p w14:paraId="3FC39E2B" w14:textId="0E0F0B9C" w:rsidR="005C2F9E" w:rsidRPr="00F81371" w:rsidRDefault="005C2F9E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7747C6">
              <w:rPr>
                <w:rFonts w:ascii="Arial" w:hAnsi="Arial" w:cs="Arial"/>
                <w:bCs/>
              </w:rPr>
              <w:t>00,00</w:t>
            </w:r>
            <w:r w:rsidRPr="00F81371"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3397" w:type="dxa"/>
            <w:gridSpan w:val="4"/>
          </w:tcPr>
          <w:p w14:paraId="4E97B1C2" w14:textId="5582277D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>N.A.</w:t>
            </w:r>
          </w:p>
        </w:tc>
      </w:tr>
      <w:tr w:rsidR="005C2F9E" w:rsidRPr="0072795B" w14:paraId="66D60782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7716A815" w14:textId="77777777" w:rsidR="005C2F9E" w:rsidRPr="00D33F4A" w:rsidRDefault="005C2F9E" w:rsidP="005C2F9E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firstLine="0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6287C2EE" w14:textId="77777777" w:rsidR="00D33F4A" w:rsidRDefault="00D33F4A" w:rsidP="00D33F4A">
            <w:pPr>
              <w:pStyle w:val="PargrafodaLista"/>
              <w:spacing w:after="0" w:line="276" w:lineRule="auto"/>
              <w:ind w:left="34"/>
              <w:jc w:val="both"/>
              <w:rPr>
                <w:rFonts w:ascii="Arial" w:hAnsi="Arial" w:cs="Arial"/>
              </w:rPr>
            </w:pPr>
          </w:p>
          <w:p w14:paraId="6019A0C9" w14:textId="6CB9E0DD" w:rsidR="004D1BE4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  <w:r>
              <w:rPr>
                <w:bCs/>
                <w:sz w:val="20"/>
                <w:szCs w:val="20"/>
                <w:lang w:val="pt-PT"/>
              </w:rPr>
              <w:t>E</w:t>
            </w:r>
            <w:r w:rsidRPr="00D33F4A">
              <w:rPr>
                <w:bCs/>
                <w:sz w:val="20"/>
                <w:szCs w:val="20"/>
                <w:lang w:val="pt-PT"/>
              </w:rPr>
              <w:t>xecu</w:t>
            </w:r>
            <w:r>
              <w:rPr>
                <w:bCs/>
                <w:sz w:val="20"/>
                <w:szCs w:val="20"/>
                <w:lang w:val="pt-PT"/>
              </w:rPr>
              <w:t xml:space="preserve">tar </w:t>
            </w:r>
            <w:r w:rsidRPr="00D33F4A">
              <w:rPr>
                <w:bCs/>
                <w:sz w:val="20"/>
                <w:szCs w:val="20"/>
                <w:lang w:val="pt-PT"/>
              </w:rPr>
              <w:t xml:space="preserve">o referido PTRF apresentado nos autos do processo, com comprovação de sua execução através da apresentação de um relatório após plantio – próximo período chuvoso e de apresentação de relatórios semestrais de acompanhamento à SEMMA. </w:t>
            </w:r>
          </w:p>
          <w:p w14:paraId="1C11A7FD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2F15A00C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07CFAF4A" w14:textId="77777777" w:rsidR="00D33F4A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00A293BF" w14:textId="77777777" w:rsidR="00D33F4A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4E7505DD" w14:textId="77777777" w:rsidR="00D33F4A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0765DF75" w14:textId="77777777" w:rsidR="00D33F4A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55670DAF" w14:textId="77777777" w:rsidR="00D33F4A" w:rsidRDefault="00D33F4A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3B3B23B7" w14:textId="6162DF3D" w:rsidR="004D1BE4" w:rsidRPr="006712C1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</w:tc>
      </w:tr>
      <w:tr w:rsidR="005C2F9E" w:rsidRPr="0072795B" w14:paraId="3F743D63" w14:textId="77777777" w:rsidTr="00A84570">
        <w:tblPrEx>
          <w:shd w:val="clear" w:color="auto" w:fill="auto"/>
        </w:tblPrEx>
        <w:trPr>
          <w:trHeight w:val="197"/>
        </w:trPr>
        <w:tc>
          <w:tcPr>
            <w:tcW w:w="10712" w:type="dxa"/>
            <w:gridSpan w:val="6"/>
            <w:shd w:val="clear" w:color="auto" w:fill="D9D9D9"/>
          </w:tcPr>
          <w:p w14:paraId="3BEAF2E0" w14:textId="38706957" w:rsidR="005C2F9E" w:rsidRPr="00F81371" w:rsidRDefault="005C2F9E" w:rsidP="005C2F9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lastRenderedPageBreak/>
              <w:t xml:space="preserve">CONDICIONANTES CONFORME ESTABELECIDO </w:t>
            </w:r>
            <w:r w:rsidR="004D1BE4">
              <w:rPr>
                <w:rFonts w:ascii="Arial" w:hAnsi="Arial" w:cs="Arial"/>
                <w:b/>
              </w:rPr>
              <w:t>NO PARECER ÚNICO Nº 0</w:t>
            </w:r>
            <w:r w:rsidR="00D33F4A">
              <w:rPr>
                <w:rFonts w:ascii="Arial" w:hAnsi="Arial" w:cs="Arial"/>
                <w:b/>
              </w:rPr>
              <w:t>57</w:t>
            </w:r>
            <w:r w:rsidR="004D1BE4">
              <w:rPr>
                <w:rFonts w:ascii="Arial" w:hAnsi="Arial" w:cs="Arial"/>
                <w:b/>
              </w:rPr>
              <w:t>/2026</w:t>
            </w:r>
          </w:p>
        </w:tc>
      </w:tr>
      <w:tr w:rsidR="005C2F9E" w:rsidRPr="0072795B" w14:paraId="45A54A82" w14:textId="77777777" w:rsidTr="00A84570">
        <w:tblPrEx>
          <w:shd w:val="clear" w:color="auto" w:fill="auto"/>
        </w:tblPrEx>
        <w:trPr>
          <w:gridAfter w:val="1"/>
          <w:wAfter w:w="52" w:type="dxa"/>
          <w:trHeight w:val="12899"/>
        </w:trPr>
        <w:tc>
          <w:tcPr>
            <w:tcW w:w="10660" w:type="dxa"/>
            <w:gridSpan w:val="5"/>
            <w:tcBorders>
              <w:bottom w:val="single" w:sz="4" w:space="0" w:color="auto"/>
            </w:tcBorders>
          </w:tcPr>
          <w:tbl>
            <w:tblPr>
              <w:tblStyle w:val="Tabelacomgrade"/>
              <w:tblW w:w="10551" w:type="dxa"/>
              <w:tblLook w:val="04A0" w:firstRow="1" w:lastRow="0" w:firstColumn="1" w:lastColumn="0" w:noHBand="0" w:noVBand="1"/>
            </w:tblPr>
            <w:tblGrid>
              <w:gridCol w:w="628"/>
              <w:gridCol w:w="7230"/>
              <w:gridCol w:w="2693"/>
            </w:tblGrid>
            <w:tr w:rsidR="00D33F4A" w:rsidRPr="00D33F4A" w14:paraId="12EFB65B" w14:textId="77777777" w:rsidTr="00E35868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BB7269" w14:textId="04C4809F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20F499" w14:textId="33DA2495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Descrição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544BE0" w14:textId="4F19FD6A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Prazo</w:t>
                  </w:r>
                </w:p>
              </w:tc>
            </w:tr>
            <w:tr w:rsidR="00D33F4A" w:rsidRPr="00D33F4A" w14:paraId="3FA2B087" w14:textId="77777777" w:rsidTr="00E35868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37CB4" w14:textId="44C8CE58" w:rsidR="00D33F4A" w:rsidRPr="00D33F4A" w:rsidRDefault="00D33F4A" w:rsidP="00D33F4A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43CF57" w14:textId="43104CE2" w:rsidR="00D33F4A" w:rsidRPr="00D33F4A" w:rsidRDefault="00D33F4A" w:rsidP="00D33F4A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Apresentar relatório técnico-fotográfico, com ART, comprovando a execução do PTRF aprovado pela SEMMA.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764785" w14:textId="4CF644D6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1 relatório após plantio no próximo período chuvoso e semestralmente por no mínimo 03 anos</w:t>
                  </w:r>
                </w:p>
              </w:tc>
            </w:tr>
            <w:tr w:rsidR="00D33F4A" w:rsidRPr="00D33F4A" w14:paraId="5C8D5300" w14:textId="77777777" w:rsidTr="00E35868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5B0481" w14:textId="1FA0C066" w:rsidR="00D33F4A" w:rsidRPr="00D33F4A" w:rsidRDefault="00D33F4A" w:rsidP="00D33F4A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8C46C" w14:textId="5EB31EB0" w:rsidR="00D33F4A" w:rsidRPr="00D33F4A" w:rsidRDefault="00D33F4A" w:rsidP="00D33F4A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Executar a recomposição vegetal de todas as áreas que tiverem solo descoberto devido às obras do barramento, com gramíneas – taludes, em torno dos vertedouros – o que deve ser comprovado via relatório técnico-fotográfico, com ART do responsável pelo acompanhamento.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42ADE" w14:textId="487FFABC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90 dias</w:t>
                  </w:r>
                </w:p>
              </w:tc>
            </w:tr>
            <w:tr w:rsidR="00D33F4A" w:rsidRPr="00D33F4A" w14:paraId="6E9AF154" w14:textId="77777777" w:rsidTr="00E35868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6045D" w14:textId="7F5A77D4" w:rsidR="00D33F4A" w:rsidRPr="00D33F4A" w:rsidRDefault="00D33F4A" w:rsidP="00D33F4A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D223B3" w14:textId="31DDA60E" w:rsidR="00D33F4A" w:rsidRPr="00D33F4A" w:rsidRDefault="00D33F4A" w:rsidP="00D33F4A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Apresentar relatório técnico-fotográfico, com ART, comprovando a adequação do canal vertedouro o qual deve ter um declive suave que direcione a água até atingir o nível natural do corpo hídrico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B0618C" w14:textId="4B423FBA" w:rsidR="00D33F4A" w:rsidRPr="00D33F4A" w:rsidRDefault="00D33F4A" w:rsidP="00D33F4A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33F4A">
                    <w:rPr>
                      <w:rFonts w:ascii="Arial" w:hAnsi="Arial" w:cs="Arial"/>
                      <w:sz w:val="20"/>
                      <w:szCs w:val="20"/>
                    </w:rPr>
                    <w:t>90 dias</w:t>
                  </w:r>
                </w:p>
              </w:tc>
            </w:tr>
          </w:tbl>
          <w:p w14:paraId="6A7EE371" w14:textId="77777777" w:rsidR="00A84570" w:rsidRDefault="00A84570" w:rsidP="005C2F9E">
            <w:pPr>
              <w:rPr>
                <w:rFonts w:ascii="Arial" w:hAnsi="Arial" w:cs="Arial"/>
                <w:b/>
              </w:rPr>
            </w:pPr>
          </w:p>
          <w:p w14:paraId="5FA1E7C1" w14:textId="32013ED2" w:rsidR="005C2F9E" w:rsidRPr="00A84570" w:rsidRDefault="003A6517" w:rsidP="005C2F9E">
            <w:pPr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5F38EF">
              <w:rPr>
                <w:rFonts w:ascii="Arial" w:hAnsi="Arial" w:cs="Arial"/>
                <w:b/>
              </w:rPr>
              <w:t xml:space="preserve"> 0</w:t>
            </w:r>
            <w:r w:rsidR="004D1BE4">
              <w:rPr>
                <w:rFonts w:ascii="Arial" w:hAnsi="Arial" w:cs="Arial"/>
                <w:b/>
              </w:rPr>
              <w:t>3</w:t>
            </w:r>
            <w:r w:rsidR="005F38EF">
              <w:rPr>
                <w:rFonts w:ascii="Arial" w:hAnsi="Arial" w:cs="Arial"/>
                <w:b/>
              </w:rPr>
              <w:t xml:space="preserve"> anos </w:t>
            </w:r>
            <w:r w:rsidR="007747C6">
              <w:rPr>
                <w:rFonts w:ascii="Arial" w:hAnsi="Arial" w:cs="Arial"/>
                <w:b/>
              </w:rPr>
              <w:t>–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 w:rsidR="006C2107">
              <w:rPr>
                <w:rFonts w:ascii="Arial" w:hAnsi="Arial" w:cs="Arial"/>
                <w:b/>
              </w:rPr>
              <w:t>10</w:t>
            </w:r>
            <w:r w:rsidR="007747C6">
              <w:rPr>
                <w:rFonts w:ascii="Arial" w:hAnsi="Arial" w:cs="Arial"/>
                <w:b/>
              </w:rPr>
              <w:t>/0</w:t>
            </w:r>
            <w:r w:rsidR="006C2107">
              <w:rPr>
                <w:rFonts w:ascii="Arial" w:hAnsi="Arial" w:cs="Arial"/>
                <w:b/>
              </w:rPr>
              <w:t>8</w:t>
            </w:r>
            <w:r w:rsidR="007747C6">
              <w:rPr>
                <w:rFonts w:ascii="Arial" w:hAnsi="Arial" w:cs="Arial"/>
                <w:b/>
              </w:rPr>
              <w:t>/2029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6144B2C0" w14:textId="77777777" w:rsidR="005C2F9E" w:rsidRPr="0072795B" w:rsidRDefault="005C2F9E" w:rsidP="005C2F9E">
            <w:pPr>
              <w:tabs>
                <w:tab w:val="left" w:pos="1418"/>
              </w:tabs>
              <w:spacing w:after="0" w:line="240" w:lineRule="auto"/>
              <w:ind w:left="5103" w:right="-1276"/>
              <w:jc w:val="both"/>
              <w:rPr>
                <w:rFonts w:ascii="Arial" w:hAnsi="Arial" w:cs="Arial"/>
                <w:color w:val="FF0000"/>
              </w:rPr>
            </w:pPr>
          </w:p>
          <w:p w14:paraId="238A4F36" w14:textId="77777777" w:rsidR="005C2F9E" w:rsidRDefault="005C2F9E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0DBBE7E5" w14:textId="77777777" w:rsidR="00A84570" w:rsidRPr="0072795B" w:rsidRDefault="00A84570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5F553CB9" w14:textId="77777777" w:rsidR="005C2F9E" w:rsidRPr="0072795B" w:rsidRDefault="005C2F9E" w:rsidP="003A6517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640773A6" w14:textId="16D4A054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6C2107">
              <w:rPr>
                <w:rFonts w:ascii="Arial" w:hAnsi="Arial" w:cs="Arial"/>
                <w:b/>
              </w:rPr>
              <w:t>10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DE </w:t>
            </w:r>
            <w:r w:rsidR="006C2107">
              <w:rPr>
                <w:rFonts w:ascii="Arial" w:hAnsi="Arial" w:cs="Arial"/>
                <w:b/>
              </w:rPr>
              <w:t>AGOSTO</w:t>
            </w:r>
            <w:r w:rsidRPr="0072795B">
              <w:rPr>
                <w:rFonts w:ascii="Arial" w:hAnsi="Arial" w:cs="Arial"/>
                <w:b/>
              </w:rPr>
              <w:t xml:space="preserve"> DE 20</w:t>
            </w:r>
            <w:r w:rsidR="00405C3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0CEC9D78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C61C93A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7E719E98" w14:textId="77777777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FBB52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7DE160B" w14:textId="77777777" w:rsidR="003A6517" w:rsidRDefault="003A6517" w:rsidP="00666CBC">
            <w:pPr>
              <w:spacing w:after="0" w:line="240" w:lineRule="auto"/>
              <w:ind w:left="-907"/>
              <w:jc w:val="center"/>
              <w:rPr>
                <w:rFonts w:ascii="Arial" w:hAnsi="Arial" w:cs="Arial"/>
                <w:b/>
              </w:rPr>
            </w:pPr>
          </w:p>
          <w:p w14:paraId="4E008255" w14:textId="77777777" w:rsidR="003A6517" w:rsidRPr="0072795B" w:rsidRDefault="003A6517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0494C4A9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5A492956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43C3ACF2" w14:textId="33C98179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 w:rsidR="006712C1"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500CAC98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49A1DC7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F3EE1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09D2B9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0B25E95B" w14:textId="77777777" w:rsidR="005C2F9E" w:rsidRDefault="005C2F9E" w:rsidP="005C2F9E">
            <w:pPr>
              <w:jc w:val="center"/>
            </w:pPr>
          </w:p>
          <w:p w14:paraId="70DAECF7" w14:textId="77777777" w:rsidR="00817E2E" w:rsidRDefault="00817E2E" w:rsidP="005C2F9E">
            <w:pPr>
              <w:jc w:val="center"/>
            </w:pPr>
          </w:p>
          <w:p w14:paraId="782D014C" w14:textId="77777777" w:rsidR="00817E2E" w:rsidRDefault="00817E2E" w:rsidP="005C2F9E">
            <w:pPr>
              <w:jc w:val="center"/>
            </w:pPr>
          </w:p>
          <w:p w14:paraId="65C41D9F" w14:textId="77777777" w:rsidR="006C2107" w:rsidRDefault="006C2107" w:rsidP="005C2F9E">
            <w:pPr>
              <w:jc w:val="center"/>
            </w:pPr>
          </w:p>
          <w:p w14:paraId="3E546EED" w14:textId="77777777" w:rsidR="006C2107" w:rsidRDefault="006C2107" w:rsidP="005C2F9E">
            <w:pPr>
              <w:jc w:val="center"/>
            </w:pPr>
          </w:p>
          <w:p w14:paraId="7FEBBD0C" w14:textId="77777777" w:rsidR="006C2107" w:rsidRDefault="006C2107" w:rsidP="005C2F9E">
            <w:pPr>
              <w:jc w:val="center"/>
            </w:pPr>
          </w:p>
          <w:p w14:paraId="75337A18" w14:textId="77777777" w:rsidR="006C2107" w:rsidRDefault="006C2107" w:rsidP="005C2F9E">
            <w:pPr>
              <w:jc w:val="center"/>
            </w:pPr>
          </w:p>
          <w:p w14:paraId="6EFA22E2" w14:textId="77777777" w:rsidR="00D33F4A" w:rsidRDefault="00D33F4A" w:rsidP="005C2F9E">
            <w:pPr>
              <w:jc w:val="center"/>
            </w:pPr>
          </w:p>
          <w:p w14:paraId="16FFEEA5" w14:textId="77777777" w:rsidR="00D33F4A" w:rsidRDefault="00D33F4A" w:rsidP="005C2F9E">
            <w:pPr>
              <w:jc w:val="center"/>
            </w:pPr>
          </w:p>
          <w:p w14:paraId="44CE9E8C" w14:textId="77777777" w:rsidR="00D33F4A" w:rsidRPr="00F81371" w:rsidRDefault="00D33F4A" w:rsidP="005C2F9E">
            <w:pPr>
              <w:jc w:val="center"/>
            </w:pPr>
          </w:p>
        </w:tc>
      </w:tr>
    </w:tbl>
    <w:p w14:paraId="71283B69" w14:textId="77777777" w:rsidR="003A6517" w:rsidRPr="00B5084E" w:rsidRDefault="003A6517" w:rsidP="005F38EF">
      <w:pPr>
        <w:spacing w:after="0" w:line="240" w:lineRule="auto"/>
        <w:ind w:right="-1135"/>
        <w:rPr>
          <w:rFonts w:ascii="Arial" w:hAnsi="Arial" w:cs="Arial"/>
        </w:rPr>
      </w:pPr>
    </w:p>
    <w:p w14:paraId="45B253E1" w14:textId="77777777" w:rsidR="00B55424" w:rsidRDefault="00B55424" w:rsidP="0072795B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14:paraId="3FC0CE8A" w14:textId="1441A4E9"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14:paraId="62C0634A" w14:textId="77777777" w:rsidR="005C2F9E" w:rsidRPr="0042576A" w:rsidRDefault="005C2F9E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14:paraId="3E47AE97" w14:textId="7BA10C4B" w:rsidR="000E2A27" w:rsidRPr="000E2A27" w:rsidRDefault="005C2F9E" w:rsidP="000E2A27">
      <w:pPr>
        <w:pStyle w:val="Textoembloco1"/>
        <w:spacing w:line="240" w:lineRule="auto"/>
        <w:ind w:left="567" w:right="-1276" w:firstLine="708"/>
        <w:jc w:val="center"/>
        <w:rPr>
          <w:sz w:val="20"/>
          <w:szCs w:val="20"/>
        </w:rPr>
      </w:pPr>
      <w:r w:rsidRPr="000E2A27">
        <w:rPr>
          <w:b/>
          <w:sz w:val="20"/>
        </w:rPr>
        <w:t>Figura 01:</w:t>
      </w:r>
      <w:r w:rsidR="005F38EF" w:rsidRPr="000E2A27">
        <w:rPr>
          <w:b/>
          <w:sz w:val="20"/>
        </w:rPr>
        <w:t xml:space="preserve"> </w:t>
      </w:r>
      <w:r w:rsidR="000E2A27" w:rsidRPr="000E2A27">
        <w:rPr>
          <w:sz w:val="20"/>
          <w:szCs w:val="20"/>
        </w:rPr>
        <w:t xml:space="preserve">Delimitações das áreas: imóvel - em vermelho; </w:t>
      </w:r>
      <w:r w:rsidR="00D33F4A">
        <w:rPr>
          <w:sz w:val="20"/>
          <w:szCs w:val="20"/>
        </w:rPr>
        <w:t xml:space="preserve">reserva legal: em amarelo; </w:t>
      </w:r>
      <w:r w:rsidR="000E2A27" w:rsidRPr="000E2A27">
        <w:rPr>
          <w:sz w:val="20"/>
          <w:szCs w:val="20"/>
        </w:rPr>
        <w:t xml:space="preserve">APP’s - em azul; </w:t>
      </w:r>
      <w:r w:rsidR="007747C6">
        <w:rPr>
          <w:sz w:val="20"/>
          <w:szCs w:val="20"/>
        </w:rPr>
        <w:t>área em branco: intervenção em APP autorizada; área em rosa: compensação ambiental</w:t>
      </w:r>
    </w:p>
    <w:p w14:paraId="738D889D" w14:textId="2C496056" w:rsidR="00414EE3" w:rsidRDefault="00D33F4A" w:rsidP="000E2A27">
      <w:pPr>
        <w:pStyle w:val="Textoembloco1"/>
        <w:spacing w:before="120" w:after="120" w:line="240" w:lineRule="auto"/>
        <w:ind w:left="567" w:right="-1560"/>
        <w:jc w:val="center"/>
      </w:pPr>
      <w:r>
        <w:rPr>
          <w:noProof/>
        </w:rPr>
        <w:drawing>
          <wp:inline distT="0" distB="0" distL="0" distR="0" wp14:anchorId="16017CF1" wp14:editId="5222D7C8">
            <wp:extent cx="4485626" cy="2880000"/>
            <wp:effectExtent l="0" t="0" r="0" b="0"/>
            <wp:docPr id="12801117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117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56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FF7A7" w14:textId="37C507F6" w:rsidR="009B22FC" w:rsidRDefault="009B22FC" w:rsidP="009B22FC">
      <w:pPr>
        <w:suppressAutoHyphens/>
        <w:spacing w:after="0" w:line="240" w:lineRule="auto"/>
        <w:ind w:left="1134" w:right="-709"/>
        <w:jc w:val="center"/>
        <w:rPr>
          <w:rFonts w:ascii="Arial" w:eastAsia="Times New Roman" w:hAnsi="Arial" w:cs="Arial"/>
          <w:sz w:val="18"/>
          <w:lang w:eastAsia="ar-SA"/>
        </w:rPr>
      </w:pPr>
      <w:r w:rsidRPr="006B3371">
        <w:rPr>
          <w:rFonts w:ascii="Arial" w:eastAsia="Times New Roman" w:hAnsi="Arial" w:cs="Arial"/>
          <w:sz w:val="18"/>
          <w:lang w:eastAsia="ar-SA"/>
        </w:rPr>
        <w:t xml:space="preserve">Fonte: </w:t>
      </w:r>
      <w:r w:rsidRPr="006B3371">
        <w:rPr>
          <w:rFonts w:ascii="Arial" w:eastAsia="Times New Roman" w:hAnsi="Arial" w:cs="Arial"/>
          <w:i/>
          <w:sz w:val="18"/>
          <w:lang w:eastAsia="ar-SA"/>
        </w:rPr>
        <w:t>Google Earth Pro</w:t>
      </w:r>
      <w:r>
        <w:rPr>
          <w:rFonts w:ascii="Arial" w:eastAsia="Times New Roman" w:hAnsi="Arial" w:cs="Arial"/>
          <w:i/>
          <w:sz w:val="18"/>
          <w:lang w:eastAsia="ar-SA"/>
        </w:rPr>
        <w:t>,</w:t>
      </w:r>
      <w:r w:rsidR="00D808A3">
        <w:rPr>
          <w:rFonts w:ascii="Arial" w:eastAsia="Times New Roman" w:hAnsi="Arial" w:cs="Arial"/>
          <w:i/>
          <w:sz w:val="18"/>
          <w:lang w:eastAsia="ar-SA"/>
        </w:rPr>
        <w:t xml:space="preserve"> </w:t>
      </w:r>
      <w:r>
        <w:rPr>
          <w:rFonts w:ascii="Arial" w:eastAsia="Times New Roman" w:hAnsi="Arial" w:cs="Arial"/>
          <w:i/>
          <w:sz w:val="18"/>
          <w:lang w:eastAsia="ar-SA"/>
        </w:rPr>
        <w:t xml:space="preserve">SICAR, arquivos digitais P.A. </w:t>
      </w:r>
      <w:r w:rsidR="00D33F4A">
        <w:rPr>
          <w:rFonts w:ascii="Arial" w:eastAsia="Times New Roman" w:hAnsi="Arial" w:cs="Arial"/>
          <w:i/>
          <w:sz w:val="18"/>
          <w:lang w:eastAsia="ar-SA"/>
        </w:rPr>
        <w:t>4.853</w:t>
      </w:r>
      <w:r w:rsidR="004D1BE4">
        <w:rPr>
          <w:rFonts w:ascii="Arial" w:eastAsia="Times New Roman" w:hAnsi="Arial" w:cs="Arial"/>
          <w:i/>
          <w:sz w:val="18"/>
          <w:lang w:eastAsia="ar-SA"/>
        </w:rPr>
        <w:t>/2026</w:t>
      </w:r>
    </w:p>
    <w:p w14:paraId="0F6BF143" w14:textId="77777777"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14:paraId="3B133EC1" w14:textId="77777777" w:rsidR="00B55424" w:rsidRDefault="00B55424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6C5B3A6B" w14:textId="77777777"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02DCFF94" w14:textId="77777777"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14:paraId="73458909" w14:textId="77777777" w:rsidR="00F81371" w:rsidRPr="00E40926" w:rsidRDefault="00F81371" w:rsidP="00F81371">
      <w:pPr>
        <w:suppressAutoHyphens/>
        <w:spacing w:after="0" w:line="240" w:lineRule="auto"/>
        <w:ind w:right="-1361"/>
        <w:rPr>
          <w:rFonts w:ascii="Arial" w:hAnsi="Arial" w:cs="Arial"/>
          <w:bCs/>
          <w:color w:val="000000"/>
          <w:sz w:val="24"/>
        </w:rPr>
      </w:pPr>
      <w:bookmarkStart w:id="0" w:name="_Hlk194051988"/>
      <w:bookmarkEnd w:id="0"/>
    </w:p>
    <w:p w14:paraId="4DA707EC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8219" w14:textId="77777777" w:rsidR="00E10D28" w:rsidRDefault="00E10D28" w:rsidP="004E4E82">
      <w:pPr>
        <w:spacing w:after="0" w:line="240" w:lineRule="auto"/>
      </w:pPr>
      <w:r>
        <w:separator/>
      </w:r>
    </w:p>
  </w:endnote>
  <w:endnote w:type="continuationSeparator" w:id="0">
    <w:p w14:paraId="0CD286DC" w14:textId="77777777" w:rsidR="00E10D28" w:rsidRDefault="00E10D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CE2FE0" w14:textId="77777777" w:rsidR="00E10D28" w:rsidRPr="0042576A" w:rsidRDefault="00E10D28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F6079" w14:textId="77777777" w:rsidR="00E10D28" w:rsidRDefault="00E10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22DE" w14:textId="77777777" w:rsidR="00E10D28" w:rsidRDefault="00E10D28" w:rsidP="004E4E82">
      <w:pPr>
        <w:spacing w:after="0" w:line="240" w:lineRule="auto"/>
      </w:pPr>
      <w:r>
        <w:separator/>
      </w:r>
    </w:p>
  </w:footnote>
  <w:footnote w:type="continuationSeparator" w:id="0">
    <w:p w14:paraId="2E6CA27F" w14:textId="77777777" w:rsidR="00E10D28" w:rsidRDefault="00E10D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51F" w14:textId="77777777" w:rsidR="00E10D28" w:rsidRDefault="00D33F4A">
    <w:pPr>
      <w:pStyle w:val="Cabealho"/>
    </w:pPr>
    <w:r>
      <w:rPr>
        <w:noProof/>
        <w:lang w:eastAsia="pt-BR"/>
      </w:rPr>
      <w:pict w14:anchorId="2E307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5B39" w14:textId="77777777" w:rsidR="00E10D28" w:rsidRPr="0042576A" w:rsidRDefault="00E10D28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13480E4D" wp14:editId="4E595672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54562F46" wp14:editId="096084CC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D26513B" w14:textId="77777777" w:rsidR="00E10D28" w:rsidRDefault="00D33F4A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56D33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0A77" w14:textId="77777777" w:rsidR="00E10D28" w:rsidRDefault="00D33F4A">
    <w:pPr>
      <w:pStyle w:val="Cabealho"/>
    </w:pPr>
    <w:r>
      <w:rPr>
        <w:noProof/>
        <w:lang w:eastAsia="pt-BR"/>
      </w:rPr>
      <w:pict w14:anchorId="00D6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993215226">
    <w:abstractNumId w:val="3"/>
  </w:num>
  <w:num w:numId="2" w16cid:durableId="1959218679">
    <w:abstractNumId w:val="2"/>
  </w:num>
  <w:num w:numId="3" w16cid:durableId="1615480731">
    <w:abstractNumId w:val="0"/>
  </w:num>
  <w:num w:numId="4" w16cid:durableId="1263299505">
    <w:abstractNumId w:val="4"/>
  </w:num>
  <w:num w:numId="5" w16cid:durableId="1092556003">
    <w:abstractNumId w:val="6"/>
  </w:num>
  <w:num w:numId="6" w16cid:durableId="366024162">
    <w:abstractNumId w:val="5"/>
  </w:num>
  <w:num w:numId="7" w16cid:durableId="333606779">
    <w:abstractNumId w:val="7"/>
  </w:num>
  <w:num w:numId="8" w16cid:durableId="93416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B568C"/>
    <w:rsid w:val="000B6A72"/>
    <w:rsid w:val="000E2A27"/>
    <w:rsid w:val="000F4E17"/>
    <w:rsid w:val="001060CC"/>
    <w:rsid w:val="00106C35"/>
    <w:rsid w:val="00110B3E"/>
    <w:rsid w:val="0012115B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1DC"/>
    <w:rsid w:val="001D75BF"/>
    <w:rsid w:val="001F2027"/>
    <w:rsid w:val="001F6E1F"/>
    <w:rsid w:val="00200F38"/>
    <w:rsid w:val="0021057E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40C18"/>
    <w:rsid w:val="00341A85"/>
    <w:rsid w:val="00342F01"/>
    <w:rsid w:val="003455A6"/>
    <w:rsid w:val="00347CE7"/>
    <w:rsid w:val="00356EFB"/>
    <w:rsid w:val="00360C59"/>
    <w:rsid w:val="0036571C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2E66"/>
    <w:rsid w:val="00405C3F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D1BE4"/>
    <w:rsid w:val="004E2009"/>
    <w:rsid w:val="004E4E82"/>
    <w:rsid w:val="004E7E45"/>
    <w:rsid w:val="005034F6"/>
    <w:rsid w:val="00505260"/>
    <w:rsid w:val="00510A08"/>
    <w:rsid w:val="0051469A"/>
    <w:rsid w:val="00522F19"/>
    <w:rsid w:val="0052497E"/>
    <w:rsid w:val="0054584A"/>
    <w:rsid w:val="005466E8"/>
    <w:rsid w:val="00554122"/>
    <w:rsid w:val="00572B9F"/>
    <w:rsid w:val="00590238"/>
    <w:rsid w:val="005928F9"/>
    <w:rsid w:val="00596BAA"/>
    <w:rsid w:val="00596F0F"/>
    <w:rsid w:val="005A267E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327F"/>
    <w:rsid w:val="006C2107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747C6"/>
    <w:rsid w:val="007A3A41"/>
    <w:rsid w:val="007B11A6"/>
    <w:rsid w:val="007B13DC"/>
    <w:rsid w:val="007B6586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7E2E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5092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570"/>
    <w:rsid w:val="00A84FFF"/>
    <w:rsid w:val="00A865B4"/>
    <w:rsid w:val="00A92050"/>
    <w:rsid w:val="00A9468A"/>
    <w:rsid w:val="00A97F4B"/>
    <w:rsid w:val="00AA15C5"/>
    <w:rsid w:val="00AA42A8"/>
    <w:rsid w:val="00AB3597"/>
    <w:rsid w:val="00AD1187"/>
    <w:rsid w:val="00AD45A8"/>
    <w:rsid w:val="00AE3496"/>
    <w:rsid w:val="00AF1337"/>
    <w:rsid w:val="00AF73A5"/>
    <w:rsid w:val="00B04509"/>
    <w:rsid w:val="00B1532F"/>
    <w:rsid w:val="00B157AB"/>
    <w:rsid w:val="00B20D17"/>
    <w:rsid w:val="00B3023D"/>
    <w:rsid w:val="00B3026E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04FD8"/>
    <w:rsid w:val="00C272B8"/>
    <w:rsid w:val="00C34555"/>
    <w:rsid w:val="00C3795F"/>
    <w:rsid w:val="00C37F41"/>
    <w:rsid w:val="00C42566"/>
    <w:rsid w:val="00C4336E"/>
    <w:rsid w:val="00C455CB"/>
    <w:rsid w:val="00C72CC0"/>
    <w:rsid w:val="00C923DA"/>
    <w:rsid w:val="00CB2AFA"/>
    <w:rsid w:val="00CB6F92"/>
    <w:rsid w:val="00CD24C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3F4A"/>
    <w:rsid w:val="00D35153"/>
    <w:rsid w:val="00D357FA"/>
    <w:rsid w:val="00D36884"/>
    <w:rsid w:val="00D37F03"/>
    <w:rsid w:val="00D60C58"/>
    <w:rsid w:val="00D64252"/>
    <w:rsid w:val="00D66A51"/>
    <w:rsid w:val="00D720E1"/>
    <w:rsid w:val="00D74B8F"/>
    <w:rsid w:val="00D7559E"/>
    <w:rsid w:val="00D808A3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10D28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056A4A8"/>
  <w15:docId w15:val="{1381B1D6-F6E6-4BA5-87DB-DC64DB5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24C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CD24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</dc:creator>
  <cp:lastModifiedBy>ambiente</cp:lastModifiedBy>
  <cp:revision>3</cp:revision>
  <cp:lastPrinted>2026-07-31T11:23:00Z</cp:lastPrinted>
  <dcterms:created xsi:type="dcterms:W3CDTF">2026-07-31T12:17:00Z</dcterms:created>
  <dcterms:modified xsi:type="dcterms:W3CDTF">2026-07-31T12:21:00Z</dcterms:modified>
</cp:coreProperties>
</file>