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417" w:type="dxa"/>
        <w:jc w:val="center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951"/>
        <w:gridCol w:w="1429"/>
        <w:gridCol w:w="1113"/>
        <w:gridCol w:w="21"/>
        <w:gridCol w:w="1417"/>
        <w:gridCol w:w="1874"/>
        <w:gridCol w:w="238"/>
        <w:gridCol w:w="48"/>
        <w:gridCol w:w="658"/>
        <w:gridCol w:w="668"/>
      </w:tblGrid>
      <w:tr w:rsidR="00D5268F" w:rsidRPr="00D5268F" w:rsidTr="00D5268F">
        <w:trPr>
          <w:trHeight w:val="717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</w:tcPr>
          <w:p w:rsidR="0095120C" w:rsidRPr="00D5268F" w:rsidRDefault="00E63A5B" w:rsidP="00E430AD">
            <w:pPr>
              <w:pStyle w:val="TableParagraph"/>
              <w:spacing w:before="1" w:line="240" w:lineRule="auto"/>
              <w:ind w:left="72" w:right="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21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95120C" w:rsidRPr="003A3921">
              <w:rPr>
                <w:rFonts w:ascii="Times New Roman" w:hAnsi="Times New Roman" w:cs="Times New Roman"/>
                <w:b/>
                <w:sz w:val="24"/>
                <w:szCs w:val="24"/>
              </w:rPr>
              <w:t>AIA</w:t>
            </w:r>
            <w:r w:rsidR="00055FA7" w:rsidRPr="003A3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392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95120C" w:rsidRPr="003A3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3921">
              <w:rPr>
                <w:rFonts w:ascii="Times New Roman" w:hAnsi="Times New Roman" w:cs="Times New Roman"/>
                <w:b/>
                <w:sz w:val="24"/>
                <w:szCs w:val="24"/>
              </w:rPr>
              <w:t>DOCUMENTO DE</w:t>
            </w:r>
            <w:r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AUTORIZAÇÃO</w:t>
            </w:r>
            <w:r w:rsidR="0095120C" w:rsidRPr="00D5268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PARA</w:t>
            </w:r>
            <w:r w:rsidR="0095120C" w:rsidRPr="00D5268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INTERVENÇÃO</w:t>
            </w:r>
            <w:r w:rsidR="0095120C" w:rsidRPr="00D5268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AMBIENTAL</w:t>
            </w:r>
            <w:r w:rsidR="00055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6AD2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3B3F41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LOTE</w:t>
            </w:r>
            <w:r w:rsidR="00126AD2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URBAN</w:t>
            </w:r>
            <w:r w:rsidR="003B3F41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</w:tr>
      <w:tr w:rsidR="00D5268F" w:rsidRPr="00D5268F" w:rsidTr="00D5268F">
        <w:trPr>
          <w:trHeight w:val="1160"/>
          <w:jc w:val="center"/>
        </w:trPr>
        <w:tc>
          <w:tcPr>
            <w:tcW w:w="10417" w:type="dxa"/>
            <w:gridSpan w:val="10"/>
            <w:tcBorders>
              <w:bottom w:val="single" w:sz="24" w:space="0" w:color="2B2B2B"/>
              <w:right w:val="single" w:sz="12" w:space="0" w:color="808080"/>
            </w:tcBorders>
            <w:vAlign w:val="center"/>
          </w:tcPr>
          <w:p w:rsidR="0095120C" w:rsidRPr="00D5268F" w:rsidRDefault="000B775A" w:rsidP="00E430AD">
            <w:pPr>
              <w:pStyle w:val="TableParagraph"/>
              <w:spacing w:before="177" w:line="232" w:lineRule="auto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 Secretaria Municipal de Meio Ambiente,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uso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suas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atribuições,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 Convênio Nº 11 Processo nº 1370.01.0022349/2021-90, celebrado entre o governo do Estado e Prefeitura de Nova Lima,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concede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requerente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abaixo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relacionado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o DOCUMENTO DE AUTORIZAÇÃO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 xml:space="preserve">AMBIENTAL – </w:t>
            </w:r>
            <w:r w:rsidR="0060728E" w:rsidRPr="00D5268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AIA,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conformidade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normas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ambientais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vigentes.</w:t>
            </w:r>
          </w:p>
        </w:tc>
      </w:tr>
      <w:tr w:rsidR="00D5268F" w:rsidRPr="00D5268F" w:rsidTr="000C4E7B">
        <w:trPr>
          <w:trHeight w:hRule="exact" w:val="518"/>
          <w:jc w:val="center"/>
        </w:trPr>
        <w:tc>
          <w:tcPr>
            <w:tcW w:w="5514" w:type="dxa"/>
            <w:gridSpan w:val="4"/>
          </w:tcPr>
          <w:p w:rsidR="00C30965" w:rsidRPr="00D5268F" w:rsidRDefault="00803128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Número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Processo de Intervenção</w:t>
            </w:r>
            <w:r w:rsidR="006A4F98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Ambiental:</w:t>
            </w:r>
            <w:r w:rsidR="00673C0F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F147F">
              <w:rPr>
                <w:rFonts w:ascii="Times New Roman" w:hAnsi="Times New Roman" w:cs="Times New Roman"/>
                <w:szCs w:val="24"/>
              </w:rPr>
              <w:t>1862</w:t>
            </w:r>
            <w:r w:rsidR="00725139">
              <w:rPr>
                <w:rFonts w:ascii="Times New Roman" w:hAnsi="Times New Roman" w:cs="Times New Roman"/>
                <w:szCs w:val="24"/>
              </w:rPr>
              <w:t>0</w:t>
            </w:r>
            <w:r w:rsidR="005F147F">
              <w:rPr>
                <w:rFonts w:ascii="Times New Roman" w:hAnsi="Times New Roman" w:cs="Times New Roman"/>
                <w:szCs w:val="24"/>
              </w:rPr>
              <w:t>/2022</w:t>
            </w:r>
          </w:p>
          <w:p w:rsidR="00CD748D" w:rsidRPr="00D5268F" w:rsidRDefault="00CD748D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03" w:type="dxa"/>
            <w:gridSpan w:val="6"/>
            <w:tcBorders>
              <w:right w:val="single" w:sz="12" w:space="0" w:color="808080"/>
            </w:tcBorders>
          </w:tcPr>
          <w:p w:rsidR="00C30965" w:rsidRPr="00D5268F" w:rsidRDefault="00803128" w:rsidP="00823A07">
            <w:pPr>
              <w:pStyle w:val="TableParagraph"/>
              <w:spacing w:before="4" w:line="186" w:lineRule="exact"/>
              <w:ind w:left="0" w:right="390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Número do Processo de Informações Básicas:</w:t>
            </w:r>
            <w:r w:rsidR="00823A0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25139">
              <w:rPr>
                <w:rFonts w:ascii="Times New Roman" w:hAnsi="Times New Roman" w:cs="Times New Roman"/>
                <w:szCs w:val="24"/>
              </w:rPr>
              <w:t>10722</w:t>
            </w:r>
            <w:r w:rsidR="005F147F">
              <w:rPr>
                <w:rFonts w:ascii="Times New Roman" w:hAnsi="Times New Roman" w:cs="Times New Roman"/>
                <w:szCs w:val="24"/>
              </w:rPr>
              <w:t>/202</w:t>
            </w:r>
            <w:r w:rsidR="00725139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D5268F" w:rsidRPr="00D5268F" w:rsidTr="00D5268F">
        <w:trPr>
          <w:trHeight w:val="307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RESPONSÁVEL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PELA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AMBIENTAL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Nome:</w:t>
            </w:r>
            <w:r w:rsidR="00E430AD" w:rsidRPr="00FE5599">
              <w:rPr>
                <w:rFonts w:ascii="Times New Roman" w:hAnsi="Times New Roman" w:cs="Times New Roman"/>
              </w:rPr>
              <w:t xml:space="preserve"> </w:t>
            </w:r>
            <w:r w:rsidR="00725139" w:rsidRPr="001444C3">
              <w:rPr>
                <w:rFonts w:ascii="Times New Roman" w:hAnsi="Times New Roman" w:cs="Times New Roman"/>
                <w:sz w:val="21"/>
                <w:szCs w:val="21"/>
              </w:rPr>
              <w:t>Anderson Silva e Faria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FE5599" w:rsidRDefault="006E0CA3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CPF/CNPJ</w:t>
            </w:r>
            <w:r w:rsidR="008E4698" w:rsidRPr="00FE5599">
              <w:rPr>
                <w:rFonts w:ascii="Times New Roman" w:hAnsi="Times New Roman" w:cs="Times New Roman"/>
              </w:rPr>
              <w:t xml:space="preserve">: </w:t>
            </w:r>
            <w:r w:rsidR="00725139" w:rsidRPr="001444C3">
              <w:rPr>
                <w:rFonts w:ascii="Times New Roman" w:eastAsia="Arial" w:hAnsi="Times New Roman" w:cs="Times New Roman"/>
              </w:rPr>
              <w:t>080.845.076-05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Endereço: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725139" w:rsidRPr="001444C3">
              <w:rPr>
                <w:rFonts w:ascii="Times New Roman" w:hAnsi="Times New Roman" w:cs="Times New Roman"/>
                <w:sz w:val="21"/>
                <w:szCs w:val="21"/>
              </w:rPr>
              <w:t>Rua Peru 56 – apto 202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Bairro: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725139" w:rsidRPr="001444C3">
              <w:rPr>
                <w:rFonts w:ascii="Times New Roman" w:hAnsi="Times New Roman" w:cs="Times New Roman"/>
                <w:sz w:val="21"/>
                <w:szCs w:val="21"/>
              </w:rPr>
              <w:t>Sion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4380" w:type="dxa"/>
            <w:gridSpan w:val="2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Município: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725139">
              <w:rPr>
                <w:rFonts w:ascii="Times New Roman" w:hAnsi="Times New Roman" w:cs="Times New Roman"/>
                <w:sz w:val="21"/>
                <w:szCs w:val="21"/>
              </w:rPr>
              <w:t>Belo Horizonte</w:t>
            </w:r>
          </w:p>
        </w:tc>
        <w:tc>
          <w:tcPr>
            <w:tcW w:w="1113" w:type="dxa"/>
            <w:vAlign w:val="center"/>
          </w:tcPr>
          <w:p w:rsidR="0095120C" w:rsidRPr="00FE5599" w:rsidRDefault="0095120C" w:rsidP="006E0CA3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UF:</w:t>
            </w:r>
            <w:r w:rsidRPr="00FE5599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E5599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CEP: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725139" w:rsidRPr="001444C3">
              <w:rPr>
                <w:rFonts w:ascii="Times New Roman" w:hAnsi="Times New Roman" w:cs="Times New Roman"/>
                <w:sz w:val="21"/>
                <w:szCs w:val="21"/>
              </w:rPr>
              <w:t>30.320-040</w:t>
            </w:r>
          </w:p>
        </w:tc>
      </w:tr>
      <w:tr w:rsidR="00D5268F" w:rsidRPr="00D5268F" w:rsidTr="00D5268F">
        <w:trPr>
          <w:trHeight w:val="334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PROPRIETÁRIO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IMÓVEL</w:t>
            </w:r>
            <w:r w:rsidR="003633A0">
              <w:rPr>
                <w:rFonts w:ascii="Times New Roman" w:hAnsi="Times New Roman" w:cs="Times New Roman"/>
                <w:sz w:val="24"/>
                <w:szCs w:val="24"/>
              </w:rPr>
              <w:t xml:space="preserve"> (o mesmo responsável pela intervenção)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Nome:</w:t>
            </w:r>
            <w:r w:rsidR="00673C0F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CPF/CNPJ: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Endereço: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Bairro: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4380" w:type="dxa"/>
            <w:gridSpan w:val="2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Município:</w:t>
            </w:r>
            <w:r w:rsidR="000C4E7B" w:rsidRPr="00FE55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3" w:type="dxa"/>
            <w:vAlign w:val="center"/>
          </w:tcPr>
          <w:p w:rsidR="0095120C" w:rsidRPr="00D5268F" w:rsidRDefault="0095120C" w:rsidP="006E0CA3">
            <w:pPr>
              <w:pStyle w:val="TableParagraph"/>
              <w:ind w:left="91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UF:</w:t>
            </w:r>
            <w:r w:rsidRPr="00D5268F">
              <w:rPr>
                <w:rFonts w:ascii="Times New Roman" w:hAnsi="Times New Roman" w:cs="Times New Roman"/>
                <w:spacing w:val="2"/>
                <w:szCs w:val="24"/>
              </w:rPr>
              <w:t xml:space="preserve"> 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CEP: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268F" w:rsidRPr="00D5268F" w:rsidTr="00D5268F">
        <w:trPr>
          <w:trHeight w:val="288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IMÓVEL</w:t>
            </w:r>
          </w:p>
        </w:tc>
      </w:tr>
      <w:tr w:rsidR="00D5268F" w:rsidRPr="00D5268F" w:rsidTr="003633A0">
        <w:trPr>
          <w:trHeight w:val="345"/>
          <w:jc w:val="center"/>
        </w:trPr>
        <w:tc>
          <w:tcPr>
            <w:tcW w:w="6931" w:type="dxa"/>
            <w:gridSpan w:val="5"/>
            <w:vAlign w:val="center"/>
          </w:tcPr>
          <w:p w:rsidR="0095120C" w:rsidRPr="00FE5599" w:rsidRDefault="000E67E7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Endereço</w:t>
            </w:r>
            <w:r w:rsidR="0095120C" w:rsidRPr="00FE5599">
              <w:rPr>
                <w:rFonts w:ascii="Times New Roman" w:hAnsi="Times New Roman" w:cs="Times New Roman"/>
              </w:rPr>
              <w:t>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725139">
              <w:rPr>
                <w:rFonts w:ascii="Times New Roman" w:hAnsi="Times New Roman" w:cs="Times New Roman"/>
              </w:rPr>
              <w:t xml:space="preserve">Alameda </w:t>
            </w:r>
            <w:r w:rsidR="00BE52C2">
              <w:rPr>
                <w:rFonts w:ascii="Times New Roman" w:hAnsi="Times New Roman" w:cs="Times New Roman"/>
              </w:rPr>
              <w:t xml:space="preserve">de </w:t>
            </w:r>
            <w:r w:rsidR="00725139">
              <w:rPr>
                <w:rFonts w:ascii="Times New Roman" w:hAnsi="Times New Roman" w:cs="Times New Roman"/>
              </w:rPr>
              <w:t>Antares</w:t>
            </w:r>
            <w:r w:rsidR="00BE52C2">
              <w:rPr>
                <w:rFonts w:ascii="Times New Roman" w:hAnsi="Times New Roman" w:cs="Times New Roman"/>
              </w:rPr>
              <w:t>,</w:t>
            </w:r>
            <w:r w:rsidR="00725139">
              <w:rPr>
                <w:rFonts w:ascii="Times New Roman" w:hAnsi="Times New Roman" w:cs="Times New Roman"/>
              </w:rPr>
              <w:t xml:space="preserve"> </w:t>
            </w:r>
            <w:r w:rsidR="00673C0F" w:rsidRPr="00FE5599">
              <w:rPr>
                <w:rFonts w:ascii="Times New Roman" w:eastAsiaTheme="minorHAnsi" w:hAnsi="Times New Roman" w:cs="Times New Roman"/>
                <w:bCs/>
                <w:lang w:val="pt-BR"/>
              </w:rPr>
              <w:t xml:space="preserve"> </w:t>
            </w:r>
            <w:r w:rsidR="00BE52C2">
              <w:rPr>
                <w:rFonts w:ascii="Times New Roman" w:eastAsia="Arial" w:hAnsi="Times New Roman" w:cs="Times New Roman"/>
                <w:lang w:val="pt-BR"/>
              </w:rPr>
              <w:t>l</w:t>
            </w:r>
            <w:r w:rsidR="00725139" w:rsidRPr="001444C3">
              <w:rPr>
                <w:rFonts w:ascii="Times New Roman" w:eastAsia="Arial" w:hAnsi="Times New Roman" w:cs="Times New Roman"/>
              </w:rPr>
              <w:t>ote 14, quadra 10 – Condomínio Ville de Montagne</w:t>
            </w:r>
          </w:p>
        </w:tc>
        <w:tc>
          <w:tcPr>
            <w:tcW w:w="3486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Área</w:t>
            </w:r>
            <w:r w:rsidRPr="00FE55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E5599">
              <w:rPr>
                <w:rFonts w:ascii="Times New Roman" w:hAnsi="Times New Roman" w:cs="Times New Roman"/>
              </w:rPr>
              <w:t>Total</w:t>
            </w:r>
            <w:r w:rsidRPr="00FE559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E5599">
              <w:rPr>
                <w:rFonts w:ascii="Times New Roman" w:hAnsi="Times New Roman" w:cs="Times New Roman"/>
              </w:rPr>
              <w:t>(</w:t>
            </w:r>
            <w:r w:rsidR="00207CFA" w:rsidRPr="00FE5599">
              <w:rPr>
                <w:rFonts w:ascii="Times New Roman" w:hAnsi="Times New Roman" w:cs="Times New Roman"/>
              </w:rPr>
              <w:t>m²</w:t>
            </w:r>
            <w:r w:rsidRPr="00FE5599">
              <w:rPr>
                <w:rFonts w:ascii="Times New Roman" w:hAnsi="Times New Roman" w:cs="Times New Roman"/>
              </w:rPr>
              <w:t>):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BE52C2">
              <w:rPr>
                <w:rFonts w:ascii="Times New Roman" w:eastAsia="Arial" w:hAnsi="Times New Roman" w:cs="Times New Roman"/>
              </w:rPr>
              <w:t>960</w:t>
            </w:r>
            <w:r w:rsidR="005F147F">
              <w:rPr>
                <w:rFonts w:ascii="Times New Roman" w:eastAsia="Arial" w:hAnsi="Times New Roman" w:cs="Times New Roman"/>
              </w:rPr>
              <w:t>,00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FE5599">
              <w:rPr>
                <w:rFonts w:ascii="Times New Roman" w:hAnsi="Times New Roman" w:cs="Times New Roman"/>
                <w:szCs w:val="24"/>
              </w:rPr>
              <w:t>Registro</w:t>
            </w:r>
            <w:r w:rsidRPr="00FE5599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nº:</w:t>
            </w:r>
            <w:r w:rsidR="008E4698" w:rsidRPr="00FE559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E52C2">
              <w:rPr>
                <w:rFonts w:ascii="Times New Roman" w:hAnsi="Times New Roman" w:cs="Times New Roman"/>
              </w:rPr>
              <w:t>7.853</w:t>
            </w:r>
            <w:r w:rsidR="005F147F">
              <w:rPr>
                <w:rFonts w:ascii="Times New Roman" w:hAnsi="Times New Roman" w:cs="Times New Roman"/>
              </w:rPr>
              <w:t xml:space="preserve"> </w:t>
            </w:r>
            <w:r w:rsidR="00375C49" w:rsidRPr="00FE5599">
              <w:rPr>
                <w:rFonts w:ascii="Times New Roman" w:hAnsi="Times New Roman" w:cs="Times New Roman"/>
                <w:szCs w:val="24"/>
              </w:rPr>
              <w:t>/ Livro 2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FE5599" w:rsidRDefault="007C3312" w:rsidP="006E0CA3">
            <w:pPr>
              <w:pStyle w:val="Table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FE5599">
              <w:rPr>
                <w:rFonts w:ascii="Times New Roman" w:hAnsi="Times New Roman" w:cs="Times New Roman"/>
                <w:szCs w:val="24"/>
              </w:rPr>
              <w:t>Área Total RL (ha):</w:t>
            </w:r>
            <w:r w:rsidR="002D3CF5" w:rsidRPr="00FE559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23A07" w:rsidRPr="00FE5599">
              <w:rPr>
                <w:rFonts w:ascii="Times New Roman" w:hAnsi="Times New Roman" w:cs="Times New Roman"/>
              </w:rPr>
              <w:t>Não se aplica</w:t>
            </w:r>
          </w:p>
        </w:tc>
      </w:tr>
      <w:tr w:rsidR="00D5268F" w:rsidRPr="00D5268F" w:rsidTr="00D5268F">
        <w:trPr>
          <w:trHeight w:val="423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spacing w:line="207" w:lineRule="exact"/>
              <w:rPr>
                <w:rFonts w:ascii="Times New Roman" w:hAnsi="Times New Roman" w:cs="Times New Roman"/>
                <w:szCs w:val="24"/>
              </w:rPr>
            </w:pPr>
            <w:r w:rsidRPr="00FE5599">
              <w:rPr>
                <w:rFonts w:ascii="Times New Roman" w:hAnsi="Times New Roman" w:cs="Times New Roman"/>
                <w:szCs w:val="24"/>
              </w:rPr>
              <w:t>Recibo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de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Inscrição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do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Imóvel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Rural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no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Cadastro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Ambiental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Rural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(CAR):</w:t>
            </w:r>
            <w:r w:rsidR="00375C49" w:rsidRPr="00FE559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23A07" w:rsidRPr="00FE5599">
              <w:rPr>
                <w:rFonts w:ascii="Times New Roman" w:hAnsi="Times New Roman" w:cs="Times New Roman"/>
              </w:rPr>
              <w:t>Não se aplica</w:t>
            </w:r>
          </w:p>
        </w:tc>
      </w:tr>
      <w:tr w:rsidR="00D5268F" w:rsidRPr="00D5268F" w:rsidTr="00D5268F">
        <w:trPr>
          <w:trHeight w:val="353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4.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AMBIENTAL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AUTORIZADA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95120C" w:rsidP="0045633E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Tipo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de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Intervenção</w:t>
            </w:r>
          </w:p>
        </w:tc>
        <w:tc>
          <w:tcPr>
            <w:tcW w:w="4256" w:type="dxa"/>
            <w:gridSpan w:val="6"/>
            <w:vAlign w:val="center"/>
          </w:tcPr>
          <w:p w:rsidR="0095120C" w:rsidRPr="00D5268F" w:rsidRDefault="0095120C" w:rsidP="006E0CA3">
            <w:pPr>
              <w:pStyle w:val="TableParagraph"/>
              <w:ind w:left="615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Quantidade</w:t>
            </w:r>
          </w:p>
        </w:tc>
        <w:tc>
          <w:tcPr>
            <w:tcW w:w="668" w:type="dxa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Un</w:t>
            </w:r>
          </w:p>
        </w:tc>
      </w:tr>
      <w:tr w:rsidR="00D5268F" w:rsidRPr="00D5268F" w:rsidTr="000729C7">
        <w:trPr>
          <w:trHeight w:val="566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D77860" w:rsidP="00D77860">
            <w:pPr>
              <w:pStyle w:val="TableParagraph"/>
              <w:spacing w:line="220" w:lineRule="exact"/>
              <w:ind w:left="57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Supressão de cobertura vegetal nativa</w:t>
            </w:r>
          </w:p>
        </w:tc>
        <w:tc>
          <w:tcPr>
            <w:tcW w:w="4256" w:type="dxa"/>
            <w:gridSpan w:val="6"/>
            <w:vAlign w:val="center"/>
          </w:tcPr>
          <w:p w:rsidR="0095120C" w:rsidRPr="00095E03" w:rsidRDefault="00BE52C2" w:rsidP="004278F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432,00</w:t>
            </w:r>
          </w:p>
        </w:tc>
        <w:tc>
          <w:tcPr>
            <w:tcW w:w="668" w:type="dxa"/>
            <w:tcBorders>
              <w:right w:val="single" w:sz="12" w:space="0" w:color="808080"/>
            </w:tcBorders>
            <w:vAlign w:val="center"/>
          </w:tcPr>
          <w:p w:rsidR="0095120C" w:rsidRPr="00095E03" w:rsidRDefault="00CC3149" w:rsidP="006E0CA3">
            <w:pPr>
              <w:pStyle w:val="TableParagraph"/>
              <w:rPr>
                <w:rFonts w:ascii="Times New Roman" w:hAnsi="Times New Roman" w:cs="Times New Roman"/>
                <w:vertAlign w:val="superscript"/>
              </w:rPr>
            </w:pPr>
            <w:r w:rsidRPr="00095E03">
              <w:rPr>
                <w:rFonts w:ascii="Times New Roman" w:hAnsi="Times New Roman" w:cs="Times New Roman"/>
              </w:rPr>
              <w:t>m</w:t>
            </w:r>
            <w:r w:rsidRPr="00095E0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D5268F" w:rsidRPr="00D5268F" w:rsidTr="00D5268F">
        <w:trPr>
          <w:trHeight w:val="445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095E03" w:rsidRDefault="0095120C" w:rsidP="006E0CA3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5E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95E0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6E0CA3" w:rsidRPr="00095E03">
              <w:rPr>
                <w:rFonts w:ascii="Times New Roman" w:hAnsi="Times New Roman" w:cs="Times New Roman"/>
                <w:sz w:val="24"/>
                <w:szCs w:val="24"/>
              </w:rPr>
              <w:t>PROJETO DE INTERVENÇÃO AMBIENTAL</w:t>
            </w:r>
          </w:p>
        </w:tc>
      </w:tr>
      <w:tr w:rsidR="00D5268F" w:rsidRPr="00D5268F" w:rsidTr="000729C7">
        <w:trPr>
          <w:trHeight w:val="353"/>
          <w:jc w:val="center"/>
        </w:trPr>
        <w:tc>
          <w:tcPr>
            <w:tcW w:w="4380" w:type="dxa"/>
            <w:gridSpan w:val="2"/>
            <w:vAlign w:val="center"/>
          </w:tcPr>
          <w:p w:rsidR="0095120C" w:rsidRPr="00D5268F" w:rsidRDefault="0095120C" w:rsidP="00632459">
            <w:pPr>
              <w:pStyle w:val="TableParagraph"/>
              <w:ind w:left="0" w:right="1629"/>
              <w:jc w:val="center"/>
              <w:rPr>
                <w:rFonts w:ascii="Times New Roman" w:hAnsi="Times New Roman" w:cs="Times New Roman"/>
                <w:szCs w:val="20"/>
              </w:rPr>
            </w:pPr>
            <w:r w:rsidRPr="00D5268F">
              <w:rPr>
                <w:rFonts w:ascii="Times New Roman" w:hAnsi="Times New Roman" w:cs="Times New Roman"/>
                <w:szCs w:val="20"/>
              </w:rPr>
              <w:t>Uso</w:t>
            </w:r>
            <w:r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a</w:t>
            </w:r>
            <w:r w:rsidRPr="00D5268F">
              <w:rPr>
                <w:rFonts w:ascii="Times New Roman" w:hAnsi="Times New Roman" w:cs="Times New Roman"/>
                <w:spacing w:val="3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ser</w:t>
            </w:r>
            <w:r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dado</w:t>
            </w:r>
            <w:r w:rsidRPr="00D5268F">
              <w:rPr>
                <w:rFonts w:ascii="Times New Roman" w:hAnsi="Times New Roman" w:cs="Times New Roman"/>
                <w:spacing w:val="3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à</w:t>
            </w:r>
            <w:r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área</w:t>
            </w:r>
          </w:p>
        </w:tc>
        <w:tc>
          <w:tcPr>
            <w:tcW w:w="4663" w:type="dxa"/>
            <w:gridSpan w:val="5"/>
            <w:vAlign w:val="center"/>
          </w:tcPr>
          <w:p w:rsidR="0095120C" w:rsidRPr="00095E03" w:rsidRDefault="000C4E7B" w:rsidP="00632459">
            <w:pPr>
              <w:pStyle w:val="TableParagraph"/>
              <w:ind w:left="0" w:right="162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</w:t>
            </w:r>
            <w:r w:rsidR="0095120C" w:rsidRPr="00095E03">
              <w:rPr>
                <w:rFonts w:ascii="Times New Roman" w:hAnsi="Times New Roman" w:cs="Times New Roman"/>
                <w:szCs w:val="20"/>
              </w:rPr>
              <w:t>speciﬁcação</w:t>
            </w:r>
          </w:p>
        </w:tc>
        <w:tc>
          <w:tcPr>
            <w:tcW w:w="1374" w:type="dxa"/>
            <w:gridSpan w:val="3"/>
            <w:tcBorders>
              <w:right w:val="single" w:sz="12" w:space="0" w:color="808080"/>
            </w:tcBorders>
            <w:vAlign w:val="center"/>
          </w:tcPr>
          <w:p w:rsidR="0095120C" w:rsidRPr="00095E03" w:rsidRDefault="0095120C" w:rsidP="006324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95E03">
              <w:rPr>
                <w:rFonts w:ascii="Times New Roman" w:hAnsi="Times New Roman" w:cs="Times New Roman"/>
                <w:szCs w:val="20"/>
              </w:rPr>
              <w:t>Área</w:t>
            </w:r>
            <w:r w:rsidRPr="00095E03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095E03">
              <w:rPr>
                <w:rFonts w:ascii="Times New Roman" w:hAnsi="Times New Roman" w:cs="Times New Roman"/>
                <w:szCs w:val="20"/>
              </w:rPr>
              <w:t>(</w:t>
            </w:r>
            <w:r w:rsidR="00095E03" w:rsidRPr="00095E03">
              <w:rPr>
                <w:rFonts w:ascii="Times New Roman" w:hAnsi="Times New Roman" w:cs="Times New Roman"/>
                <w:szCs w:val="20"/>
              </w:rPr>
              <w:t>m²</w:t>
            </w:r>
            <w:r w:rsidRPr="00095E03"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  <w:tr w:rsidR="00D5268F" w:rsidRPr="00D5268F" w:rsidTr="003A3921">
        <w:trPr>
          <w:trHeight w:val="432"/>
          <w:jc w:val="center"/>
        </w:trPr>
        <w:tc>
          <w:tcPr>
            <w:tcW w:w="4380" w:type="dxa"/>
            <w:gridSpan w:val="2"/>
            <w:vAlign w:val="center"/>
          </w:tcPr>
          <w:p w:rsidR="0095120C" w:rsidRPr="00D5268F" w:rsidRDefault="001659BD" w:rsidP="003A3921">
            <w:pPr>
              <w:pStyle w:val="TableParagraph"/>
              <w:ind w:right="1629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0" w:name="_GoBack" w:colFirst="0" w:colLast="2"/>
            <w:r w:rsidRPr="00D5268F">
              <w:rPr>
                <w:rFonts w:ascii="Times New Roman" w:hAnsi="Times New Roman" w:cs="Times New Roman"/>
                <w:szCs w:val="20"/>
              </w:rPr>
              <w:t>Outro</w:t>
            </w:r>
          </w:p>
        </w:tc>
        <w:tc>
          <w:tcPr>
            <w:tcW w:w="4663" w:type="dxa"/>
            <w:gridSpan w:val="5"/>
            <w:vAlign w:val="center"/>
          </w:tcPr>
          <w:p w:rsidR="0095120C" w:rsidRPr="00095E03" w:rsidRDefault="001659BD" w:rsidP="003A3921">
            <w:pPr>
              <w:pStyle w:val="TableParagraph"/>
              <w:jc w:val="center"/>
              <w:rPr>
                <w:rFonts w:ascii="Times New Roman" w:hAnsi="Times New Roman" w:cs="Times New Roman"/>
                <w:szCs w:val="20"/>
              </w:rPr>
            </w:pPr>
            <w:r w:rsidRPr="00095E03">
              <w:rPr>
                <w:rFonts w:ascii="Times New Roman" w:hAnsi="Times New Roman" w:cs="Times New Roman"/>
                <w:szCs w:val="20"/>
              </w:rPr>
              <w:t>Con</w:t>
            </w:r>
            <w:r w:rsidR="00377A4C" w:rsidRPr="00095E03">
              <w:rPr>
                <w:rFonts w:ascii="Times New Roman" w:hAnsi="Times New Roman" w:cs="Times New Roman"/>
                <w:szCs w:val="20"/>
              </w:rPr>
              <w:t>trução resid</w:t>
            </w:r>
            <w:r w:rsidR="00FE5599">
              <w:rPr>
                <w:rFonts w:ascii="Times New Roman" w:hAnsi="Times New Roman" w:cs="Times New Roman"/>
                <w:szCs w:val="20"/>
              </w:rPr>
              <w:t>ê</w:t>
            </w:r>
            <w:r w:rsidR="00377A4C" w:rsidRPr="00095E03">
              <w:rPr>
                <w:rFonts w:ascii="Times New Roman" w:hAnsi="Times New Roman" w:cs="Times New Roman"/>
                <w:szCs w:val="20"/>
              </w:rPr>
              <w:t>ncia unifamiliar</w:t>
            </w:r>
          </w:p>
        </w:tc>
        <w:tc>
          <w:tcPr>
            <w:tcW w:w="1374" w:type="dxa"/>
            <w:gridSpan w:val="3"/>
            <w:tcBorders>
              <w:right w:val="single" w:sz="12" w:space="0" w:color="808080"/>
            </w:tcBorders>
            <w:vAlign w:val="center"/>
          </w:tcPr>
          <w:p w:rsidR="0095120C" w:rsidRPr="00095E03" w:rsidRDefault="00BE52C2" w:rsidP="003A3921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432,00</w:t>
            </w:r>
          </w:p>
        </w:tc>
      </w:tr>
      <w:bookmarkEnd w:id="0"/>
      <w:tr w:rsidR="00D5268F" w:rsidRPr="00D5268F" w:rsidTr="00D5268F">
        <w:trPr>
          <w:trHeight w:val="324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095E03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5E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6.</w:t>
            </w:r>
            <w:r w:rsidRPr="00095E0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COBERTURA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VEGETAL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NATIVA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="00B91AE0"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DA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="00B91AE0"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ÁREA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AUTORIZADA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PARA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INTERVENÇÃO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AMBIENTAL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45633E" w:rsidRPr="00D5268F" w:rsidRDefault="0045633E" w:rsidP="00E12B9B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Fisionomia/Transição</w:t>
            </w:r>
          </w:p>
        </w:tc>
        <w:tc>
          <w:tcPr>
            <w:tcW w:w="3312" w:type="dxa"/>
            <w:gridSpan w:val="3"/>
            <w:vAlign w:val="center"/>
          </w:tcPr>
          <w:p w:rsidR="0045633E" w:rsidRPr="00D5268F" w:rsidRDefault="0045633E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Estágio</w:t>
            </w:r>
            <w:r w:rsidRPr="00D5268F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Sucessional,</w:t>
            </w:r>
            <w:r w:rsidRPr="00D5268F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quando</w:t>
            </w:r>
            <w:r w:rsidRPr="00D5268F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couber</w:t>
            </w:r>
          </w:p>
        </w:tc>
        <w:tc>
          <w:tcPr>
            <w:tcW w:w="1612" w:type="dxa"/>
            <w:gridSpan w:val="4"/>
            <w:tcBorders>
              <w:right w:val="single" w:sz="12" w:space="0" w:color="808080"/>
            </w:tcBorders>
            <w:vAlign w:val="center"/>
          </w:tcPr>
          <w:p w:rsidR="0045633E" w:rsidRPr="00095E03" w:rsidRDefault="0045633E" w:rsidP="00E12B9B">
            <w:pPr>
              <w:pStyle w:val="TableParagraph"/>
              <w:ind w:left="496"/>
              <w:jc w:val="center"/>
              <w:rPr>
                <w:rFonts w:ascii="Times New Roman" w:hAnsi="Times New Roman" w:cs="Times New Roman"/>
              </w:rPr>
            </w:pPr>
            <w:r w:rsidRPr="00095E03">
              <w:rPr>
                <w:rFonts w:ascii="Times New Roman" w:hAnsi="Times New Roman" w:cs="Times New Roman"/>
              </w:rPr>
              <w:t>Área</w:t>
            </w:r>
            <w:r w:rsidRPr="00095E0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95E03">
              <w:rPr>
                <w:rFonts w:ascii="Times New Roman" w:hAnsi="Times New Roman" w:cs="Times New Roman"/>
              </w:rPr>
              <w:t>(</w:t>
            </w:r>
            <w:r w:rsidR="00095E03" w:rsidRPr="00095E03">
              <w:rPr>
                <w:rFonts w:ascii="Times New Roman" w:hAnsi="Times New Roman" w:cs="Times New Roman"/>
              </w:rPr>
              <w:t>m²</w:t>
            </w:r>
            <w:r w:rsidRPr="00095E03">
              <w:rPr>
                <w:rFonts w:ascii="Times New Roman" w:hAnsi="Times New Roman" w:cs="Times New Roman"/>
              </w:rPr>
              <w:t>)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D13E78" w:rsidRPr="00D5268F" w:rsidRDefault="006570BC" w:rsidP="00E12B9B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 xml:space="preserve">Floresta Estacional Semidecidual </w:t>
            </w:r>
          </w:p>
        </w:tc>
        <w:tc>
          <w:tcPr>
            <w:tcW w:w="3312" w:type="dxa"/>
            <w:gridSpan w:val="3"/>
            <w:vAlign w:val="center"/>
          </w:tcPr>
          <w:p w:rsidR="00D13E78" w:rsidRPr="00D5268F" w:rsidRDefault="006570BC" w:rsidP="006570BC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médio</w:t>
            </w:r>
          </w:p>
        </w:tc>
        <w:tc>
          <w:tcPr>
            <w:tcW w:w="1612" w:type="dxa"/>
            <w:gridSpan w:val="4"/>
            <w:tcBorders>
              <w:right w:val="single" w:sz="12" w:space="0" w:color="808080"/>
            </w:tcBorders>
            <w:vAlign w:val="center"/>
          </w:tcPr>
          <w:p w:rsidR="00D13E78" w:rsidRPr="00095E03" w:rsidRDefault="00BE52C2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432,00</w:t>
            </w:r>
          </w:p>
        </w:tc>
      </w:tr>
      <w:tr w:rsidR="00D5268F" w:rsidRPr="00D5268F" w:rsidTr="00D5268F">
        <w:trPr>
          <w:trHeight w:val="378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D13E78" w:rsidRPr="00D5268F" w:rsidRDefault="00D13E78" w:rsidP="00D13E78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7.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PRODUTO/SUBPRODUTO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FLORESTAL/VEGETAL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AUTORIZADO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D13E78" w:rsidRPr="00D5268F" w:rsidRDefault="00D13E78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Produto/Subproduto</w:t>
            </w:r>
          </w:p>
        </w:tc>
        <w:tc>
          <w:tcPr>
            <w:tcW w:w="1429" w:type="dxa"/>
            <w:vAlign w:val="center"/>
          </w:tcPr>
          <w:p w:rsidR="00D13E78" w:rsidRPr="00D5268F" w:rsidRDefault="00D13E78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Especiﬁcação</w:t>
            </w:r>
          </w:p>
        </w:tc>
        <w:tc>
          <w:tcPr>
            <w:tcW w:w="4711" w:type="dxa"/>
            <w:gridSpan w:val="6"/>
            <w:vAlign w:val="center"/>
          </w:tcPr>
          <w:p w:rsidR="00D13E78" w:rsidRPr="00D5268F" w:rsidRDefault="00E12B9B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Quantidade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D13E78" w:rsidRPr="00D5268F" w:rsidRDefault="00E12B9B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Unidade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D13E78" w:rsidRPr="00D5268F" w:rsidRDefault="006570BC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 xml:space="preserve">Lenha </w:t>
            </w:r>
            <w:r w:rsidR="00FE5599">
              <w:rPr>
                <w:rFonts w:ascii="Times New Roman" w:hAnsi="Times New Roman" w:cs="Times New Roman"/>
                <w:szCs w:val="24"/>
              </w:rPr>
              <w:t xml:space="preserve">de floresta </w:t>
            </w:r>
            <w:r w:rsidRPr="00D5268F">
              <w:rPr>
                <w:rFonts w:ascii="Times New Roman" w:hAnsi="Times New Roman" w:cs="Times New Roman"/>
                <w:szCs w:val="24"/>
              </w:rPr>
              <w:t>nativa</w:t>
            </w:r>
          </w:p>
        </w:tc>
        <w:tc>
          <w:tcPr>
            <w:tcW w:w="1429" w:type="dxa"/>
            <w:vAlign w:val="center"/>
          </w:tcPr>
          <w:p w:rsidR="00D13E78" w:rsidRPr="00D5268F" w:rsidRDefault="00D13E78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11" w:type="dxa"/>
            <w:gridSpan w:val="6"/>
            <w:vAlign w:val="center"/>
          </w:tcPr>
          <w:p w:rsidR="00D13E78" w:rsidRPr="005F147F" w:rsidRDefault="00BE52C2" w:rsidP="004278F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7,15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D13E78" w:rsidRPr="00D5268F" w:rsidRDefault="006570BC" w:rsidP="00E430A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</w:t>
            </w:r>
            <w:r w:rsidRPr="00D5268F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6570BC" w:rsidRPr="00D5268F" w:rsidRDefault="00B968E0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Madeira de floresta nativa</w:t>
            </w:r>
          </w:p>
        </w:tc>
        <w:tc>
          <w:tcPr>
            <w:tcW w:w="1429" w:type="dxa"/>
            <w:vAlign w:val="center"/>
          </w:tcPr>
          <w:p w:rsidR="006570BC" w:rsidRPr="00D5268F" w:rsidRDefault="006570BC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11" w:type="dxa"/>
            <w:gridSpan w:val="6"/>
            <w:vAlign w:val="center"/>
          </w:tcPr>
          <w:p w:rsidR="006570BC" w:rsidRPr="005F147F" w:rsidRDefault="00BE52C2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6570BC" w:rsidRPr="00D5268F" w:rsidRDefault="00B968E0" w:rsidP="00E430A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</w:t>
            </w:r>
            <w:r w:rsidRPr="00D5268F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</w:tr>
      <w:tr w:rsidR="00D5268F" w:rsidRPr="00D5268F" w:rsidTr="00EA01DB">
        <w:trPr>
          <w:trHeight w:val="390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D13E78" w:rsidRPr="00D5268F" w:rsidRDefault="00D13E78" w:rsidP="007C3312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8.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RESPONSÁVEL</w:t>
            </w:r>
            <w:r w:rsidRPr="00D5268F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PELO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PARECER</w:t>
            </w:r>
            <w:r w:rsidRPr="00D5268F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TÉCNICO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</w:p>
        </w:tc>
      </w:tr>
      <w:tr w:rsidR="00D5268F" w:rsidRPr="00D5268F" w:rsidTr="00D5268F">
        <w:trPr>
          <w:trHeight w:val="855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</w:tcPr>
          <w:p w:rsidR="00CB49BF" w:rsidRDefault="00CB49BF" w:rsidP="00CB49BF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Cs w:val="24"/>
              </w:rPr>
            </w:pPr>
            <w:r w:rsidRPr="00217F54">
              <w:rPr>
                <w:rFonts w:ascii="Times New Roman" w:hAnsi="Times New Roman" w:cs="Times New Roman"/>
                <w:b/>
                <w:szCs w:val="24"/>
              </w:rPr>
              <w:t>Nome:</w:t>
            </w:r>
            <w:r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Márcia Oliveira de Araújo Mabub – Bióloga – CRBIO: 128330/04-D</w:t>
            </w:r>
          </w:p>
          <w:p w:rsidR="00D13E78" w:rsidRPr="00D5268F" w:rsidRDefault="00CB49BF" w:rsidP="00CB49BF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Data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da</w:t>
            </w:r>
            <w:r w:rsidRPr="00D5268F">
              <w:rPr>
                <w:rFonts w:ascii="Times New Roman" w:hAnsi="Times New Roman" w:cs="Times New Roman"/>
                <w:spacing w:val="-7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Vistoria: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86B4B">
              <w:rPr>
                <w:rFonts w:ascii="Times New Roman" w:hAnsi="Times New Roman" w:cs="Times New Roman"/>
                <w:szCs w:val="24"/>
              </w:rPr>
              <w:t>25</w:t>
            </w:r>
            <w:r>
              <w:rPr>
                <w:rFonts w:ascii="Times New Roman" w:hAnsi="Times New Roman" w:cs="Times New Roman"/>
                <w:szCs w:val="24"/>
              </w:rPr>
              <w:t>/</w:t>
            </w:r>
            <w:r w:rsidR="00786B4B">
              <w:rPr>
                <w:rFonts w:ascii="Times New Roman" w:hAnsi="Times New Roman" w:cs="Times New Roman"/>
                <w:szCs w:val="24"/>
              </w:rPr>
              <w:t>01</w:t>
            </w:r>
            <w:r>
              <w:rPr>
                <w:rFonts w:ascii="Times New Roman" w:hAnsi="Times New Roman" w:cs="Times New Roman"/>
                <w:szCs w:val="24"/>
              </w:rPr>
              <w:t>/202</w:t>
            </w:r>
            <w:r w:rsidR="00786B4B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</w:tbl>
    <w:p w:rsidR="00C57BC0" w:rsidRPr="006570BC" w:rsidRDefault="00C57BC0" w:rsidP="006E39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6136" w:type="pct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ook w:val="01E0" w:firstRow="1" w:lastRow="1" w:firstColumn="1" w:lastColumn="1" w:noHBand="0" w:noVBand="0"/>
      </w:tblPr>
      <w:tblGrid>
        <w:gridCol w:w="594"/>
        <w:gridCol w:w="7469"/>
        <w:gridCol w:w="2372"/>
        <w:gridCol w:w="2372"/>
      </w:tblGrid>
      <w:tr w:rsidR="0018181E" w:rsidRPr="006570BC" w:rsidTr="00EA01DB">
        <w:trPr>
          <w:gridAfter w:val="1"/>
          <w:wAfter w:w="926" w:type="pct"/>
          <w:trHeight w:val="405"/>
        </w:trPr>
        <w:tc>
          <w:tcPr>
            <w:tcW w:w="4074" w:type="pct"/>
            <w:gridSpan w:val="3"/>
            <w:tcBorders>
              <w:right w:val="single" w:sz="12" w:space="0" w:color="808080"/>
            </w:tcBorders>
            <w:shd w:val="clear" w:color="auto" w:fill="E7E6E6" w:themeFill="background2"/>
          </w:tcPr>
          <w:p w:rsidR="0018181E" w:rsidRPr="001F7145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F714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9.</w:t>
            </w:r>
            <w:r w:rsidRPr="001F714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F714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VALIDADE</w:t>
            </w:r>
          </w:p>
        </w:tc>
      </w:tr>
      <w:tr w:rsidR="0018181E" w:rsidRPr="00E430AD" w:rsidTr="00ED00FB">
        <w:trPr>
          <w:gridAfter w:val="1"/>
          <w:wAfter w:w="926" w:type="pct"/>
          <w:trHeight w:val="580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18181E" w:rsidRPr="00E430AD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b/>
                <w:szCs w:val="24"/>
              </w:rPr>
            </w:pPr>
            <w:r w:rsidRPr="00E430AD">
              <w:rPr>
                <w:rFonts w:ascii="Times New Roman" w:hAnsi="Times New Roman" w:cs="Times New Roman"/>
                <w:b/>
                <w:szCs w:val="24"/>
              </w:rPr>
              <w:t>Data</w:t>
            </w:r>
            <w:r w:rsidRPr="00E430AD">
              <w:rPr>
                <w:rFonts w:ascii="Times New Roman" w:hAnsi="Times New Roman" w:cs="Times New Roman"/>
                <w:b/>
                <w:spacing w:val="-6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b/>
                <w:szCs w:val="24"/>
              </w:rPr>
              <w:t>de</w:t>
            </w:r>
            <w:r w:rsidRPr="00E430AD">
              <w:rPr>
                <w:rFonts w:ascii="Times New Roman" w:hAnsi="Times New Roman" w:cs="Times New Roman"/>
                <w:b/>
                <w:spacing w:val="-6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b/>
                <w:szCs w:val="24"/>
              </w:rPr>
              <w:t>Emissão</w:t>
            </w:r>
            <w:r w:rsidRPr="00CD00A5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="00783211" w:rsidRPr="00CD00A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86B4B">
              <w:rPr>
                <w:rFonts w:ascii="Times New Roman" w:hAnsi="Times New Roman" w:cs="Times New Roman"/>
                <w:b/>
                <w:szCs w:val="24"/>
              </w:rPr>
              <w:t>20</w:t>
            </w:r>
            <w:r w:rsidR="00B166FE" w:rsidRPr="00B166FE">
              <w:rPr>
                <w:rFonts w:ascii="Times New Roman" w:hAnsi="Times New Roman" w:cs="Times New Roman"/>
                <w:b/>
                <w:szCs w:val="24"/>
              </w:rPr>
              <w:t>/07/2023</w:t>
            </w:r>
          </w:p>
          <w:p w:rsidR="0018181E" w:rsidRPr="00E430AD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b/>
                <w:szCs w:val="24"/>
              </w:rPr>
              <w:t>Validade:</w:t>
            </w:r>
            <w:r w:rsidRPr="00E430AD">
              <w:rPr>
                <w:rFonts w:ascii="Times New Roman" w:hAnsi="Times New Roman" w:cs="Times New Roman"/>
                <w:b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3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(três)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anos</w:t>
            </w:r>
            <w:r w:rsidRPr="00E430AD">
              <w:rPr>
                <w:rFonts w:ascii="Times New Roman" w:hAnsi="Times New Roman" w:cs="Times New Roman"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  <w:u w:val="single"/>
              </w:rPr>
              <w:t>OU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vinculado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ao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Licenciamento</w:t>
            </w:r>
            <w:r w:rsidRPr="00E430AD">
              <w:rPr>
                <w:rFonts w:ascii="Times New Roman" w:hAnsi="Times New Roman" w:cs="Times New Roman"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Ambiental</w:t>
            </w:r>
          </w:p>
          <w:p w:rsidR="00ED00FB" w:rsidRPr="00E430AD" w:rsidRDefault="00ED00FB" w:rsidP="00ED00FB">
            <w:pPr>
              <w:pStyle w:val="TableParagraph"/>
              <w:spacing w:before="86" w:line="240" w:lineRule="auto"/>
              <w:ind w:left="102"/>
              <w:jc w:val="both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szCs w:val="24"/>
              </w:rPr>
              <w:t>Salvo especiﬁcações, os prazos são contados a partir da data de concessão da Autorização para Intervenção Ambiental.</w:t>
            </w:r>
          </w:p>
        </w:tc>
      </w:tr>
      <w:tr w:rsidR="0018181E" w:rsidRPr="006570BC" w:rsidTr="00EA01DB">
        <w:trPr>
          <w:gridAfter w:val="1"/>
          <w:wAfter w:w="926" w:type="pct"/>
          <w:trHeight w:val="401"/>
        </w:trPr>
        <w:tc>
          <w:tcPr>
            <w:tcW w:w="4074" w:type="pct"/>
            <w:gridSpan w:val="3"/>
            <w:tcBorders>
              <w:top w:val="single" w:sz="24" w:space="0" w:color="2B2B2B"/>
              <w:right w:val="single" w:sz="12" w:space="0" w:color="808080"/>
            </w:tcBorders>
            <w:shd w:val="clear" w:color="auto" w:fill="E7E6E6" w:themeFill="background2"/>
          </w:tcPr>
          <w:p w:rsidR="0018181E" w:rsidRPr="00EA01DB" w:rsidRDefault="008A1565" w:rsidP="008A1565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</w:t>
            </w:r>
            <w:r w:rsidR="0018181E"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="0018181E" w:rsidRPr="00EA01DB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="0018181E"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MEDIDAS</w:t>
            </w:r>
            <w:r w:rsidR="0018181E" w:rsidRPr="00EA01D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18181E"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MITIGADORAS</w:t>
            </w:r>
            <w:r w:rsidR="0018181E" w:rsidRPr="00EA01D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18181E"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="0018181E" w:rsidRPr="00EA01D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18181E"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COMPENSATÓRIAS</w:t>
            </w:r>
            <w:r w:rsidR="0018181E" w:rsidRPr="00EA01D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18181E" w:rsidRPr="00EA01DB">
              <w:rPr>
                <w:rFonts w:ascii="Times New Roman" w:hAnsi="Times New Roman" w:cs="Times New Roman"/>
                <w:sz w:val="24"/>
                <w:szCs w:val="24"/>
              </w:rPr>
              <w:t>FLORESTAIS</w:t>
            </w:r>
            <w:r w:rsidR="0018181E" w:rsidRPr="00EA01D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</w:p>
        </w:tc>
      </w:tr>
      <w:tr w:rsidR="0018181E" w:rsidRPr="006570BC" w:rsidTr="00ED00FB">
        <w:trPr>
          <w:gridAfter w:val="1"/>
          <w:wAfter w:w="926" w:type="pct"/>
          <w:trHeight w:val="405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18181E" w:rsidRPr="00BE26E6" w:rsidRDefault="0018181E" w:rsidP="008A1565">
            <w:pPr>
              <w:pStyle w:val="TableParagraph"/>
              <w:spacing w:before="86" w:line="240" w:lineRule="auto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  <w:spacing w:val="-1"/>
              </w:rPr>
              <w:t>Documento</w:t>
            </w:r>
            <w:r w:rsidRPr="00BE26E6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Autorizativo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para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Intervenção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Ambiental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é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válido</w:t>
            </w:r>
            <w:r w:rsidRPr="00BE26E6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mediante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cumprimento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integral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das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seguintes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condicionantes:</w:t>
            </w: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18181E" w:rsidRPr="00BE26E6" w:rsidRDefault="0018181E" w:rsidP="002D3CF5">
            <w:pPr>
              <w:pStyle w:val="TableParagraph"/>
              <w:ind w:left="69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2916" w:type="pct"/>
          </w:tcPr>
          <w:p w:rsidR="0018181E" w:rsidRPr="00BE26E6" w:rsidRDefault="0018181E" w:rsidP="000C336E">
            <w:pPr>
              <w:pStyle w:val="TableParagraph"/>
              <w:ind w:right="3617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</w:rPr>
              <w:t>Descrição</w:t>
            </w:r>
            <w:r w:rsidRPr="00BE26E6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da</w:t>
            </w:r>
            <w:r w:rsidRPr="00BE26E6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Condicionante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18181E" w:rsidRPr="00BE26E6" w:rsidRDefault="0018181E" w:rsidP="000C336E">
            <w:pPr>
              <w:pStyle w:val="TableParagraph"/>
              <w:ind w:right="722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</w:rPr>
              <w:t>Prazo</w:t>
            </w:r>
          </w:p>
        </w:tc>
      </w:tr>
      <w:tr w:rsidR="00ED00FB" w:rsidRPr="006570BC" w:rsidTr="00987EBD">
        <w:trPr>
          <w:gridAfter w:val="1"/>
          <w:wAfter w:w="926" w:type="pct"/>
          <w:trHeight w:val="416"/>
        </w:trPr>
        <w:tc>
          <w:tcPr>
            <w:tcW w:w="232" w:type="pct"/>
            <w:tcBorders>
              <w:left w:val="single" w:sz="24" w:space="0" w:color="2B2B2B"/>
            </w:tcBorders>
          </w:tcPr>
          <w:p w:rsidR="00205725" w:rsidRPr="00BE26E6" w:rsidRDefault="00205725" w:rsidP="002D3CF5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6" w:type="pct"/>
          </w:tcPr>
          <w:p w:rsidR="00205725" w:rsidRPr="00BE26E6" w:rsidRDefault="00205725" w:rsidP="00196DD1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Manter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conservada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preservada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vegetação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nativa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remanescente correspondentes à preservação obrigatória e compensação,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não intervir em nenhum tipo de espécie</w:t>
            </w:r>
            <w:r w:rsidR="002B14A5" w:rsidRPr="00BE26E6">
              <w:rPr>
                <w:rFonts w:ascii="Times New Roman" w:hAnsi="Times New Roman" w:cs="Times New Roman"/>
              </w:rPr>
              <w:t>, não gramar.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205725" w:rsidRPr="00BE26E6" w:rsidRDefault="00205725" w:rsidP="002D3CF5">
            <w:pPr>
              <w:pStyle w:val="TableParagraph"/>
              <w:spacing w:before="105" w:line="240" w:lineRule="auto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Permanentemente</w:t>
            </w:r>
          </w:p>
        </w:tc>
      </w:tr>
      <w:tr w:rsidR="00ED00FB" w:rsidRPr="006570BC" w:rsidTr="00987EBD">
        <w:trPr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2</w:t>
            </w:r>
          </w:p>
        </w:tc>
        <w:tc>
          <w:tcPr>
            <w:tcW w:w="2916" w:type="pct"/>
          </w:tcPr>
          <w:p w:rsidR="00ED00FB" w:rsidRPr="00BE26E6" w:rsidRDefault="005F0674" w:rsidP="00ED00FB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E26E6">
              <w:rPr>
                <w:rFonts w:ascii="Times New Roman" w:hAnsi="Times New Roman" w:cs="Times New Roman"/>
              </w:rPr>
              <w:t>Decreto 47</w:t>
            </w:r>
            <w:r w:rsidR="00987EBD" w:rsidRPr="00BE26E6">
              <w:rPr>
                <w:rFonts w:ascii="Times New Roman" w:hAnsi="Times New Roman" w:cs="Times New Roman"/>
              </w:rPr>
              <w:t>.</w:t>
            </w:r>
            <w:r w:rsidRPr="00BE26E6">
              <w:rPr>
                <w:rFonts w:ascii="Times New Roman" w:hAnsi="Times New Roman" w:cs="Times New Roman"/>
              </w:rPr>
              <w:t>749</w:t>
            </w:r>
            <w:r w:rsidR="00987EBD" w:rsidRPr="00BE26E6">
              <w:rPr>
                <w:rFonts w:ascii="Times New Roman" w:hAnsi="Times New Roman" w:cs="Times New Roman"/>
              </w:rPr>
              <w:t>/2019</w:t>
            </w:r>
            <w:r w:rsidRPr="00BE26E6">
              <w:rPr>
                <w:rFonts w:ascii="Times New Roman" w:hAnsi="Times New Roman" w:cs="Times New Roman"/>
              </w:rPr>
              <w:t xml:space="preserve"> - </w:t>
            </w:r>
            <w:r w:rsidR="00ED00FB" w:rsidRPr="00BE26E6">
              <w:rPr>
                <w:rFonts w:ascii="Times New Roman" w:hAnsi="Times New Roman" w:cs="Times New Roman"/>
              </w:rPr>
              <w:t>Art. 22 – A madeira das árvores de espécies florestais nativas de uso nobre, não poderá ser convertida em lenha ou carvão, sendo vedada ainda a sua incorporação ao solo.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5F0674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  <w:tc>
          <w:tcPr>
            <w:tcW w:w="926" w:type="pct"/>
          </w:tcPr>
          <w:p w:rsidR="00ED00FB" w:rsidRPr="006570BC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3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Contratar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profissional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competente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habilitado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para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execução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serviços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fim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evitar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coibir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intervenções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além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autorizadas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6570BC" w:rsidTr="00987EBD">
        <w:trPr>
          <w:gridAfter w:val="1"/>
          <w:wAfter w:w="926" w:type="pct"/>
          <w:trHeight w:val="474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4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Conciliar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execução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supressão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vegetação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efetiva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implantação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empreendimento,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diminuindo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tempo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exposição 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solo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vigência</w:t>
            </w:r>
          </w:p>
          <w:p w:rsidR="00ED00FB" w:rsidRPr="00BE26E6" w:rsidRDefault="00ED00FB" w:rsidP="00ED00FB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Autorização</w:t>
            </w: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5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Implantação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um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sistema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drenagem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empreendimento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6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Adotar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técnicas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procedimentos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necessários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à</w:t>
            </w:r>
            <w:r w:rsidRPr="00BE26E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destinação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adequada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resíduos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gerados</w:t>
            </w:r>
            <w:r w:rsidRPr="00BE26E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atividade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6570BC" w:rsidTr="00987EBD">
        <w:trPr>
          <w:gridAfter w:val="1"/>
          <w:wAfter w:w="926" w:type="pct"/>
          <w:trHeight w:val="346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7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4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Dar destinação correta ao material lenhoso proveniente da supressão considerando o disposto no Decreto 47.749/19C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vigência</w:t>
            </w:r>
          </w:p>
          <w:p w:rsidR="00ED00FB" w:rsidRPr="00BE26E6" w:rsidRDefault="00ED00FB" w:rsidP="00ED00FB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Autorização</w:t>
            </w:r>
          </w:p>
        </w:tc>
      </w:tr>
      <w:tr w:rsidR="00ED00FB" w:rsidRPr="006570BC" w:rsidTr="00ED00FB">
        <w:trPr>
          <w:gridAfter w:val="1"/>
          <w:wAfter w:w="926" w:type="pct"/>
          <w:trHeight w:val="405"/>
        </w:trPr>
        <w:tc>
          <w:tcPr>
            <w:tcW w:w="4074" w:type="pct"/>
            <w:gridSpan w:val="3"/>
            <w:tcBorders>
              <w:left w:val="single" w:sz="24" w:space="0" w:color="2B2B2B"/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spacing w:before="86" w:line="240" w:lineRule="auto"/>
              <w:ind w:right="4981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  <w:spacing w:val="-1"/>
              </w:rPr>
              <w:t>Medidas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Mitigadoras</w:t>
            </w:r>
          </w:p>
        </w:tc>
      </w:tr>
      <w:tr w:rsidR="00ED00FB" w:rsidRPr="006570BC" w:rsidTr="00ED00FB">
        <w:trPr>
          <w:gridAfter w:val="1"/>
          <w:wAfter w:w="926" w:type="pct"/>
          <w:trHeight w:val="1026"/>
        </w:trPr>
        <w:tc>
          <w:tcPr>
            <w:tcW w:w="4074" w:type="pct"/>
            <w:gridSpan w:val="3"/>
            <w:tcBorders>
              <w:left w:val="single" w:sz="24" w:space="0" w:color="2B2B2B"/>
              <w:bottom w:val="single" w:sz="24" w:space="0" w:color="2B2B2B"/>
              <w:right w:val="single" w:sz="24" w:space="0" w:color="808080"/>
            </w:tcBorders>
          </w:tcPr>
          <w:p w:rsidR="00ED00FB" w:rsidRPr="00BE26E6" w:rsidRDefault="00ED00FB" w:rsidP="005F0674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Realizar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supressão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fora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período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chuvoso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não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fazer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uso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fogo. Utilizar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técnicas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metodologias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afugentamento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e </w:t>
            </w:r>
            <w:r w:rsidRPr="00BE26E6">
              <w:rPr>
                <w:rFonts w:ascii="Times New Roman" w:hAnsi="Times New Roman" w:cs="Times New Roman"/>
              </w:rPr>
              <w:t>proteção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fauna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silvestres. Replantio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ou tranplante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espécies locais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menos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adensadas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ou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degradadas</w:t>
            </w:r>
            <w:r w:rsidR="005F0674" w:rsidRPr="00BE26E6">
              <w:rPr>
                <w:rFonts w:ascii="Times New Roman" w:hAnsi="Times New Roman" w:cs="Times New Roman"/>
              </w:rPr>
              <w:t xml:space="preserve">; </w:t>
            </w:r>
            <w:r w:rsidRPr="00BE26E6">
              <w:rPr>
                <w:rFonts w:ascii="Times New Roman" w:hAnsi="Times New Roman" w:cs="Times New Roman"/>
              </w:rPr>
              <w:t>uso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cercas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vivas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ou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ecológicas,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evitando-se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telas;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Evitar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plantio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árvores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exóticas</w:t>
            </w:r>
            <w:r w:rsidR="003C38C6">
              <w:rPr>
                <w:rFonts w:ascii="Times New Roman" w:hAnsi="Times New Roman" w:cs="Times New Roman"/>
              </w:rPr>
              <w:t>.</w:t>
            </w:r>
          </w:p>
        </w:tc>
      </w:tr>
      <w:tr w:rsidR="00FD4DBD" w:rsidRPr="006570BC" w:rsidTr="00AA66D7">
        <w:trPr>
          <w:gridAfter w:val="1"/>
          <w:wAfter w:w="926" w:type="pct"/>
          <w:trHeight w:val="568"/>
        </w:trPr>
        <w:tc>
          <w:tcPr>
            <w:tcW w:w="4074" w:type="pct"/>
            <w:gridSpan w:val="3"/>
            <w:tcBorders>
              <w:left w:val="single" w:sz="24" w:space="0" w:color="2B2B2B"/>
              <w:bottom w:val="single" w:sz="24" w:space="0" w:color="2B2B2B"/>
              <w:right w:val="single" w:sz="24" w:space="0" w:color="808080"/>
            </w:tcBorders>
          </w:tcPr>
          <w:p w:rsidR="005F147F" w:rsidRPr="00E678F9" w:rsidRDefault="00FD4DBD" w:rsidP="005F147F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  <w:b/>
              </w:rPr>
            </w:pPr>
            <w:r w:rsidRPr="00E678F9">
              <w:rPr>
                <w:rFonts w:ascii="Times New Roman" w:hAnsi="Times New Roman" w:cs="Times New Roman"/>
                <w:b/>
                <w:u w:val="single"/>
              </w:rPr>
              <w:t xml:space="preserve">Outras </w:t>
            </w:r>
            <w:r w:rsidR="00356474" w:rsidRPr="00E678F9">
              <w:rPr>
                <w:rFonts w:ascii="Times New Roman" w:hAnsi="Times New Roman" w:cs="Times New Roman"/>
                <w:b/>
                <w:u w:val="single"/>
              </w:rPr>
              <w:t>c</w:t>
            </w:r>
            <w:r w:rsidRPr="00E678F9">
              <w:rPr>
                <w:rFonts w:ascii="Times New Roman" w:hAnsi="Times New Roman" w:cs="Times New Roman"/>
                <w:b/>
                <w:u w:val="single"/>
              </w:rPr>
              <w:t>ondicionantes</w:t>
            </w:r>
            <w:r w:rsidRPr="00E678F9">
              <w:rPr>
                <w:rFonts w:ascii="Times New Roman" w:hAnsi="Times New Roman" w:cs="Times New Roman"/>
                <w:b/>
              </w:rPr>
              <w:t>:</w:t>
            </w:r>
            <w:r w:rsidR="005F147F" w:rsidRPr="00E678F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55FA7" w:rsidRPr="00B968E0" w:rsidRDefault="00055FA7" w:rsidP="005F147F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00FB" w:rsidRPr="006570BC" w:rsidTr="00EA01DB">
        <w:trPr>
          <w:gridAfter w:val="1"/>
          <w:wAfter w:w="926" w:type="pct"/>
          <w:trHeight w:val="386"/>
        </w:trPr>
        <w:tc>
          <w:tcPr>
            <w:tcW w:w="4074" w:type="pct"/>
            <w:gridSpan w:val="3"/>
            <w:tcBorders>
              <w:top w:val="single" w:sz="24" w:space="0" w:color="2B2B2B"/>
              <w:right w:val="single" w:sz="12" w:space="0" w:color="808080"/>
            </w:tcBorders>
            <w:shd w:val="clear" w:color="auto" w:fill="E7E6E6" w:themeFill="background2"/>
          </w:tcPr>
          <w:p w:rsidR="00ED00FB" w:rsidRPr="00EA01DB" w:rsidRDefault="00ED00FB" w:rsidP="00ED00FB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11.</w:t>
            </w:r>
            <w:r w:rsidRPr="00EA01D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OBSERVAÇÕES</w:t>
            </w:r>
          </w:p>
        </w:tc>
      </w:tr>
      <w:tr w:rsidR="00ED00FB" w:rsidRPr="006570BC" w:rsidTr="00D4178A">
        <w:trPr>
          <w:gridAfter w:val="1"/>
          <w:wAfter w:w="926" w:type="pct"/>
          <w:trHeight w:val="940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ED00FB" w:rsidRPr="00BE26E6" w:rsidRDefault="00ED00FB" w:rsidP="00D4178A">
            <w:pPr>
              <w:pStyle w:val="TableParagraph"/>
              <w:spacing w:line="240" w:lineRule="auto"/>
              <w:ind w:left="102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"ESTE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DOCUMENTO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SÓ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TEM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VALIDADE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QUANDO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ACOMPANHADO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PLANTA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TOPOGRÁFICA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CROQUI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PROPRIEDADE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CONTENDO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LOCALIZAÇÃO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</w:t>
            </w:r>
          </w:p>
          <w:p w:rsidR="00ED00FB" w:rsidRPr="006570BC" w:rsidRDefault="00ED00FB" w:rsidP="00D4178A">
            <w:pPr>
              <w:pStyle w:val="TableParagraph"/>
              <w:spacing w:before="4" w:line="240" w:lineRule="auto"/>
              <w:ind w:left="102" w:right="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E26E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ÁREAS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ESPECIALMENTE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PROTEGIDAS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(RL,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APP,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AVERBADAS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REGIME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SERVIDÃO – PRESERVAÇÃO E COMPENSAÇÃO)"</w:t>
            </w:r>
          </w:p>
        </w:tc>
      </w:tr>
      <w:tr w:rsidR="00ED00FB" w:rsidRPr="006570BC" w:rsidTr="00ED00FB">
        <w:trPr>
          <w:gridAfter w:val="1"/>
          <w:wAfter w:w="926" w:type="pct"/>
          <w:trHeight w:val="1392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ED00FB" w:rsidRPr="00BE26E6" w:rsidRDefault="00ED00FB" w:rsidP="00ED00FB">
            <w:pPr>
              <w:pStyle w:val="TableParagraph"/>
              <w:spacing w:before="93" w:line="230" w:lineRule="auto"/>
              <w:ind w:left="102" w:right="6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E26E6">
              <w:rPr>
                <w:rFonts w:ascii="Times New Roman" w:hAnsi="Times New Roman" w:cs="Times New Roman"/>
                <w:b/>
                <w:i/>
              </w:rPr>
              <w:t>Esta autorização não dispensa nem substitui a obtenção, pelo requerente, de certidões, alvarás, licenças ou autorizações, de qualquer natureza,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exigidos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pela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legislação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Federal,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Estadual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ou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Municipal.</w:t>
            </w:r>
          </w:p>
          <w:p w:rsidR="00ED00FB" w:rsidRPr="006570BC" w:rsidRDefault="00ED00FB" w:rsidP="00ED00FB">
            <w:pPr>
              <w:pStyle w:val="TableParagraph"/>
              <w:spacing w:before="96" w:line="230" w:lineRule="auto"/>
              <w:ind w:left="102" w:right="5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b/>
                <w:i/>
              </w:rPr>
              <w:t>Declaro estar ciente das obrigações assumidas através deste documento e declaro ainda ter conhecimento de que a não comprovação do uso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alternativo do solo no curso do ano agrícola acarretará no pagamento de multa e implementação de medidas mitigadoras ou compensatórias de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reparação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ambiental,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sem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prejuízo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de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outras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cominações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cabíveis</w:t>
            </w:r>
          </w:p>
        </w:tc>
      </w:tr>
    </w:tbl>
    <w:p w:rsidR="00D4178A" w:rsidRDefault="00D4178A" w:rsidP="00D23FF5">
      <w:pPr>
        <w:pStyle w:val="TextosemFormata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83211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783211" w:rsidRPr="004247BA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</w:rPr>
      </w:pPr>
      <w:r w:rsidRPr="004247BA">
        <w:rPr>
          <w:rFonts w:ascii="Times New Roman" w:hAnsi="Times New Roman"/>
          <w:color w:val="000000"/>
          <w:sz w:val="22"/>
          <w:szCs w:val="22"/>
        </w:rPr>
        <w:t>Nova Lima,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</w:t>
      </w:r>
      <w:r w:rsidRPr="004247BA">
        <w:rPr>
          <w:rFonts w:ascii="Times New Roman" w:hAnsi="Times New Roman"/>
          <w:color w:val="000000"/>
          <w:sz w:val="22"/>
          <w:szCs w:val="22"/>
        </w:rPr>
        <w:t>de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________________</w:t>
      </w:r>
      <w:proofErr w:type="spellStart"/>
      <w:r w:rsidRPr="004247BA">
        <w:rPr>
          <w:rFonts w:ascii="Times New Roman" w:hAnsi="Times New Roman"/>
          <w:color w:val="000000"/>
          <w:sz w:val="22"/>
          <w:szCs w:val="22"/>
        </w:rPr>
        <w:t>de</w:t>
      </w:r>
      <w:proofErr w:type="spellEnd"/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>__</w:t>
      </w:r>
      <w:r w:rsidRPr="004247BA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Pr="004247BA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 xml:space="preserve">             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>_____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_______</w:t>
      </w:r>
      <w:r w:rsidRPr="004247BA">
        <w:rPr>
          <w:rFonts w:ascii="Times New Roman" w:hAnsi="Times New Roman"/>
          <w:color w:val="000000"/>
          <w:sz w:val="22"/>
          <w:szCs w:val="22"/>
        </w:rPr>
        <w:t>____________________________</w:t>
      </w:r>
    </w:p>
    <w:p w:rsidR="00783211" w:rsidRDefault="00783211" w:rsidP="00783211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            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Gabriel Oliveira Coutinho Santos Soares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</w:p>
    <w:p w:rsidR="00783211" w:rsidRDefault="00783211" w:rsidP="00783211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4247BA">
        <w:rPr>
          <w:rFonts w:ascii="Times New Roman" w:hAnsi="Times New Roman"/>
          <w:color w:val="000000"/>
          <w:sz w:val="22"/>
          <w:szCs w:val="22"/>
        </w:rPr>
        <w:t>Secretário Municipal de Meio Ambiente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 xml:space="preserve"> e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presidente do CODEMA</w:t>
      </w:r>
    </w:p>
    <w:p w:rsidR="00B53B34" w:rsidRDefault="00B53B34" w:rsidP="00320FC9">
      <w:pPr>
        <w:pStyle w:val="TextosemFormatao"/>
        <w:ind w:left="426" w:hanging="568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6B4B" w:rsidRDefault="00786B4B" w:rsidP="00320FC9">
      <w:pPr>
        <w:pStyle w:val="TextosemFormatao"/>
        <w:ind w:left="426" w:hanging="568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320FC9" w:rsidRDefault="00320FC9" w:rsidP="00320FC9">
      <w:pPr>
        <w:pStyle w:val="TextosemFormatao"/>
        <w:ind w:left="426" w:hanging="568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color w:val="000000"/>
          <w:sz w:val="22"/>
          <w:szCs w:val="22"/>
          <w:lang w:val="pt-BR"/>
        </w:rPr>
        <w:lastRenderedPageBreak/>
        <w:t>Planta de Situação</w:t>
      </w:r>
    </w:p>
    <w:p w:rsidR="00786B4B" w:rsidRDefault="00786B4B" w:rsidP="00320FC9">
      <w:pPr>
        <w:pStyle w:val="TextosemFormatao"/>
        <w:ind w:left="426" w:hanging="568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6B4B" w:rsidRDefault="00786B4B" w:rsidP="00786B4B">
      <w:pPr>
        <w:pStyle w:val="TextosemFormatao"/>
        <w:ind w:left="426" w:firstLine="708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noProof/>
        </w:rPr>
        <w:drawing>
          <wp:inline distT="0" distB="0" distL="0" distR="0" wp14:anchorId="13477355" wp14:editId="3720369B">
            <wp:extent cx="5320730" cy="8475260"/>
            <wp:effectExtent l="0" t="0" r="0" b="254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3 - Planta com áreas do projet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7" t="1246" r="2077" b="1184"/>
                    <a:stretch/>
                  </pic:blipFill>
                  <pic:spPr bwMode="auto">
                    <a:xfrm>
                      <a:off x="0" y="0"/>
                      <a:ext cx="5320730" cy="8475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0FC9" w:rsidRDefault="00320FC9" w:rsidP="00320FC9">
      <w:pPr>
        <w:pStyle w:val="TextosemFormatao"/>
        <w:ind w:left="426" w:hanging="568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B968E0" w:rsidRDefault="00B968E0" w:rsidP="00C67D4A">
      <w:pPr>
        <w:pStyle w:val="TextosemFormatao"/>
        <w:ind w:left="1843" w:hanging="568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DC7C18" w:rsidRDefault="00320FC9" w:rsidP="00DC7C18">
      <w:pPr>
        <w:pStyle w:val="TextosemFormatao"/>
        <w:ind w:left="426" w:hanging="568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E678F9">
        <w:rPr>
          <w:rFonts w:ascii="Times New Roman" w:hAnsi="Times New Roman"/>
          <w:color w:val="000000"/>
          <w:sz w:val="22"/>
          <w:szCs w:val="22"/>
          <w:lang w:val="pt-BR"/>
        </w:rPr>
        <w:t>Planta de Compensação Externa</w:t>
      </w:r>
      <w:r w:rsidR="00DC7C18" w:rsidRPr="00E678F9"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</w:p>
    <w:p w:rsidR="00786B4B" w:rsidRDefault="00786B4B" w:rsidP="00DC7C18">
      <w:pPr>
        <w:pStyle w:val="TextosemFormatao"/>
        <w:ind w:left="426" w:hanging="568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86208A" w:rsidRPr="00DC7C18" w:rsidRDefault="00786B4B" w:rsidP="00786B4B">
      <w:pPr>
        <w:pStyle w:val="TextosemFormatao"/>
        <w:ind w:left="426" w:firstLine="708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noProof/>
        </w:rPr>
        <w:drawing>
          <wp:inline distT="0" distB="0" distL="0" distR="0" wp14:anchorId="228D0BB7" wp14:editId="1807428D">
            <wp:extent cx="7409880" cy="5248138"/>
            <wp:effectExtent l="0" t="4762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5 - Planta da compensação extern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6" t="4166" r="3664" b="4631"/>
                    <a:stretch/>
                  </pic:blipFill>
                  <pic:spPr bwMode="auto">
                    <a:xfrm rot="16200000">
                      <a:off x="0" y="0"/>
                      <a:ext cx="7424622" cy="52585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6208A" w:rsidRPr="00DC7C18" w:rsidSect="0095120C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CF5" w:rsidRDefault="002D3CF5" w:rsidP="0095120C">
      <w:r>
        <w:separator/>
      </w:r>
    </w:p>
  </w:endnote>
  <w:endnote w:type="continuationSeparator" w:id="0">
    <w:p w:rsidR="002D3CF5" w:rsidRDefault="002D3CF5" w:rsidP="0095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CF5" w:rsidRDefault="002D3CF5" w:rsidP="0095120C">
      <w:r>
        <w:separator/>
      </w:r>
    </w:p>
  </w:footnote>
  <w:footnote w:type="continuationSeparator" w:id="0">
    <w:p w:rsidR="002D3CF5" w:rsidRDefault="002D3CF5" w:rsidP="00951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CF5" w:rsidRPr="008822FD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 w:rsidRPr="00973FAD">
      <w:rPr>
        <w:rFonts w:ascii="Times New Roman" w:hAnsi="Times New Roman"/>
        <w:noProof/>
        <w:sz w:val="28"/>
        <w:lang w:val="pt-BR"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962025" cy="800100"/>
          <wp:effectExtent l="0" t="0" r="9525" b="0"/>
          <wp:wrapNone/>
          <wp:docPr id="8" name="Imagem 8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22FD">
      <w:rPr>
        <w:rFonts w:ascii="Times New Roman" w:hAnsi="Times New Roman"/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FE53D" wp14:editId="3C79FCF3">
              <wp:simplePos x="0" y="0"/>
              <wp:positionH relativeFrom="column">
                <wp:posOffset>-327660</wp:posOffset>
              </wp:positionH>
              <wp:positionV relativeFrom="paragraph">
                <wp:posOffset>-95250</wp:posOffset>
              </wp:positionV>
              <wp:extent cx="1147445" cy="97155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744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CF5" w:rsidRDefault="002D3CF5" w:rsidP="0095120C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2FE53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5.8pt;margin-top:-7.5pt;width:90.35pt;height:7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" stroked="f">
              <v:textbox>
                <w:txbxContent>
                  <w:p w:rsidR="002D3CF5" w:rsidRDefault="002D3CF5" w:rsidP="0095120C"/>
                </w:txbxContent>
              </v:textbox>
            </v:shape>
          </w:pict>
        </mc:Fallback>
      </mc:AlternateContent>
    </w:r>
    <w:r w:rsidRPr="008822FD">
      <w:rPr>
        <w:rFonts w:ascii="Times New Roman" w:hAnsi="Times New Roman"/>
        <w:sz w:val="24"/>
        <w:szCs w:val="24"/>
      </w:rPr>
      <w:t>PREFEITURA MUNICIPAL DE NOVA LIMA</w:t>
    </w:r>
  </w:p>
  <w:p w:rsidR="002D3CF5" w:rsidRPr="008822FD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SECRETARIA DE</w:t>
    </w:r>
    <w:r w:rsidRPr="008822FD">
      <w:rPr>
        <w:rFonts w:ascii="Times New Roman" w:hAnsi="Times New Roman"/>
        <w:sz w:val="24"/>
        <w:szCs w:val="24"/>
      </w:rPr>
      <w:t xml:space="preserve"> MEIO AMBIENTE</w:t>
    </w:r>
  </w:p>
  <w:p w:rsidR="002D3CF5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 w:rsidRPr="008822FD">
      <w:rPr>
        <w:rFonts w:ascii="Times New Roman" w:hAnsi="Times New Roman"/>
        <w:sz w:val="24"/>
        <w:szCs w:val="24"/>
      </w:rPr>
      <w:t>DIVISÃO DE RECURSOS VEGETAIS</w:t>
    </w:r>
  </w:p>
  <w:p w:rsidR="002D3CF5" w:rsidRDefault="002D3C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0C"/>
    <w:rsid w:val="00055FA7"/>
    <w:rsid w:val="000729C7"/>
    <w:rsid w:val="00095E03"/>
    <w:rsid w:val="000B775A"/>
    <w:rsid w:val="000C336E"/>
    <w:rsid w:val="000C4E7B"/>
    <w:rsid w:val="000E67E7"/>
    <w:rsid w:val="00126AD2"/>
    <w:rsid w:val="00130C9D"/>
    <w:rsid w:val="001659BD"/>
    <w:rsid w:val="0018181E"/>
    <w:rsid w:val="00196DD1"/>
    <w:rsid w:val="001F7145"/>
    <w:rsid w:val="00205725"/>
    <w:rsid w:val="00207CFA"/>
    <w:rsid w:val="0026187A"/>
    <w:rsid w:val="00280996"/>
    <w:rsid w:val="002B14A5"/>
    <w:rsid w:val="002D3CF5"/>
    <w:rsid w:val="002E5B57"/>
    <w:rsid w:val="003043C4"/>
    <w:rsid w:val="00320FC9"/>
    <w:rsid w:val="003320C7"/>
    <w:rsid w:val="0034376F"/>
    <w:rsid w:val="00356474"/>
    <w:rsid w:val="003633A0"/>
    <w:rsid w:val="003748E3"/>
    <w:rsid w:val="00375C49"/>
    <w:rsid w:val="00377A4C"/>
    <w:rsid w:val="003A3921"/>
    <w:rsid w:val="003B3F41"/>
    <w:rsid w:val="003C38C6"/>
    <w:rsid w:val="003C527D"/>
    <w:rsid w:val="00411B08"/>
    <w:rsid w:val="004278F3"/>
    <w:rsid w:val="0045633E"/>
    <w:rsid w:val="004633DB"/>
    <w:rsid w:val="004865D2"/>
    <w:rsid w:val="004A652C"/>
    <w:rsid w:val="004D3A2A"/>
    <w:rsid w:val="004F5710"/>
    <w:rsid w:val="005067D1"/>
    <w:rsid w:val="00521CD7"/>
    <w:rsid w:val="005F0674"/>
    <w:rsid w:val="005F147F"/>
    <w:rsid w:val="0060728E"/>
    <w:rsid w:val="00632459"/>
    <w:rsid w:val="006570BC"/>
    <w:rsid w:val="006623A8"/>
    <w:rsid w:val="00673C0F"/>
    <w:rsid w:val="00685D4E"/>
    <w:rsid w:val="006A4F98"/>
    <w:rsid w:val="006B2497"/>
    <w:rsid w:val="006E0CA3"/>
    <w:rsid w:val="006E39FD"/>
    <w:rsid w:val="007163CE"/>
    <w:rsid w:val="00722227"/>
    <w:rsid w:val="0072511B"/>
    <w:rsid w:val="00725139"/>
    <w:rsid w:val="00743564"/>
    <w:rsid w:val="00783211"/>
    <w:rsid w:val="00786B4B"/>
    <w:rsid w:val="007B5F47"/>
    <w:rsid w:val="007C3312"/>
    <w:rsid w:val="007C67CC"/>
    <w:rsid w:val="007D39FE"/>
    <w:rsid w:val="00803128"/>
    <w:rsid w:val="00823A07"/>
    <w:rsid w:val="00834654"/>
    <w:rsid w:val="00834C30"/>
    <w:rsid w:val="0086208A"/>
    <w:rsid w:val="00895F73"/>
    <w:rsid w:val="008A1565"/>
    <w:rsid w:val="008D3D5C"/>
    <w:rsid w:val="008E4698"/>
    <w:rsid w:val="00944A44"/>
    <w:rsid w:val="0095120C"/>
    <w:rsid w:val="00987EBD"/>
    <w:rsid w:val="00995846"/>
    <w:rsid w:val="009A22FF"/>
    <w:rsid w:val="009D0149"/>
    <w:rsid w:val="00A55B30"/>
    <w:rsid w:val="00AA66D7"/>
    <w:rsid w:val="00AB6509"/>
    <w:rsid w:val="00AD07AF"/>
    <w:rsid w:val="00AF145E"/>
    <w:rsid w:val="00B166FE"/>
    <w:rsid w:val="00B53B34"/>
    <w:rsid w:val="00B86A66"/>
    <w:rsid w:val="00B91AE0"/>
    <w:rsid w:val="00B968E0"/>
    <w:rsid w:val="00BC43A7"/>
    <w:rsid w:val="00BE26E6"/>
    <w:rsid w:val="00BE4CD9"/>
    <w:rsid w:val="00BE52C2"/>
    <w:rsid w:val="00C02358"/>
    <w:rsid w:val="00C30965"/>
    <w:rsid w:val="00C405C1"/>
    <w:rsid w:val="00C57BC0"/>
    <w:rsid w:val="00C67D4A"/>
    <w:rsid w:val="00CB49BF"/>
    <w:rsid w:val="00CC3149"/>
    <w:rsid w:val="00CC7F7F"/>
    <w:rsid w:val="00CD00A5"/>
    <w:rsid w:val="00CD748D"/>
    <w:rsid w:val="00D00ABB"/>
    <w:rsid w:val="00D13E78"/>
    <w:rsid w:val="00D23FF5"/>
    <w:rsid w:val="00D34023"/>
    <w:rsid w:val="00D37305"/>
    <w:rsid w:val="00D4178A"/>
    <w:rsid w:val="00D5268F"/>
    <w:rsid w:val="00D77860"/>
    <w:rsid w:val="00D929A3"/>
    <w:rsid w:val="00DC7C18"/>
    <w:rsid w:val="00DE317F"/>
    <w:rsid w:val="00E12B9B"/>
    <w:rsid w:val="00E430AD"/>
    <w:rsid w:val="00E45788"/>
    <w:rsid w:val="00E63A5B"/>
    <w:rsid w:val="00E678F9"/>
    <w:rsid w:val="00EA01DB"/>
    <w:rsid w:val="00ED00FB"/>
    <w:rsid w:val="00FD4DBD"/>
    <w:rsid w:val="00FE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13449494"/>
  <w15:chartTrackingRefBased/>
  <w15:docId w15:val="{955F1E31-16C6-450C-8853-FBBF3A5A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512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12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120C"/>
    <w:pPr>
      <w:spacing w:line="185" w:lineRule="exact"/>
      <w:ind w:left="55"/>
    </w:pPr>
  </w:style>
  <w:style w:type="paragraph" w:styleId="Cabealho">
    <w:name w:val="header"/>
    <w:basedOn w:val="Normal"/>
    <w:link w:val="CabealhoChar"/>
    <w:unhideWhenUsed/>
    <w:rsid w:val="00951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120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9512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120C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0C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CA3"/>
    <w:rPr>
      <w:rFonts w:ascii="Segoe UI" w:eastAsia="Calibri" w:hAnsi="Segoe UI" w:cs="Segoe UI"/>
      <w:sz w:val="18"/>
      <w:szCs w:val="18"/>
      <w:lang w:val="pt-PT"/>
    </w:rPr>
  </w:style>
  <w:style w:type="paragraph" w:styleId="TextosemFormatao">
    <w:name w:val="Plain Text"/>
    <w:basedOn w:val="Normal"/>
    <w:link w:val="TextosemFormataoChar"/>
    <w:rsid w:val="00D23FF5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D23F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427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E26E6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0C4E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4E7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4E7B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4E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4E7B"/>
    <w:rPr>
      <w:rFonts w:ascii="Calibri" w:eastAsia="Calibri" w:hAnsi="Calibri" w:cs="Calibri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E93BE-FE7A-4AB5-990D-4BDE5DFD3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708</Words>
  <Characters>4254</Characters>
  <Application>Microsoft Office Word</Application>
  <DocSecurity>0</DocSecurity>
  <Lines>98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Meio Ambiente</dc:creator>
  <cp:keywords/>
  <dc:description/>
  <cp:lastModifiedBy>MEIO AMBIENTE</cp:lastModifiedBy>
  <cp:revision>13</cp:revision>
  <cp:lastPrinted>2023-07-03T17:36:00Z</cp:lastPrinted>
  <dcterms:created xsi:type="dcterms:W3CDTF">2023-05-29T19:05:00Z</dcterms:created>
  <dcterms:modified xsi:type="dcterms:W3CDTF">2023-07-20T14:44:00Z</dcterms:modified>
</cp:coreProperties>
</file>