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B85B82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6"/>
          <w:szCs w:val="26"/>
        </w:rPr>
      </w:pP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7366D4">
        <w:rPr>
          <w:rFonts w:ascii="Arial" w:hAnsi="Arial" w:cs="Arial"/>
          <w:b/>
        </w:rPr>
        <w:t>AUTORIZAÇÃO</w:t>
      </w:r>
      <w:r w:rsidR="00F959EA" w:rsidRPr="007366D4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>DE INTERVENÇÃO AMBIENTAL</w:t>
      </w:r>
      <w:r w:rsidR="00F959EA" w:rsidRPr="007366D4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>VINCULADA À DNP</w:t>
      </w:r>
      <w:r w:rsidR="00F959EA" w:rsidRPr="007366D4">
        <w:rPr>
          <w:rFonts w:ascii="Arial" w:hAnsi="Arial" w:cs="Arial"/>
          <w:b/>
        </w:rPr>
        <w:t xml:space="preserve"> </w:t>
      </w:r>
      <w:r w:rsidRPr="007366D4">
        <w:rPr>
          <w:rFonts w:ascii="Arial" w:hAnsi="Arial" w:cs="Arial"/>
          <w:b/>
        </w:rPr>
        <w:t xml:space="preserve">Nº </w:t>
      </w:r>
      <w:r w:rsidR="00B06A99" w:rsidRPr="007366D4">
        <w:rPr>
          <w:rFonts w:ascii="Arial" w:hAnsi="Arial" w:cs="Arial"/>
          <w:b/>
        </w:rPr>
        <w:t>077</w:t>
      </w:r>
      <w:r w:rsidRPr="007366D4">
        <w:rPr>
          <w:rFonts w:ascii="Arial" w:hAnsi="Arial" w:cs="Arial"/>
          <w:b/>
        </w:rPr>
        <w:t>/2025</w:t>
      </w: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7366D4" w:rsidRDefault="00B55424" w:rsidP="00B5542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7366D4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5084E" w:rsidRPr="007366D4">
        <w:rPr>
          <w:rFonts w:ascii="Arial" w:hAnsi="Arial" w:cs="Arial"/>
          <w:b/>
          <w:bCs/>
          <w:color w:val="000000" w:themeColor="text1"/>
        </w:rPr>
        <w:t>AUTORIZA</w:t>
      </w:r>
      <w:r w:rsidR="00B06A99" w:rsidRPr="007366D4">
        <w:rPr>
          <w:rFonts w:ascii="Arial" w:hAnsi="Arial" w:cs="Arial"/>
          <w:b/>
          <w:bCs/>
          <w:color w:val="000000" w:themeColor="text1"/>
        </w:rPr>
        <w:t xml:space="preserve"> O </w:t>
      </w:r>
      <w:r w:rsidR="00CB2AFA" w:rsidRPr="007366D4">
        <w:rPr>
          <w:rFonts w:ascii="Arial" w:eastAsia="Times New Roman" w:hAnsi="Arial" w:cs="Arial"/>
          <w:b/>
          <w:color w:val="000000"/>
          <w:lang w:eastAsia="pt-BR"/>
        </w:rPr>
        <w:t xml:space="preserve">CORTE </w:t>
      </w:r>
      <w:r w:rsidR="00B06A99" w:rsidRPr="007366D4">
        <w:rPr>
          <w:rFonts w:ascii="Arial" w:eastAsia="Times New Roman" w:hAnsi="Arial" w:cs="Arial"/>
          <w:b/>
          <w:color w:val="000000"/>
          <w:lang w:eastAsia="pt-BR"/>
        </w:rPr>
        <w:t xml:space="preserve">DE ÁRVORES </w:t>
      </w:r>
      <w:r w:rsidR="00CB2AFA" w:rsidRPr="007366D4">
        <w:rPr>
          <w:rFonts w:ascii="Arial" w:eastAsia="Times New Roman" w:hAnsi="Arial" w:cs="Arial"/>
          <w:b/>
          <w:color w:val="000000"/>
          <w:lang w:eastAsia="pt-BR"/>
        </w:rPr>
        <w:t>ISOLADA</w:t>
      </w:r>
      <w:r w:rsidR="00B06A99" w:rsidRPr="007366D4">
        <w:rPr>
          <w:rFonts w:ascii="Arial" w:eastAsia="Times New Roman" w:hAnsi="Arial" w:cs="Arial"/>
          <w:b/>
          <w:color w:val="000000"/>
          <w:lang w:eastAsia="pt-BR"/>
        </w:rPr>
        <w:t>S</w:t>
      </w:r>
      <w:r w:rsidR="00CB2AFA" w:rsidRPr="007366D4">
        <w:rPr>
          <w:rFonts w:ascii="Arial" w:eastAsia="Times New Roman" w:hAnsi="Arial" w:cs="Arial"/>
          <w:b/>
          <w:lang w:eastAsia="ar-SA"/>
        </w:rPr>
        <w:t xml:space="preserve"> NATIVAS VIVAS</w:t>
      </w:r>
      <w:r w:rsidRPr="007366D4">
        <w:rPr>
          <w:rFonts w:ascii="Arial" w:hAnsi="Arial" w:cs="Arial"/>
          <w:b/>
          <w:bCs/>
          <w:color w:val="000000" w:themeColor="text1"/>
        </w:rPr>
        <w:t>,</w:t>
      </w:r>
      <w:r w:rsidR="00E91B19" w:rsidRPr="007366D4">
        <w:rPr>
          <w:rFonts w:ascii="Arial" w:hAnsi="Arial" w:cs="Arial"/>
          <w:b/>
          <w:bCs/>
          <w:color w:val="000000" w:themeColor="text1"/>
        </w:rPr>
        <w:t xml:space="preserve"> </w:t>
      </w:r>
      <w:r w:rsidRPr="007366D4">
        <w:rPr>
          <w:rFonts w:ascii="Arial" w:hAnsi="Arial" w:cs="Arial"/>
          <w:color w:val="000000" w:themeColor="text1"/>
        </w:rPr>
        <w:t>conforme especificado abaixo:</w:t>
      </w:r>
    </w:p>
    <w:p w:rsidR="00B55424" w:rsidRPr="007366D4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8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274"/>
      </w:tblGrid>
      <w:tr w:rsidR="00B55424" w:rsidRPr="007366D4" w:rsidTr="007366D4">
        <w:trPr>
          <w:trHeight w:val="155"/>
        </w:trPr>
        <w:tc>
          <w:tcPr>
            <w:tcW w:w="10859" w:type="dxa"/>
            <w:gridSpan w:val="5"/>
            <w:shd w:val="clear" w:color="DDD9C3" w:fill="D9D9D9"/>
          </w:tcPr>
          <w:p w:rsidR="00B55424" w:rsidRPr="007366D4" w:rsidRDefault="00B55424" w:rsidP="00F81371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PROCESSOS ADMINISTRATIVOS: Nº </w:t>
            </w:r>
            <w:r w:rsidR="007366D4" w:rsidRPr="007366D4">
              <w:rPr>
                <w:rFonts w:ascii="Arial" w:hAnsi="Arial" w:cs="Arial"/>
                <w:b/>
              </w:rPr>
              <w:t>14.137/2025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7366D4" w:rsidRDefault="00B55424" w:rsidP="00B06A99">
            <w:pPr>
              <w:spacing w:after="0"/>
              <w:ind w:right="-1"/>
              <w:rPr>
                <w:rFonts w:ascii="Arial" w:hAnsi="Arial" w:cs="Arial"/>
              </w:rPr>
            </w:pPr>
            <w:r w:rsidRPr="007366D4">
              <w:rPr>
                <w:rFonts w:ascii="Arial" w:hAnsi="Arial" w:cs="Arial"/>
                <w:b/>
              </w:rPr>
              <w:t xml:space="preserve">2.1. NOME: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Departamento de Água e Esgotos de Patrocínio - DAEPA</w:t>
            </w:r>
          </w:p>
        </w:tc>
        <w:tc>
          <w:tcPr>
            <w:tcW w:w="3467" w:type="dxa"/>
            <w:gridSpan w:val="2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2.2. </w:t>
            </w:r>
            <w:r w:rsidR="0088697B" w:rsidRPr="007366D4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B06A99" w:rsidRPr="007366D4">
              <w:rPr>
                <w:rFonts w:ascii="Arial" w:eastAsia="Arial" w:hAnsi="Arial" w:cs="Arial"/>
                <w:b/>
                <w:lang w:eastAsia="pt-BR"/>
              </w:rPr>
              <w:t>NPJ</w:t>
            </w:r>
            <w:r w:rsidR="00A54D99" w:rsidRPr="007366D4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88697B" w:rsidRPr="007366D4">
              <w:rPr>
                <w:rFonts w:ascii="Arial" w:eastAsia="Arial" w:hAnsi="Arial" w:cs="Arial"/>
                <w:lang w:eastAsia="pt-BR"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20.266.755/0001-40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88697B">
            <w:pPr>
              <w:spacing w:after="0" w:line="240" w:lineRule="auto"/>
              <w:rPr>
                <w:rFonts w:ascii="Arial" w:hAnsi="Arial" w:cs="Arial"/>
              </w:rPr>
            </w:pPr>
            <w:r w:rsidRPr="007366D4">
              <w:rPr>
                <w:rFonts w:ascii="Arial" w:hAnsi="Arial" w:cs="Arial"/>
                <w:b/>
              </w:rPr>
              <w:t>2.3. ENDEREÇO:</w:t>
            </w:r>
            <w:r w:rsidR="00F959EA" w:rsidRPr="007366D4">
              <w:rPr>
                <w:rFonts w:ascii="Arial" w:hAnsi="Arial" w:cs="Arial"/>
                <w:b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Fazenda Serra Negra, Córrego Feio ou Gavião – Matrícula 54.611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7366D4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3.1. NOME: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Departamento de Água e Esgotos de Patrocínio - DAEPA</w:t>
            </w:r>
          </w:p>
        </w:tc>
        <w:tc>
          <w:tcPr>
            <w:tcW w:w="3467" w:type="dxa"/>
            <w:gridSpan w:val="2"/>
          </w:tcPr>
          <w:p w:rsidR="00B55424" w:rsidRPr="007366D4" w:rsidRDefault="00B55424" w:rsidP="00A54D99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3.2. </w:t>
            </w:r>
            <w:r w:rsidR="00B06A99" w:rsidRPr="007366D4">
              <w:rPr>
                <w:rFonts w:ascii="Arial" w:eastAsia="Arial" w:hAnsi="Arial" w:cs="Arial"/>
                <w:b/>
                <w:lang w:eastAsia="pt-BR"/>
              </w:rPr>
              <w:t>CNPJ</w:t>
            </w:r>
            <w:r w:rsidR="00A54D99" w:rsidRPr="007366D4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88697B" w:rsidRPr="007366D4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20.266.755/0001-40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  <w:vAlign w:val="center"/>
          </w:tcPr>
          <w:p w:rsidR="00B55424" w:rsidRPr="007366D4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7366D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F959EA" w:rsidRPr="007366D4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Fazenda Serra Negra, Córrego Feio ou Gavião – Matrícula 54.611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04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4.1. NOME:</w:t>
            </w:r>
            <w:r w:rsidR="00F959EA" w:rsidRPr="007366D4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Departamento de Água e Esgotos de Patrocínio - DAEPA</w:t>
            </w:r>
          </w:p>
        </w:tc>
        <w:tc>
          <w:tcPr>
            <w:tcW w:w="3467" w:type="dxa"/>
            <w:gridSpan w:val="2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4.2. </w:t>
            </w:r>
            <w:r w:rsidR="00B06A99" w:rsidRPr="007366D4">
              <w:rPr>
                <w:rFonts w:ascii="Arial" w:eastAsia="Arial" w:hAnsi="Arial" w:cs="Arial"/>
                <w:b/>
                <w:lang w:eastAsia="pt-BR"/>
              </w:rPr>
              <w:t>CNPJ</w:t>
            </w:r>
            <w:r w:rsidR="0088697B" w:rsidRPr="007366D4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88697B" w:rsidRPr="007366D4">
              <w:rPr>
                <w:rFonts w:ascii="Arial" w:eastAsia="Arial" w:hAnsi="Arial" w:cs="Arial"/>
                <w:lang w:eastAsia="pt-BR"/>
              </w:rPr>
              <w:t xml:space="preserve">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20.266.755/0001-40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4.3. ENDEREÇO: </w:t>
            </w:r>
            <w:r w:rsidR="00B06A99" w:rsidRPr="007366D4">
              <w:rPr>
                <w:rFonts w:ascii="Arial" w:eastAsia="Times New Roman" w:hAnsi="Arial" w:cs="Arial"/>
                <w:color w:val="000000"/>
                <w:lang w:eastAsia="pt-BR"/>
              </w:rPr>
              <w:t>Fazenda Serra Negra, Córrego Feio ou Gavião – Matrícula 54.611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7366D4">
              <w:rPr>
                <w:rFonts w:ascii="Arial" w:hAnsi="Arial" w:cs="Arial"/>
                <w:b/>
              </w:rPr>
              <w:t>IEF:-</w:t>
            </w:r>
            <w:proofErr w:type="gramEnd"/>
            <w:r w:rsidRPr="007366D4">
              <w:rPr>
                <w:rFonts w:ascii="Arial" w:hAnsi="Arial" w:cs="Arial"/>
                <w:b/>
              </w:rPr>
              <w:t>--</w:t>
            </w:r>
          </w:p>
        </w:tc>
        <w:tc>
          <w:tcPr>
            <w:tcW w:w="3274" w:type="dxa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7366D4">
              <w:rPr>
                <w:rFonts w:ascii="Arial" w:hAnsi="Arial" w:cs="Arial"/>
                <w:b/>
              </w:rPr>
              <w:t>IEF:-</w:t>
            </w:r>
            <w:proofErr w:type="gramEnd"/>
            <w:r w:rsidRPr="007366D4">
              <w:rPr>
                <w:rFonts w:ascii="Arial" w:hAnsi="Arial" w:cs="Arial"/>
                <w:b/>
              </w:rPr>
              <w:t>--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B06A99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7366D4">
              <w:rPr>
                <w:rFonts w:ascii="Arial" w:hAnsi="Arial" w:cs="Arial"/>
                <w:b/>
              </w:rPr>
              <w:t>5.1. INTERVENÇÃO AMBIENTAL AUTORIZADA (ANEXO I):</w:t>
            </w:r>
            <w:r w:rsidR="00CB2AFA" w:rsidRPr="007366D4">
              <w:rPr>
                <w:rFonts w:ascii="Arial" w:eastAsia="Times New Roman" w:hAnsi="Arial" w:cs="Arial"/>
                <w:lang w:eastAsia="pt-BR"/>
              </w:rPr>
              <w:t xml:space="preserve"> </w:t>
            </w:r>
            <w:proofErr w:type="gramStart"/>
            <w:r w:rsidR="00B06A99" w:rsidRPr="007366D4">
              <w:rPr>
                <w:rFonts w:ascii="Arial" w:hAnsi="Arial" w:cs="Arial"/>
              </w:rPr>
              <w:t>Corte</w:t>
            </w:r>
            <w:proofErr w:type="gramEnd"/>
            <w:r w:rsidR="00B06A99" w:rsidRPr="007366D4">
              <w:rPr>
                <w:rFonts w:ascii="Arial" w:hAnsi="Arial" w:cs="Arial"/>
              </w:rPr>
              <w:t xml:space="preserve"> de 17 árvores isoladas nativas vivas, para a realocação da estrada.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5.2. MOTIVO DA SUPRESSÃO:</w:t>
            </w:r>
            <w:r w:rsidR="00F959EA" w:rsidRPr="007366D4">
              <w:rPr>
                <w:rFonts w:ascii="Arial" w:hAnsi="Arial" w:cs="Arial"/>
                <w:b/>
              </w:rPr>
              <w:t xml:space="preserve"> </w:t>
            </w:r>
            <w:r w:rsidR="00B06A99" w:rsidRPr="007366D4">
              <w:rPr>
                <w:rFonts w:ascii="Arial" w:hAnsi="Arial" w:cs="Arial"/>
              </w:rPr>
              <w:t>Realocação da estrada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366D4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7366D4">
              <w:rPr>
                <w:rStyle w:val="fontstyle01"/>
                <w:b/>
              </w:rPr>
              <w:t>DATUM WGS-84.</w:t>
            </w:r>
          </w:p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ab/>
            </w:r>
            <w:r w:rsidRPr="007366D4">
              <w:rPr>
                <w:rFonts w:ascii="Arial" w:hAnsi="Arial" w:cs="Arial"/>
                <w:b/>
              </w:rPr>
              <w:tab/>
            </w:r>
            <w:r w:rsidRPr="007366D4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7366D4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5.3.1. PONTO </w:t>
            </w:r>
            <w:proofErr w:type="gramStart"/>
            <w:r w:rsidRPr="007366D4">
              <w:rPr>
                <w:rFonts w:ascii="Arial" w:hAnsi="Arial" w:cs="Arial"/>
                <w:b/>
              </w:rPr>
              <w:t>1</w:t>
            </w:r>
            <w:proofErr w:type="gramEnd"/>
          </w:p>
          <w:p w:rsidR="00B55424" w:rsidRPr="007366D4" w:rsidRDefault="00CB2AFA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7366D4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467" w:type="dxa"/>
            <w:gridSpan w:val="2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X </w:t>
            </w:r>
            <w:r w:rsidRPr="007366D4">
              <w:rPr>
                <w:rFonts w:ascii="Arial" w:hAnsi="Arial" w:cs="Arial"/>
                <w:b/>
                <w:lang w:val="en-US"/>
              </w:rPr>
              <w:t>(Longitude):</w:t>
            </w:r>
            <w:r w:rsidR="00E91B19" w:rsidRPr="007366D4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366D4" w:rsidRPr="007366D4">
              <w:rPr>
                <w:rFonts w:ascii="Arial" w:eastAsia="Times New Roman" w:hAnsi="Arial" w:cs="Arial"/>
                <w:lang w:eastAsia="ar-SA"/>
              </w:rPr>
              <w:t>289754.00 m E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7366D4" w:rsidRDefault="00B55424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7366D4" w:rsidRDefault="00B55424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67" w:type="dxa"/>
            <w:gridSpan w:val="2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7366D4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7366D4">
              <w:rPr>
                <w:rFonts w:ascii="Arial" w:hAnsi="Arial" w:cs="Arial"/>
                <w:b/>
              </w:rPr>
              <w:t>(Latitude):</w:t>
            </w:r>
            <w:r w:rsidR="00E91B19" w:rsidRPr="007366D4">
              <w:rPr>
                <w:rFonts w:ascii="Arial" w:eastAsia="Times New Roman" w:hAnsi="Arial" w:cs="Arial"/>
                <w:bCs/>
                <w:lang w:eastAsia="pt-BR"/>
              </w:rPr>
              <w:t xml:space="preserve"> </w:t>
            </w:r>
            <w:r w:rsidR="007366D4" w:rsidRPr="007366D4">
              <w:rPr>
                <w:rFonts w:ascii="Arial" w:eastAsia="Times New Roman" w:hAnsi="Arial" w:cs="Arial"/>
                <w:lang w:eastAsia="ar-SA"/>
              </w:rPr>
              <w:t>7910332.00 m S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5.5. INTERVENÇÃO EM APP: </w:t>
            </w:r>
            <w:proofErr w:type="gramStart"/>
            <w:r w:rsidRPr="007366D4">
              <w:rPr>
                <w:rFonts w:ascii="Arial" w:hAnsi="Arial" w:cs="Arial"/>
                <w:b/>
              </w:rPr>
              <w:t>(</w:t>
            </w:r>
            <w:r w:rsidR="00B3023D" w:rsidRPr="007366D4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267F68" w:rsidRPr="007366D4">
              <w:rPr>
                <w:rFonts w:ascii="Arial" w:hAnsi="Arial" w:cs="Arial"/>
                <w:b/>
              </w:rPr>
              <w:fldChar w:fldCharType="begin"/>
            </w:r>
            <w:r w:rsidRPr="007366D4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267F68" w:rsidRPr="007366D4">
              <w:rPr>
                <w:rFonts w:ascii="Arial" w:hAnsi="Arial" w:cs="Arial"/>
                <w:b/>
              </w:rPr>
              <w:fldChar w:fldCharType="end"/>
            </w:r>
            <w:r w:rsidR="00B3023D" w:rsidRPr="007366D4">
              <w:rPr>
                <w:rFonts w:ascii="Arial" w:hAnsi="Arial" w:cs="Arial"/>
                <w:b/>
              </w:rPr>
              <w:t>) SIM             (X</w:t>
            </w:r>
            <w:r w:rsidRPr="007366D4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267F68" w:rsidRPr="007366D4">
              <w:rPr>
                <w:rFonts w:ascii="Arial" w:hAnsi="Arial" w:cs="Arial"/>
                <w:b/>
              </w:rPr>
              <w:fldChar w:fldCharType="begin"/>
            </w:r>
            <w:r w:rsidRPr="007366D4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267F68" w:rsidRPr="007366D4">
              <w:rPr>
                <w:rFonts w:ascii="Arial" w:hAnsi="Arial" w:cs="Arial"/>
                <w:b/>
              </w:rPr>
              <w:fldChar w:fldCharType="end"/>
            </w:r>
            <w:r w:rsidRPr="007366D4">
              <w:rPr>
                <w:rFonts w:ascii="Arial" w:hAnsi="Arial" w:cs="Arial"/>
                <w:b/>
              </w:rPr>
              <w:t>) NÃO SE APLICA</w:t>
            </w:r>
            <w:r w:rsidR="00267F68" w:rsidRPr="007366D4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7366D4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267F68" w:rsidRPr="007366D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7366D4" w:rsidRDefault="00B55424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7366D4">
              <w:rPr>
                <w:rFonts w:ascii="Arial" w:hAnsi="Arial" w:cs="Arial"/>
                <w:b/>
              </w:rPr>
              <w:t xml:space="preserve">5.7. ESPÉCIES INDEFERIDAS: </w:t>
            </w:r>
            <w:r w:rsidRPr="007366D4">
              <w:rPr>
                <w:rFonts w:ascii="Arial" w:hAnsi="Arial" w:cs="Arial"/>
                <w:bCs/>
              </w:rPr>
              <w:t>Nenhuma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7366D4" w:rsidRDefault="00B55424" w:rsidP="00B85DA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6.1. RENDIMENTO: </w:t>
            </w:r>
            <w:proofErr w:type="gramStart"/>
            <w:r w:rsidR="007366D4" w:rsidRPr="007366D4">
              <w:rPr>
                <w:rFonts w:ascii="Arial" w:hAnsi="Arial" w:cs="Arial"/>
              </w:rPr>
              <w:t>2,</w:t>
            </w:r>
            <w:proofErr w:type="gramEnd"/>
            <w:r w:rsidR="007366D4" w:rsidRPr="007366D4">
              <w:rPr>
                <w:rFonts w:ascii="Arial" w:hAnsi="Arial" w:cs="Arial"/>
              </w:rPr>
              <w:t>381 m³</w:t>
            </w:r>
          </w:p>
        </w:tc>
        <w:tc>
          <w:tcPr>
            <w:tcW w:w="3713" w:type="dxa"/>
            <w:gridSpan w:val="3"/>
          </w:tcPr>
          <w:p w:rsidR="00B55424" w:rsidRPr="007366D4" w:rsidRDefault="00B55424" w:rsidP="0072795B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7366D4">
              <w:rPr>
                <w:rFonts w:ascii="Arial" w:hAnsi="Arial" w:cs="Arial"/>
                <w:b/>
              </w:rPr>
              <w:t>6.2. DESTINAÇÃO:</w:t>
            </w:r>
            <w:r w:rsidR="006529BA" w:rsidRPr="007366D4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6529BA" w:rsidRPr="007366D4" w:rsidRDefault="00B55424" w:rsidP="00232E4D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right="34" w:firstLine="0"/>
              <w:jc w:val="both"/>
              <w:rPr>
                <w:rFonts w:ascii="Arial" w:hAnsi="Arial" w:cs="Arial"/>
              </w:rPr>
            </w:pPr>
            <w:r w:rsidRPr="007366D4">
              <w:rPr>
                <w:rFonts w:ascii="Arial" w:hAnsi="Arial" w:cs="Arial"/>
                <w:b/>
              </w:rPr>
              <w:t xml:space="preserve">MEDIDA </w:t>
            </w:r>
            <w:r w:rsidR="006529BA" w:rsidRPr="007366D4">
              <w:rPr>
                <w:rFonts w:ascii="Arial" w:hAnsi="Arial" w:cs="Arial"/>
                <w:b/>
              </w:rPr>
              <w:t>COMPENSATÓRIA</w:t>
            </w:r>
            <w:r w:rsidR="006529BA" w:rsidRPr="007366D4">
              <w:rPr>
                <w:rFonts w:ascii="Arial" w:hAnsi="Arial" w:cs="Arial"/>
              </w:rPr>
              <w:t>:</w:t>
            </w:r>
            <w:r w:rsidR="007366D4" w:rsidRPr="007366D4">
              <w:rPr>
                <w:rFonts w:ascii="Arial" w:hAnsi="Arial" w:cs="Arial"/>
              </w:rPr>
              <w:t xml:space="preserve"> </w:t>
            </w:r>
            <w:r w:rsidR="00232E4D">
              <w:rPr>
                <w:rFonts w:ascii="Arial" w:hAnsi="Arial" w:cs="Arial"/>
              </w:rPr>
              <w:t xml:space="preserve">Ver condicionante 01. </w:t>
            </w:r>
          </w:p>
        </w:tc>
      </w:tr>
      <w:tr w:rsidR="00B55424" w:rsidRPr="007366D4" w:rsidTr="007366D4">
        <w:tblPrEx>
          <w:shd w:val="clear" w:color="auto" w:fill="auto"/>
        </w:tblPrEx>
        <w:trPr>
          <w:trHeight w:val="428"/>
        </w:trPr>
        <w:tc>
          <w:tcPr>
            <w:tcW w:w="10859" w:type="dxa"/>
            <w:gridSpan w:val="5"/>
            <w:shd w:val="clear" w:color="auto" w:fill="D9D9D9"/>
          </w:tcPr>
          <w:p w:rsidR="00B55424" w:rsidRPr="007366D4" w:rsidRDefault="00B55424" w:rsidP="007366D4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7366D4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367280" w:rsidRPr="007366D4">
              <w:rPr>
                <w:rFonts w:ascii="Arial" w:hAnsi="Arial" w:cs="Arial"/>
                <w:b/>
              </w:rPr>
              <w:t xml:space="preserve">Nº </w:t>
            </w:r>
            <w:r w:rsidR="007366D4" w:rsidRPr="007366D4">
              <w:rPr>
                <w:rFonts w:ascii="Arial" w:hAnsi="Arial" w:cs="Arial"/>
                <w:b/>
              </w:rPr>
              <w:t>14.137/2025</w:t>
            </w:r>
          </w:p>
        </w:tc>
      </w:tr>
      <w:tr w:rsidR="00B55424" w:rsidRPr="0072795B" w:rsidTr="007366D4">
        <w:tblPrEx>
          <w:shd w:val="clear" w:color="auto" w:fill="auto"/>
        </w:tblPrEx>
        <w:trPr>
          <w:trHeight w:val="13110"/>
        </w:trPr>
        <w:tc>
          <w:tcPr>
            <w:tcW w:w="1085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34"/>
              <w:tblOverlap w:val="never"/>
              <w:tblW w:w="10631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719"/>
              <w:gridCol w:w="8184"/>
              <w:gridCol w:w="1728"/>
            </w:tblGrid>
            <w:tr w:rsidR="007366D4" w:rsidRPr="00A94CC2" w:rsidTr="007366D4">
              <w:trPr>
                <w:trHeight w:val="375"/>
              </w:trPr>
              <w:tc>
                <w:tcPr>
                  <w:tcW w:w="719" w:type="dxa"/>
                </w:tcPr>
                <w:p w:rsidR="007366D4" w:rsidRPr="007366D4" w:rsidRDefault="007366D4" w:rsidP="007366D4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lastRenderedPageBreak/>
                    <w:t>ITEM</w:t>
                  </w:r>
                </w:p>
              </w:tc>
              <w:tc>
                <w:tcPr>
                  <w:tcW w:w="8184" w:type="dxa"/>
                </w:tcPr>
                <w:p w:rsidR="007366D4" w:rsidRPr="007366D4" w:rsidRDefault="007366D4" w:rsidP="007366D4">
                  <w:pPr>
                    <w:spacing w:after="0" w:line="360" w:lineRule="auto"/>
                    <w:ind w:right="-71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DESCRIÇÃO DA CONDICIONANTE</w:t>
                  </w:r>
                </w:p>
              </w:tc>
              <w:tc>
                <w:tcPr>
                  <w:tcW w:w="1728" w:type="dxa"/>
                </w:tcPr>
                <w:p w:rsidR="007366D4" w:rsidRPr="007366D4" w:rsidRDefault="007366D4" w:rsidP="007366D4">
                  <w:pPr>
                    <w:spacing w:after="0" w:line="360" w:lineRule="auto"/>
                    <w:ind w:right="-13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7366D4" w:rsidRPr="00A94CC2" w:rsidTr="007366D4">
              <w:trPr>
                <w:trHeight w:val="780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8184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Apresentar comprovante de pagamento da Compensação Ambiental ao Fundo Municipal de Meio Ambiente.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eastAsia="Calibri" w:hAnsi="Arial" w:cs="Arial"/>
                      <w:sz w:val="20"/>
                      <w:szCs w:val="20"/>
                    </w:rPr>
                    <w:t>Imediato após a assinatura do Termo de Compromisso de Medida Compensatória</w:t>
                  </w:r>
                </w:p>
              </w:tc>
            </w:tr>
            <w:tr w:rsidR="007366D4" w:rsidRPr="00A94CC2" w:rsidTr="007366D4">
              <w:trPr>
                <w:trHeight w:val="780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8184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 xml:space="preserve">Apresentar a regularização da área de Reserva Legal na matrícula de acordo com o Termo de Responsabilidade/Compromisso de Averbação e Preservação de Reserva Legal emitido pelo IEF. 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eastAsia="Calibri" w:hAnsi="Arial" w:cs="Arial"/>
                      <w:sz w:val="20"/>
                      <w:szCs w:val="20"/>
                    </w:rPr>
                    <w:t>180 dias</w:t>
                  </w:r>
                </w:p>
              </w:tc>
            </w:tr>
            <w:tr w:rsidR="007366D4" w:rsidRPr="00A94CC2" w:rsidTr="007366D4">
              <w:trPr>
                <w:trHeight w:val="780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8184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Apresentar relatório técnico-fotográfico com ART, dos indivíduos arbóreos indeferidos de corte.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eastAsia="Calibri" w:hAnsi="Arial" w:cs="Arial"/>
                      <w:sz w:val="20"/>
                      <w:szCs w:val="20"/>
                    </w:rPr>
                    <w:t>30 dias após a supressão</w:t>
                  </w:r>
                </w:p>
              </w:tc>
            </w:tr>
            <w:tr w:rsidR="007366D4" w:rsidRPr="00A94CC2" w:rsidTr="007366D4">
              <w:trPr>
                <w:trHeight w:val="780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8184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Apresentar CTF/AIDA do Responsável Técnico pelos estudos de monitoramento e controle ambiental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eastAsia="Calibri" w:hAnsi="Arial" w:cs="Arial"/>
                      <w:sz w:val="20"/>
                      <w:szCs w:val="20"/>
                    </w:rPr>
                    <w:t>30 dias</w:t>
                  </w:r>
                </w:p>
              </w:tc>
            </w:tr>
            <w:tr w:rsidR="007366D4" w:rsidRPr="00A94CC2" w:rsidTr="007366D4">
              <w:trPr>
                <w:trHeight w:val="780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8184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Promover a conservação das porções de Reserva Legal, APP e demais áreas protegidas, respeitando rigorosamente os limites dessas áreas.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eastAsia="Calibri" w:hAnsi="Arial" w:cs="Arial"/>
                      <w:sz w:val="20"/>
                      <w:szCs w:val="20"/>
                    </w:rPr>
                    <w:t>Prática contínua</w:t>
                  </w:r>
                </w:p>
              </w:tc>
            </w:tr>
            <w:tr w:rsidR="007366D4" w:rsidRPr="00A94CC2" w:rsidTr="007366D4">
              <w:trPr>
                <w:trHeight w:val="761"/>
              </w:trPr>
              <w:tc>
                <w:tcPr>
                  <w:tcW w:w="719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b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8184" w:type="dxa"/>
                </w:tcPr>
                <w:p w:rsidR="007366D4" w:rsidRPr="007366D4" w:rsidRDefault="007366D4" w:rsidP="007366D4">
                  <w:pPr>
                    <w:spacing w:after="0"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Informar a Secretaria Municipal de Meio Ambiente de Patrocínio, qualquer ampliação ou novas atividades desenvolvidas pelo empreendimento, conforme Decreto Municipal n°3.372/2017.</w:t>
                  </w:r>
                </w:p>
              </w:tc>
              <w:tc>
                <w:tcPr>
                  <w:tcW w:w="1728" w:type="dxa"/>
                  <w:vAlign w:val="center"/>
                </w:tcPr>
                <w:p w:rsidR="007366D4" w:rsidRPr="007366D4" w:rsidRDefault="007366D4" w:rsidP="007366D4">
                  <w:pPr>
                    <w:spacing w:after="0" w:line="360" w:lineRule="auto"/>
                    <w:ind w:right="-108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66D4">
                    <w:rPr>
                      <w:rFonts w:ascii="Arial" w:hAnsi="Arial" w:cs="Arial"/>
                      <w:sz w:val="20"/>
                      <w:szCs w:val="20"/>
                    </w:rPr>
                    <w:t>Durante a vigência da DNP</w:t>
                  </w:r>
                </w:p>
              </w:tc>
            </w:tr>
          </w:tbl>
          <w:p w:rsidR="007366D4" w:rsidRDefault="007366D4" w:rsidP="007366D4">
            <w:pPr>
              <w:pStyle w:val="Textoembloco1"/>
              <w:spacing w:before="120" w:line="360" w:lineRule="auto"/>
              <w:ind w:left="0"/>
            </w:pPr>
          </w:p>
          <w:p w:rsidR="00032AAA" w:rsidRDefault="00F81371" w:rsidP="00032AAA">
            <w:pPr>
              <w:spacing w:after="0" w:line="240" w:lineRule="auto"/>
              <w:ind w:left="-142" w:right="-1" w:firstLine="4570"/>
              <w:jc w:val="both"/>
              <w:rPr>
                <w:rFonts w:ascii="Arial" w:hAnsi="Arial" w:cs="Arial"/>
                <w:b/>
                <w:noProof/>
              </w:rPr>
            </w:pPr>
            <w:r w:rsidRPr="0072795B">
              <w:rPr>
                <w:rFonts w:ascii="Arial" w:hAnsi="Arial" w:cs="Arial"/>
                <w:b/>
                <w:noProof/>
              </w:rPr>
              <w:t>OBSERVAÇÃO:</w:t>
            </w:r>
          </w:p>
          <w:p w:rsidR="00F81371" w:rsidRPr="0072795B" w:rsidRDefault="00267F68" w:rsidP="00032AAA">
            <w:pPr>
              <w:spacing w:after="0" w:line="240" w:lineRule="auto"/>
              <w:ind w:left="-142" w:right="-1" w:firstLine="4570"/>
              <w:jc w:val="both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fldChar w:fldCharType="begin"/>
            </w:r>
            <w:r w:rsidR="00F81371" w:rsidRPr="0072795B">
              <w:rPr>
                <w:rFonts w:ascii="Arial" w:hAnsi="Arial" w:cs="Arial"/>
              </w:rPr>
              <w:instrText xml:space="preserve"> MERGEFIELD OBSERVAÇÃO </w:instrText>
            </w:r>
            <w:r w:rsidRPr="0072795B">
              <w:rPr>
                <w:rFonts w:ascii="Arial" w:hAnsi="Arial" w:cs="Arial"/>
              </w:rPr>
              <w:fldChar w:fldCharType="end"/>
            </w:r>
          </w:p>
          <w:p w:rsidR="00F81371" w:rsidRPr="0072795B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</w:rPr>
            </w:pPr>
            <w:r w:rsidRPr="0072795B">
              <w:rPr>
                <w:rFonts w:ascii="Arial" w:hAnsi="Arial" w:cs="Arial"/>
                <w:color w:val="FF0000"/>
              </w:rPr>
              <w:t>*O MATERIAL LENHOSO NÃO PODERÁ SER ENTERRADO OU QUEIMADO.</w:t>
            </w:r>
          </w:p>
          <w:p w:rsidR="00F81371" w:rsidRPr="0072795B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</w:rPr>
            </w:pPr>
            <w:r w:rsidRPr="0072795B">
              <w:rPr>
                <w:rFonts w:ascii="Arial" w:hAnsi="Arial" w:cs="Arial"/>
                <w:color w:val="FF0000"/>
              </w:rPr>
              <w:t>*ESTA AUTORIZAÇÃO NÃO DISPENSA NEM SUBSTITUI A NECESSIDADE DE OBTENÇÃO/APRESENTAÇÃO, PELO REQUERENTE, DE CERTIDÕES, ALVARÁS, LICENÇAS E AUTORIZAÇÕES DE QUALQUER NATUREZA, EXIGIDOS PELA LEGISLAÇÃO FEDERAL, ESTADUAL E MUNICIPAL.</w:t>
            </w:r>
          </w:p>
          <w:p w:rsidR="00F81371" w:rsidRPr="0072795B" w:rsidRDefault="00F81371" w:rsidP="00032AAA">
            <w:pPr>
              <w:tabs>
                <w:tab w:val="left" w:pos="1418"/>
              </w:tabs>
              <w:spacing w:after="0" w:line="240" w:lineRule="auto"/>
              <w:ind w:left="4428" w:right="175"/>
              <w:jc w:val="both"/>
              <w:rPr>
                <w:rFonts w:ascii="Arial" w:hAnsi="Arial" w:cs="Arial"/>
                <w:color w:val="FF0000"/>
              </w:rPr>
            </w:pPr>
          </w:p>
          <w:p w:rsidR="00F81371" w:rsidRPr="0072795B" w:rsidRDefault="00F81371" w:rsidP="007366D4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Arial" w:hAnsi="Arial" w:cs="Arial"/>
                <w:color w:val="FF0000"/>
              </w:rPr>
            </w:pPr>
          </w:p>
          <w:p w:rsidR="00F81371" w:rsidRPr="0072795B" w:rsidRDefault="007366D4" w:rsidP="007366D4">
            <w:pPr>
              <w:tabs>
                <w:tab w:val="left" w:pos="1418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             </w:t>
            </w:r>
            <w:r w:rsidR="00F81371" w:rsidRPr="0072795B">
              <w:rPr>
                <w:rFonts w:ascii="Arial" w:hAnsi="Arial" w:cs="Arial"/>
                <w:b/>
              </w:rPr>
              <w:t xml:space="preserve">Validade: </w:t>
            </w:r>
            <w:r>
              <w:rPr>
                <w:rFonts w:ascii="Arial" w:hAnsi="Arial" w:cs="Arial"/>
                <w:b/>
              </w:rPr>
              <w:t>24/06</w:t>
            </w:r>
            <w:r w:rsidR="00F81371">
              <w:rPr>
                <w:rFonts w:ascii="Arial" w:hAnsi="Arial" w:cs="Arial"/>
                <w:b/>
              </w:rPr>
              <w:t>/2030</w:t>
            </w:r>
            <w:r w:rsidR="00F81371" w:rsidRPr="0072795B">
              <w:rPr>
                <w:rFonts w:ascii="Arial" w:hAnsi="Arial" w:cs="Arial"/>
                <w:b/>
              </w:rPr>
              <w:t>.</w:t>
            </w:r>
          </w:p>
          <w:p w:rsidR="00F81371" w:rsidRPr="0072795B" w:rsidRDefault="00F81371" w:rsidP="007366D4">
            <w:pPr>
              <w:tabs>
                <w:tab w:val="left" w:pos="1418"/>
              </w:tabs>
              <w:spacing w:after="0" w:line="240" w:lineRule="auto"/>
              <w:ind w:left="5103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7366D4">
            <w:pPr>
              <w:tabs>
                <w:tab w:val="left" w:pos="1418"/>
              </w:tabs>
              <w:spacing w:after="0" w:line="240" w:lineRule="auto"/>
              <w:ind w:left="5103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7366D4">
            <w:pPr>
              <w:spacing w:after="0" w:line="240" w:lineRule="auto"/>
              <w:ind w:right="-1135"/>
              <w:jc w:val="center"/>
              <w:rPr>
                <w:rFonts w:ascii="Arial" w:hAnsi="Arial" w:cs="Arial"/>
              </w:rPr>
            </w:pP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7366D4">
              <w:rPr>
                <w:rFonts w:ascii="Arial" w:hAnsi="Arial" w:cs="Arial"/>
                <w:b/>
              </w:rPr>
              <w:t>24 DE JUNHO</w:t>
            </w:r>
            <w:r w:rsidRPr="0072795B">
              <w:rPr>
                <w:rFonts w:ascii="Arial" w:hAnsi="Arial" w:cs="Arial"/>
                <w:b/>
              </w:rPr>
              <w:t xml:space="preserve"> DE 2025.</w:t>
            </w: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/>
              </w:rPr>
            </w:pP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:rsidR="00F81371" w:rsidRPr="0072795B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:rsidR="00F81371" w:rsidRDefault="00F81371" w:rsidP="007366D4">
            <w:pPr>
              <w:spacing w:after="0" w:line="240" w:lineRule="auto"/>
              <w:ind w:left="426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PRESIDENTE DO CODEMA</w:t>
            </w:r>
          </w:p>
          <w:p w:rsidR="00B55424" w:rsidRDefault="00B55424" w:rsidP="00F81371">
            <w:pPr>
              <w:jc w:val="center"/>
            </w:pPr>
          </w:p>
          <w:p w:rsidR="007366D4" w:rsidRDefault="007366D4" w:rsidP="00F81371">
            <w:pPr>
              <w:jc w:val="center"/>
            </w:pPr>
          </w:p>
          <w:p w:rsidR="007366D4" w:rsidRDefault="007366D4" w:rsidP="00F81371">
            <w:pPr>
              <w:jc w:val="center"/>
            </w:pPr>
          </w:p>
          <w:p w:rsidR="007366D4" w:rsidRPr="00F81371" w:rsidRDefault="007366D4" w:rsidP="00F81371">
            <w:pPr>
              <w:jc w:val="center"/>
            </w:pP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F81371" w:rsidRDefault="00F81371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F81371" w:rsidRDefault="00F81371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55424" w:rsidRPr="0042576A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:rsidR="007366D4" w:rsidRDefault="007366D4" w:rsidP="007366D4">
      <w:pPr>
        <w:spacing w:after="0" w:line="240" w:lineRule="auto"/>
        <w:ind w:left="567" w:right="-1702"/>
        <w:jc w:val="center"/>
        <w:rPr>
          <w:rFonts w:ascii="Arial" w:eastAsia="Times New Roman" w:hAnsi="Arial" w:cs="Arial"/>
          <w:b/>
          <w:sz w:val="20"/>
          <w:lang w:eastAsia="ar-SA"/>
        </w:rPr>
      </w:pPr>
      <w:r w:rsidRPr="007366D4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569460" cy="3086227"/>
            <wp:effectExtent l="19050" t="0" r="254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22177" t="7473" r="5924" b="6202"/>
                    <a:stretch/>
                  </pic:blipFill>
                  <pic:spPr bwMode="auto">
                    <a:xfrm>
                      <a:off x="0" y="0"/>
                      <a:ext cx="457327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Hlk194051988"/>
      <w:bookmarkEnd w:id="0"/>
    </w:p>
    <w:p w:rsidR="00F81371" w:rsidRPr="007366D4" w:rsidRDefault="007366D4" w:rsidP="007366D4">
      <w:pPr>
        <w:spacing w:after="0" w:line="240" w:lineRule="auto"/>
        <w:ind w:left="567" w:right="-1702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0"/>
          <w:lang w:eastAsia="ar-SA"/>
        </w:rPr>
        <w:t xml:space="preserve">                                </w:t>
      </w:r>
      <w:r w:rsidR="00F81371" w:rsidRPr="00E40926">
        <w:rPr>
          <w:rFonts w:ascii="Arial" w:eastAsia="Times New Roman" w:hAnsi="Arial" w:cs="Arial"/>
          <w:b/>
          <w:sz w:val="20"/>
          <w:lang w:eastAsia="ar-SA"/>
        </w:rPr>
        <w:t>Figura 0</w:t>
      </w:r>
      <w:r w:rsidR="00F81371">
        <w:rPr>
          <w:rFonts w:ascii="Arial" w:eastAsia="Times New Roman" w:hAnsi="Arial" w:cs="Arial"/>
          <w:b/>
          <w:sz w:val="20"/>
          <w:lang w:eastAsia="ar-SA"/>
        </w:rPr>
        <w:t>1</w:t>
      </w:r>
      <w:r w:rsidR="00F81371" w:rsidRPr="00E40926">
        <w:rPr>
          <w:rFonts w:ascii="Arial" w:eastAsia="Times New Roman" w:hAnsi="Arial" w:cs="Arial"/>
          <w:b/>
          <w:sz w:val="20"/>
          <w:lang w:eastAsia="ar-SA"/>
        </w:rPr>
        <w:t>:</w:t>
      </w:r>
      <w:r w:rsidR="00F81371">
        <w:rPr>
          <w:rFonts w:ascii="Arial" w:eastAsia="Times New Roman" w:hAnsi="Arial" w:cs="Arial"/>
          <w:b/>
          <w:sz w:val="20"/>
          <w:lang w:eastAsia="ar-SA"/>
        </w:rPr>
        <w:t xml:space="preserve"> </w:t>
      </w:r>
      <w:r w:rsidR="00F81371">
        <w:rPr>
          <w:rFonts w:ascii="Arial" w:eastAsia="Times New Roman" w:hAnsi="Arial" w:cs="Arial"/>
          <w:sz w:val="20"/>
          <w:lang w:eastAsia="ar-SA"/>
        </w:rPr>
        <w:t xml:space="preserve">Árvores isoladas </w:t>
      </w:r>
      <w:r>
        <w:rPr>
          <w:rFonts w:ascii="Arial" w:eastAsia="Times New Roman" w:hAnsi="Arial" w:cs="Arial"/>
          <w:sz w:val="20"/>
          <w:lang w:eastAsia="ar-SA"/>
        </w:rPr>
        <w:t>autorizadas</w:t>
      </w:r>
      <w:r w:rsidR="00F81371">
        <w:rPr>
          <w:rFonts w:ascii="Arial" w:eastAsia="Times New Roman" w:hAnsi="Arial" w:cs="Arial"/>
          <w:sz w:val="20"/>
          <w:lang w:eastAsia="ar-SA"/>
        </w:rPr>
        <w:t xml:space="preserve"> delimitadas em </w:t>
      </w:r>
      <w:r>
        <w:rPr>
          <w:rFonts w:ascii="Arial" w:eastAsia="Times New Roman" w:hAnsi="Arial" w:cs="Arial"/>
          <w:sz w:val="20"/>
          <w:lang w:eastAsia="ar-SA"/>
        </w:rPr>
        <w:t>branco</w:t>
      </w:r>
      <w:r w:rsidR="00F81371">
        <w:rPr>
          <w:rFonts w:ascii="Arial" w:eastAsia="Times New Roman" w:hAnsi="Arial" w:cs="Arial"/>
          <w:sz w:val="20"/>
          <w:lang w:eastAsia="ar-SA"/>
        </w:rPr>
        <w:t xml:space="preserve"> – </w:t>
      </w:r>
      <w:r>
        <w:rPr>
          <w:rFonts w:ascii="Arial" w:eastAsia="Times New Roman" w:hAnsi="Arial" w:cs="Arial"/>
          <w:sz w:val="20"/>
          <w:lang w:eastAsia="ar-SA"/>
        </w:rPr>
        <w:t xml:space="preserve">17 árvores </w:t>
      </w:r>
    </w:p>
    <w:p w:rsidR="00F81371" w:rsidRDefault="007366D4" w:rsidP="00F81371">
      <w:pPr>
        <w:tabs>
          <w:tab w:val="left" w:pos="3096"/>
        </w:tabs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1469390</wp:posOffset>
            </wp:positionH>
            <wp:positionV relativeFrom="paragraph">
              <wp:posOffset>231140</wp:posOffset>
            </wp:positionV>
            <wp:extent cx="4565650" cy="2893060"/>
            <wp:effectExtent l="19050" t="0" r="635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0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1371" w:rsidRDefault="00F81371" w:rsidP="00F81371">
      <w:pPr>
        <w:tabs>
          <w:tab w:val="left" w:pos="3096"/>
        </w:tabs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F81371" w:rsidRDefault="00F81371" w:rsidP="00F81371">
      <w:pPr>
        <w:rPr>
          <w:rFonts w:ascii="Arial" w:hAnsi="Arial" w:cs="Arial"/>
          <w:sz w:val="18"/>
        </w:rPr>
      </w:pPr>
    </w:p>
    <w:p w:rsidR="00F81371" w:rsidRPr="007366D4" w:rsidRDefault="00F81371" w:rsidP="007366D4">
      <w:pPr>
        <w:suppressAutoHyphens/>
        <w:spacing w:after="0" w:line="240" w:lineRule="auto"/>
        <w:ind w:right="-13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Cs w:val="20"/>
        </w:rPr>
        <w:t xml:space="preserve">                                </w:t>
      </w:r>
      <w:r>
        <w:rPr>
          <w:rFonts w:ascii="Arial" w:eastAsia="Times New Roman" w:hAnsi="Arial" w:cs="Arial"/>
          <w:b/>
          <w:sz w:val="20"/>
          <w:lang w:eastAsia="ar-SA"/>
        </w:rPr>
        <w:t xml:space="preserve"> </w:t>
      </w:r>
      <w:r w:rsidR="007366D4">
        <w:rPr>
          <w:rFonts w:ascii="Arial" w:eastAsia="Times New Roman" w:hAnsi="Arial" w:cs="Arial"/>
          <w:b/>
          <w:sz w:val="20"/>
          <w:lang w:eastAsia="ar-SA"/>
        </w:rPr>
        <w:t xml:space="preserve">       </w:t>
      </w:r>
      <w:r w:rsidRPr="007366D4">
        <w:rPr>
          <w:rFonts w:ascii="Arial" w:eastAsia="Times New Roman" w:hAnsi="Arial" w:cs="Arial"/>
          <w:b/>
          <w:sz w:val="20"/>
          <w:szCs w:val="20"/>
          <w:lang w:eastAsia="ar-SA"/>
        </w:rPr>
        <w:t>Figura 02:</w:t>
      </w:r>
      <w:r w:rsidRPr="007366D4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="007366D4" w:rsidRPr="007366D4">
        <w:rPr>
          <w:rFonts w:ascii="Arial" w:hAnsi="Arial" w:cs="Arial"/>
          <w:sz w:val="20"/>
          <w:szCs w:val="20"/>
        </w:rPr>
        <w:t>Vista aérea do empreendimento - Estrada a ser retificada.</w:t>
      </w:r>
    </w:p>
    <w:sectPr w:rsidR="00F81371" w:rsidRPr="007366D4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CF7" w:rsidRDefault="00690CF7" w:rsidP="004E4E82">
      <w:pPr>
        <w:spacing w:after="0" w:line="240" w:lineRule="auto"/>
      </w:pPr>
      <w:r>
        <w:separator/>
      </w:r>
    </w:p>
  </w:endnote>
  <w:endnote w:type="continuationSeparator" w:id="1">
    <w:p w:rsidR="00690CF7" w:rsidRDefault="00690CF7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690CF7" w:rsidRPr="0042576A" w:rsidRDefault="00690CF7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7383E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7383E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0CF7" w:rsidRDefault="00690CF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CF7" w:rsidRDefault="00690CF7" w:rsidP="004E4E82">
      <w:pPr>
        <w:spacing w:after="0" w:line="240" w:lineRule="auto"/>
      </w:pPr>
      <w:r>
        <w:separator/>
      </w:r>
    </w:p>
  </w:footnote>
  <w:footnote w:type="continuationSeparator" w:id="1">
    <w:p w:rsidR="00690CF7" w:rsidRDefault="00690CF7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7" w:rsidRDefault="00690CF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7" w:rsidRPr="0042576A" w:rsidRDefault="00690CF7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57383E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57383E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690CF7" w:rsidRDefault="00690CF7" w:rsidP="00E31051">
    <w:pPr>
      <w:pStyle w:val="Cabealho"/>
      <w:tabs>
        <w:tab w:val="clear" w:pos="4252"/>
        <w:tab w:val="clear" w:pos="8504"/>
        <w:tab w:val="left" w:pos="4305"/>
      </w:tabs>
    </w:pPr>
    <w:r w:rsidRPr="00267F68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7" w:rsidRDefault="00690CF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61FFC"/>
    <w:rsid w:val="00066386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2E4D"/>
    <w:rsid w:val="00233F38"/>
    <w:rsid w:val="002377D6"/>
    <w:rsid w:val="00252B42"/>
    <w:rsid w:val="00252EF5"/>
    <w:rsid w:val="00252F8D"/>
    <w:rsid w:val="002673D9"/>
    <w:rsid w:val="00267787"/>
    <w:rsid w:val="00267F68"/>
    <w:rsid w:val="00283ECC"/>
    <w:rsid w:val="00284B23"/>
    <w:rsid w:val="002869A2"/>
    <w:rsid w:val="00290089"/>
    <w:rsid w:val="0029606E"/>
    <w:rsid w:val="002B4925"/>
    <w:rsid w:val="002B49C8"/>
    <w:rsid w:val="002B6745"/>
    <w:rsid w:val="002C3DD5"/>
    <w:rsid w:val="002D3777"/>
    <w:rsid w:val="002D6307"/>
    <w:rsid w:val="002E1EE3"/>
    <w:rsid w:val="002F4BB4"/>
    <w:rsid w:val="002F7053"/>
    <w:rsid w:val="003020EC"/>
    <w:rsid w:val="003033D0"/>
    <w:rsid w:val="00310A05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7383E"/>
    <w:rsid w:val="00590238"/>
    <w:rsid w:val="005928F9"/>
    <w:rsid w:val="00596BAA"/>
    <w:rsid w:val="00596F0F"/>
    <w:rsid w:val="005A267E"/>
    <w:rsid w:val="005B3669"/>
    <w:rsid w:val="005C2DA4"/>
    <w:rsid w:val="005C3D5B"/>
    <w:rsid w:val="005D0A74"/>
    <w:rsid w:val="005D1F41"/>
    <w:rsid w:val="005E30D4"/>
    <w:rsid w:val="005F007E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0CF7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A41"/>
    <w:rsid w:val="007A703F"/>
    <w:rsid w:val="007B11A6"/>
    <w:rsid w:val="007B13DC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A6C70"/>
    <w:rsid w:val="009B20C9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3316A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597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7</cp:revision>
  <cp:lastPrinted>2025-07-01T17:58:00Z</cp:lastPrinted>
  <dcterms:created xsi:type="dcterms:W3CDTF">2025-06-24T19:49:00Z</dcterms:created>
  <dcterms:modified xsi:type="dcterms:W3CDTF">2025-07-01T19:45:00Z</dcterms:modified>
</cp:coreProperties>
</file>