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1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1429"/>
        <w:gridCol w:w="1113"/>
        <w:gridCol w:w="21"/>
        <w:gridCol w:w="1417"/>
        <w:gridCol w:w="1874"/>
        <w:gridCol w:w="238"/>
        <w:gridCol w:w="48"/>
        <w:gridCol w:w="658"/>
        <w:gridCol w:w="668"/>
      </w:tblGrid>
      <w:tr w:rsidR="00D5268F" w:rsidRPr="00D5268F" w:rsidTr="00D5268F">
        <w:trPr>
          <w:trHeight w:val="717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</w:tcPr>
          <w:p w:rsidR="0095120C" w:rsidRPr="00D5268F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5120C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AIA</w:t>
            </w:r>
            <w:r w:rsidR="00055FA7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5120C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  <w:r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AUTORIZAÇÃO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INTERVENÇÃO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AMBIENTAL</w:t>
            </w:r>
            <w:r w:rsidR="00055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AD2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B3F41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  <w:r w:rsidR="00126AD2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URBAN</w:t>
            </w:r>
            <w:r w:rsidR="003B3F41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D5268F" w:rsidRPr="00D5268F" w:rsidTr="00D5268F">
        <w:trPr>
          <w:trHeight w:val="1160"/>
          <w:jc w:val="center"/>
        </w:trPr>
        <w:tc>
          <w:tcPr>
            <w:tcW w:w="10417" w:type="dxa"/>
            <w:gridSpan w:val="10"/>
            <w:tcBorders>
              <w:bottom w:val="single" w:sz="24" w:space="0" w:color="2B2B2B"/>
              <w:right w:val="single" w:sz="12" w:space="0" w:color="808080"/>
            </w:tcBorders>
            <w:vAlign w:val="center"/>
          </w:tcPr>
          <w:p w:rsidR="0095120C" w:rsidRPr="00D5268F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 Secretaria Municipal de Meio Ambiente,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suas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atribuições,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 Convênio Nº 11 Processo nº 1370.01.0022349/2021-90, celebrado entre o governo do Estado e Prefeitura de Nova Lima,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concede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requerente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relacionado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o DOCUMENTO DE AUTORIZAÇÃO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 xml:space="preserve">AMBIENTAL – </w:t>
            </w:r>
            <w:r w:rsidR="0060728E" w:rsidRPr="00D526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AIA,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conformidade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normas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ambientais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vigentes.</w:t>
            </w:r>
          </w:p>
        </w:tc>
      </w:tr>
      <w:tr w:rsidR="00D5268F" w:rsidRPr="00D5268F" w:rsidTr="000C4E7B">
        <w:trPr>
          <w:trHeight w:hRule="exact" w:val="518"/>
          <w:jc w:val="center"/>
        </w:trPr>
        <w:tc>
          <w:tcPr>
            <w:tcW w:w="5514" w:type="dxa"/>
            <w:gridSpan w:val="4"/>
          </w:tcPr>
          <w:p w:rsidR="00C30965" w:rsidRPr="00D5268F" w:rsidRDefault="00803128" w:rsidP="00C30965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Número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Processo de Intervenção</w:t>
            </w:r>
            <w:r w:rsidR="006A4F98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Ambiental:</w:t>
            </w:r>
            <w:r w:rsidR="00673C0F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39EE">
              <w:rPr>
                <w:rFonts w:ascii="Times New Roman" w:hAnsi="Times New Roman" w:cs="Times New Roman"/>
                <w:szCs w:val="24"/>
              </w:rPr>
              <w:t>15501/202</w:t>
            </w:r>
          </w:p>
          <w:p w:rsidR="00CD748D" w:rsidRPr="00D5268F" w:rsidRDefault="00CD748D" w:rsidP="00C30965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03" w:type="dxa"/>
            <w:gridSpan w:val="6"/>
            <w:tcBorders>
              <w:right w:val="single" w:sz="12" w:space="0" w:color="808080"/>
            </w:tcBorders>
          </w:tcPr>
          <w:p w:rsidR="00C30965" w:rsidRPr="00D5268F" w:rsidRDefault="00803128" w:rsidP="00823A07">
            <w:pPr>
              <w:pStyle w:val="TableParagraph"/>
              <w:spacing w:before="4" w:line="186" w:lineRule="exact"/>
              <w:ind w:left="0" w:right="390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Número do Processo de Informações Básicas:</w:t>
            </w:r>
            <w:r w:rsidR="00823A0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39EE">
              <w:rPr>
                <w:rFonts w:ascii="Times New Roman" w:hAnsi="Times New Roman" w:cs="Times New Roman"/>
                <w:szCs w:val="24"/>
              </w:rPr>
              <w:t>32522/2021</w:t>
            </w:r>
          </w:p>
        </w:tc>
      </w:tr>
      <w:tr w:rsidR="00D5268F" w:rsidRPr="00D5268F" w:rsidTr="00D5268F">
        <w:trPr>
          <w:trHeight w:val="307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RESPONSÁVEL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AMBIENTAL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Nome:</w:t>
            </w:r>
            <w:r w:rsidR="00E430AD" w:rsidRPr="00421F44">
              <w:rPr>
                <w:rFonts w:ascii="Times New Roman" w:hAnsi="Times New Roman" w:cs="Times New Roman"/>
              </w:rPr>
              <w:t xml:space="preserve"> </w:t>
            </w:r>
            <w:r w:rsidR="00AD39EE">
              <w:rPr>
                <w:rFonts w:ascii="Times New Roman" w:eastAsiaTheme="minorHAnsi" w:hAnsi="Times New Roman" w:cs="Times New Roman"/>
              </w:rPr>
              <w:t>Pollyana de Oliveira Santos Alves Vieira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CPF/CNPJ</w:t>
            </w:r>
            <w:r w:rsidR="008E4698" w:rsidRPr="00421F44">
              <w:rPr>
                <w:rFonts w:ascii="Times New Roman" w:hAnsi="Times New Roman" w:cs="Times New Roman"/>
              </w:rPr>
              <w:t xml:space="preserve">: </w:t>
            </w:r>
            <w:r w:rsidR="00AD39EE">
              <w:rPr>
                <w:rFonts w:ascii="Times New Roman" w:eastAsiaTheme="minorHAnsi" w:hAnsi="Times New Roman" w:cs="Times New Roman"/>
              </w:rPr>
              <w:t>045.750.496-03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Endereço: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AD39EE">
              <w:rPr>
                <w:rFonts w:ascii="Times New Roman" w:hAnsi="Times New Roman" w:cs="Times New Roman"/>
              </w:rPr>
              <w:t>Av. Presidente Kennedy</w:t>
            </w:r>
            <w:r w:rsidR="001B6B34">
              <w:rPr>
                <w:rFonts w:ascii="Times New Roman" w:hAnsi="Times New Roman" w:cs="Times New Roman"/>
              </w:rPr>
              <w:t xml:space="preserve">, nº </w:t>
            </w:r>
            <w:r w:rsidR="00AD39EE">
              <w:rPr>
                <w:rFonts w:ascii="Times New Roman" w:hAnsi="Times New Roman" w:cs="Times New Roman"/>
              </w:rPr>
              <w:t>3000</w:t>
            </w:r>
            <w:r w:rsidR="001B6B34">
              <w:rPr>
                <w:rFonts w:ascii="Times New Roman" w:hAnsi="Times New Roman" w:cs="Times New Roman"/>
              </w:rPr>
              <w:t xml:space="preserve">, </w:t>
            </w:r>
            <w:r w:rsidR="00AD39EE">
              <w:rPr>
                <w:rFonts w:ascii="Times New Roman" w:hAnsi="Times New Roman" w:cs="Times New Roman"/>
              </w:rPr>
              <w:t>Casa 21- Bl 10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Bairro: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AD39EE">
              <w:rPr>
                <w:rFonts w:ascii="Times New Roman" w:hAnsi="Times New Roman" w:cs="Times New Roman"/>
              </w:rPr>
              <w:t>Cabeceiras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4380" w:type="dxa"/>
            <w:gridSpan w:val="2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Município: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5F147F" w:rsidRPr="00421F44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113" w:type="dxa"/>
            <w:vAlign w:val="center"/>
          </w:tcPr>
          <w:p w:rsidR="0095120C" w:rsidRPr="00421F44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UF:</w:t>
            </w:r>
            <w:r w:rsidRPr="00421F4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1F44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CEP:</w:t>
            </w:r>
            <w:r w:rsidR="00421F44" w:rsidRPr="00421F44">
              <w:rPr>
                <w:rFonts w:ascii="Times New Roman" w:hAnsi="Times New Roman" w:cs="Times New Roman"/>
                <w:bCs/>
              </w:rPr>
              <w:t xml:space="preserve"> </w:t>
            </w:r>
            <w:r w:rsidR="001B6B34">
              <w:rPr>
                <w:rFonts w:ascii="Times New Roman" w:hAnsi="Times New Roman" w:cs="Times New Roman"/>
              </w:rPr>
              <w:t>34.007-114</w:t>
            </w:r>
          </w:p>
        </w:tc>
      </w:tr>
      <w:tr w:rsidR="00D5268F" w:rsidRPr="00D5268F" w:rsidTr="00D5268F">
        <w:trPr>
          <w:trHeight w:val="334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PROPRIETÁRIO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IMÓVEL</w:t>
            </w:r>
            <w:r w:rsidR="003633A0">
              <w:rPr>
                <w:rFonts w:ascii="Times New Roman" w:hAnsi="Times New Roman" w:cs="Times New Roman"/>
                <w:sz w:val="24"/>
                <w:szCs w:val="24"/>
              </w:rPr>
              <w:t xml:space="preserve"> (o mesmo responsável pela intervenção)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Nome:</w:t>
            </w:r>
            <w:r w:rsidR="00673C0F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CPF/CNPJ: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Endereço: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Bairro: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4380" w:type="dxa"/>
            <w:gridSpan w:val="2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Município:</w:t>
            </w:r>
            <w:r w:rsidR="000C4E7B" w:rsidRPr="00FE5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95120C" w:rsidRPr="00D5268F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UF:</w:t>
            </w:r>
            <w:r w:rsidRPr="00D5268F">
              <w:rPr>
                <w:rFonts w:ascii="Times New Roman" w:hAnsi="Times New Roman" w:cs="Times New Roman"/>
                <w:spacing w:val="2"/>
                <w:szCs w:val="24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CEP: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D5268F">
        <w:trPr>
          <w:trHeight w:val="288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IMÓVEL</w:t>
            </w:r>
          </w:p>
        </w:tc>
      </w:tr>
      <w:tr w:rsidR="00D5268F" w:rsidRPr="00D5268F" w:rsidTr="003633A0">
        <w:trPr>
          <w:trHeight w:val="345"/>
          <w:jc w:val="center"/>
        </w:trPr>
        <w:tc>
          <w:tcPr>
            <w:tcW w:w="6931" w:type="dxa"/>
            <w:gridSpan w:val="5"/>
            <w:vAlign w:val="center"/>
          </w:tcPr>
          <w:p w:rsidR="0095120C" w:rsidRPr="00641E8B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Endereço</w:t>
            </w:r>
            <w:r w:rsidR="0095120C" w:rsidRPr="00641E8B">
              <w:rPr>
                <w:rFonts w:ascii="Times New Roman" w:hAnsi="Times New Roman" w:cs="Times New Roman"/>
              </w:rPr>
              <w:t>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673C0F" w:rsidRPr="00641E8B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  <w:r w:rsidR="001B6B34" w:rsidRPr="00FC4048">
              <w:rPr>
                <w:rFonts w:ascii="Times New Roman" w:hAnsi="Times New Roman" w:cs="Times New Roman"/>
              </w:rPr>
              <w:t xml:space="preserve">Lote </w:t>
            </w:r>
            <w:r w:rsidR="001B6B34">
              <w:rPr>
                <w:rFonts w:ascii="Times New Roman" w:hAnsi="Times New Roman" w:cs="Times New Roman"/>
              </w:rPr>
              <w:t>28</w:t>
            </w:r>
            <w:r w:rsidR="001B6B34" w:rsidRPr="00FC4048">
              <w:rPr>
                <w:rFonts w:ascii="Times New Roman" w:hAnsi="Times New Roman" w:cs="Times New Roman"/>
              </w:rPr>
              <w:t>, quadra 0</w:t>
            </w:r>
            <w:r w:rsidR="001B6B34">
              <w:rPr>
                <w:rFonts w:ascii="Times New Roman" w:hAnsi="Times New Roman" w:cs="Times New Roman"/>
              </w:rPr>
              <w:t>1</w:t>
            </w:r>
            <w:r w:rsidR="001B6B34" w:rsidRPr="00FC4048">
              <w:rPr>
                <w:rFonts w:ascii="Times New Roman" w:hAnsi="Times New Roman" w:cs="Times New Roman"/>
              </w:rPr>
              <w:t xml:space="preserve"> – Condomínio Jardins de Petrópolis</w:t>
            </w:r>
          </w:p>
        </w:tc>
        <w:tc>
          <w:tcPr>
            <w:tcW w:w="3486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641E8B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Área</w:t>
            </w:r>
            <w:r w:rsidRPr="00641E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Total</w:t>
            </w:r>
            <w:r w:rsidRPr="00641E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(</w:t>
            </w:r>
            <w:r w:rsidR="00207CFA" w:rsidRPr="00641E8B">
              <w:rPr>
                <w:rFonts w:ascii="Times New Roman" w:hAnsi="Times New Roman" w:cs="Times New Roman"/>
              </w:rPr>
              <w:t>m²</w:t>
            </w:r>
            <w:r w:rsidRPr="00641E8B">
              <w:rPr>
                <w:rFonts w:ascii="Times New Roman" w:hAnsi="Times New Roman" w:cs="Times New Roman"/>
              </w:rPr>
              <w:t>):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1B6B34">
              <w:rPr>
                <w:rFonts w:ascii="Times New Roman" w:hAnsi="Times New Roman" w:cs="Times New Roman"/>
              </w:rPr>
              <w:t>6.154,00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641E8B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Registro</w:t>
            </w:r>
            <w:r w:rsidRPr="00641E8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nº: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1B6B34">
              <w:rPr>
                <w:rFonts w:ascii="Times New Roman" w:hAnsi="Times New Roman" w:cs="Times New Roman"/>
              </w:rPr>
              <w:t xml:space="preserve">6.328 </w:t>
            </w:r>
            <w:r w:rsidR="00375C49" w:rsidRPr="00641E8B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641E8B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Área Total RL (ha):</w:t>
            </w:r>
            <w:r w:rsidR="002D3CF5" w:rsidRPr="00641E8B">
              <w:rPr>
                <w:rFonts w:ascii="Times New Roman" w:hAnsi="Times New Roman" w:cs="Times New Roman"/>
              </w:rPr>
              <w:t xml:space="preserve"> </w:t>
            </w:r>
            <w:r w:rsidR="00823A07" w:rsidRPr="00641E8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D5268F" w:rsidTr="00D5268F">
        <w:trPr>
          <w:trHeight w:val="423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vAlign w:val="center"/>
          </w:tcPr>
          <w:p w:rsidR="0095120C" w:rsidRPr="00641E8B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Recibo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de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Inscrição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do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Imóvel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Rural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no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Cadastro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Ambiental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Rural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(CAR):</w:t>
            </w:r>
            <w:r w:rsidR="00375C49" w:rsidRPr="00641E8B">
              <w:rPr>
                <w:rFonts w:ascii="Times New Roman" w:hAnsi="Times New Roman" w:cs="Times New Roman"/>
              </w:rPr>
              <w:t xml:space="preserve"> </w:t>
            </w:r>
            <w:r w:rsidR="00823A07" w:rsidRPr="00641E8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D5268F" w:rsidTr="00D5268F">
        <w:trPr>
          <w:trHeight w:val="353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AMBIENTAL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AUTORIZADA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45633E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Tipo</w:t>
            </w:r>
            <w:r w:rsidRPr="00D5268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de</w:t>
            </w:r>
            <w:r w:rsidRPr="00D5268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Intervenção</w:t>
            </w:r>
          </w:p>
        </w:tc>
        <w:tc>
          <w:tcPr>
            <w:tcW w:w="4256" w:type="dxa"/>
            <w:gridSpan w:val="6"/>
            <w:vAlign w:val="center"/>
          </w:tcPr>
          <w:p w:rsidR="0095120C" w:rsidRPr="00D5268F" w:rsidRDefault="0095120C" w:rsidP="006E0CA3">
            <w:pPr>
              <w:pStyle w:val="TableParagraph"/>
              <w:ind w:left="615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Quantidade</w:t>
            </w:r>
          </w:p>
        </w:tc>
        <w:tc>
          <w:tcPr>
            <w:tcW w:w="668" w:type="dxa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Un</w:t>
            </w:r>
          </w:p>
        </w:tc>
      </w:tr>
      <w:tr w:rsidR="00D5268F" w:rsidRPr="00D5268F" w:rsidTr="000729C7">
        <w:trPr>
          <w:trHeight w:val="566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D77860" w:rsidP="00D77860">
            <w:pPr>
              <w:pStyle w:val="TableParagraph"/>
              <w:spacing w:line="220" w:lineRule="exact"/>
              <w:ind w:left="57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4256" w:type="dxa"/>
            <w:gridSpan w:val="6"/>
            <w:vAlign w:val="center"/>
          </w:tcPr>
          <w:p w:rsidR="0095120C" w:rsidRPr="00641E8B" w:rsidRDefault="001B6B34" w:rsidP="004278F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3A2E">
              <w:rPr>
                <w:rFonts w:ascii="Times New Roman" w:hAnsi="Times New Roman" w:cs="Times New Roman"/>
                <w:sz w:val="21"/>
                <w:szCs w:val="21"/>
              </w:rPr>
              <w:t>1.975,00</w:t>
            </w:r>
          </w:p>
        </w:tc>
        <w:tc>
          <w:tcPr>
            <w:tcW w:w="668" w:type="dxa"/>
            <w:tcBorders>
              <w:right w:val="single" w:sz="12" w:space="0" w:color="808080"/>
            </w:tcBorders>
            <w:vAlign w:val="center"/>
          </w:tcPr>
          <w:p w:rsidR="0095120C" w:rsidRPr="00095E03" w:rsidRDefault="00CC3149" w:rsidP="006E0CA3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  <w:r w:rsidRPr="00095E03">
              <w:rPr>
                <w:rFonts w:ascii="Times New Roman" w:hAnsi="Times New Roman" w:cs="Times New Roman"/>
              </w:rPr>
              <w:t>m</w:t>
            </w:r>
            <w:r w:rsidRPr="00095E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D5268F" w:rsidRPr="00D5268F" w:rsidTr="00D5268F">
        <w:trPr>
          <w:trHeight w:val="445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095E03" w:rsidRDefault="0095120C" w:rsidP="006E0CA3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5E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95E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E0CA3" w:rsidRPr="00095E03">
              <w:rPr>
                <w:rFonts w:ascii="Times New Roman" w:hAnsi="Times New Roman" w:cs="Times New Roman"/>
                <w:sz w:val="24"/>
                <w:szCs w:val="24"/>
              </w:rPr>
              <w:t>PROJETO DE INTERVENÇÃO AMBIENTAL</w:t>
            </w:r>
          </w:p>
        </w:tc>
      </w:tr>
      <w:tr w:rsidR="00D5268F" w:rsidRPr="00D5268F" w:rsidTr="000729C7">
        <w:trPr>
          <w:trHeight w:val="353"/>
          <w:jc w:val="center"/>
        </w:trPr>
        <w:tc>
          <w:tcPr>
            <w:tcW w:w="4380" w:type="dxa"/>
            <w:gridSpan w:val="2"/>
            <w:vAlign w:val="center"/>
          </w:tcPr>
          <w:p w:rsidR="0095120C" w:rsidRPr="00D5268F" w:rsidRDefault="0095120C" w:rsidP="00632459">
            <w:pPr>
              <w:pStyle w:val="TableParagraph"/>
              <w:ind w:left="0" w:right="1629"/>
              <w:jc w:val="center"/>
              <w:rPr>
                <w:rFonts w:ascii="Times New Roman" w:hAnsi="Times New Roman" w:cs="Times New Roman"/>
                <w:szCs w:val="20"/>
              </w:rPr>
            </w:pPr>
            <w:r w:rsidRPr="00D5268F">
              <w:rPr>
                <w:rFonts w:ascii="Times New Roman" w:hAnsi="Times New Roman" w:cs="Times New Roman"/>
                <w:szCs w:val="20"/>
              </w:rPr>
              <w:t>Uso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a</w:t>
            </w:r>
            <w:r w:rsidRPr="00D5268F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ser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dado</w:t>
            </w:r>
            <w:r w:rsidRPr="00D5268F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à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área</w:t>
            </w:r>
          </w:p>
        </w:tc>
        <w:tc>
          <w:tcPr>
            <w:tcW w:w="4663" w:type="dxa"/>
            <w:gridSpan w:val="5"/>
            <w:vAlign w:val="center"/>
          </w:tcPr>
          <w:p w:rsidR="0095120C" w:rsidRPr="00095E03" w:rsidRDefault="000C4E7B" w:rsidP="00632459">
            <w:pPr>
              <w:pStyle w:val="TableParagraph"/>
              <w:ind w:left="0" w:right="1629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</w:t>
            </w:r>
            <w:r w:rsidR="0095120C" w:rsidRPr="00095E03">
              <w:rPr>
                <w:rFonts w:ascii="Times New Roman" w:hAnsi="Times New Roman" w:cs="Times New Roman"/>
                <w:szCs w:val="20"/>
              </w:rPr>
              <w:t>speciﬁcação</w:t>
            </w:r>
          </w:p>
        </w:tc>
        <w:tc>
          <w:tcPr>
            <w:tcW w:w="1374" w:type="dxa"/>
            <w:gridSpan w:val="3"/>
            <w:tcBorders>
              <w:right w:val="single" w:sz="12" w:space="0" w:color="808080"/>
            </w:tcBorders>
            <w:vAlign w:val="center"/>
          </w:tcPr>
          <w:p w:rsidR="0095120C" w:rsidRPr="00095E03" w:rsidRDefault="0095120C" w:rsidP="006324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5E03">
              <w:rPr>
                <w:rFonts w:ascii="Times New Roman" w:hAnsi="Times New Roman" w:cs="Times New Roman"/>
                <w:szCs w:val="20"/>
              </w:rPr>
              <w:t>Área</w:t>
            </w:r>
            <w:r w:rsidRPr="00095E03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095E03">
              <w:rPr>
                <w:rFonts w:ascii="Times New Roman" w:hAnsi="Times New Roman" w:cs="Times New Roman"/>
                <w:szCs w:val="20"/>
              </w:rPr>
              <w:t>(</w:t>
            </w:r>
            <w:r w:rsidR="00095E03" w:rsidRPr="00095E03">
              <w:rPr>
                <w:rFonts w:ascii="Times New Roman" w:hAnsi="Times New Roman" w:cs="Times New Roman"/>
                <w:szCs w:val="20"/>
              </w:rPr>
              <w:t>m²</w:t>
            </w:r>
            <w:r w:rsidRPr="00095E03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D5268F" w:rsidRPr="00D5268F" w:rsidTr="000729C7">
        <w:trPr>
          <w:trHeight w:val="432"/>
          <w:jc w:val="center"/>
        </w:trPr>
        <w:tc>
          <w:tcPr>
            <w:tcW w:w="4380" w:type="dxa"/>
            <w:gridSpan w:val="2"/>
          </w:tcPr>
          <w:p w:rsidR="0095120C" w:rsidRPr="00D5268F" w:rsidRDefault="001659BD" w:rsidP="000C4E7B">
            <w:pPr>
              <w:pStyle w:val="TableParagraph"/>
              <w:ind w:right="1629"/>
              <w:jc w:val="center"/>
              <w:rPr>
                <w:rFonts w:ascii="Times New Roman" w:hAnsi="Times New Roman" w:cs="Times New Roman"/>
                <w:szCs w:val="20"/>
              </w:rPr>
            </w:pPr>
            <w:r w:rsidRPr="00D5268F">
              <w:rPr>
                <w:rFonts w:ascii="Times New Roman" w:hAnsi="Times New Roman" w:cs="Times New Roman"/>
                <w:szCs w:val="20"/>
              </w:rPr>
              <w:t>Outro</w:t>
            </w:r>
          </w:p>
        </w:tc>
        <w:tc>
          <w:tcPr>
            <w:tcW w:w="4663" w:type="dxa"/>
            <w:gridSpan w:val="5"/>
          </w:tcPr>
          <w:p w:rsidR="0095120C" w:rsidRPr="00095E03" w:rsidRDefault="001659BD" w:rsidP="000C4E7B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095E03">
              <w:rPr>
                <w:rFonts w:ascii="Times New Roman" w:hAnsi="Times New Roman" w:cs="Times New Roman"/>
                <w:szCs w:val="20"/>
              </w:rPr>
              <w:t>Con</w:t>
            </w:r>
            <w:r w:rsidR="00377A4C" w:rsidRPr="00095E03">
              <w:rPr>
                <w:rFonts w:ascii="Times New Roman" w:hAnsi="Times New Roman" w:cs="Times New Roman"/>
                <w:szCs w:val="20"/>
              </w:rPr>
              <w:t>trução resid</w:t>
            </w:r>
            <w:r w:rsidR="00FE5599">
              <w:rPr>
                <w:rFonts w:ascii="Times New Roman" w:hAnsi="Times New Roman" w:cs="Times New Roman"/>
                <w:szCs w:val="20"/>
              </w:rPr>
              <w:t>ê</w:t>
            </w:r>
            <w:r w:rsidR="00377A4C" w:rsidRPr="00095E03">
              <w:rPr>
                <w:rFonts w:ascii="Times New Roman" w:hAnsi="Times New Roman" w:cs="Times New Roman"/>
                <w:szCs w:val="20"/>
              </w:rPr>
              <w:t>ncia unifamiliar</w:t>
            </w:r>
          </w:p>
        </w:tc>
        <w:tc>
          <w:tcPr>
            <w:tcW w:w="1374" w:type="dxa"/>
            <w:gridSpan w:val="3"/>
            <w:tcBorders>
              <w:right w:val="single" w:sz="12" w:space="0" w:color="808080"/>
            </w:tcBorders>
          </w:tcPr>
          <w:p w:rsidR="0095120C" w:rsidRPr="00641E8B" w:rsidRDefault="001B6B34" w:rsidP="000C4E7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93A2E">
              <w:rPr>
                <w:rFonts w:ascii="Times New Roman" w:hAnsi="Times New Roman" w:cs="Times New Roman"/>
                <w:sz w:val="21"/>
                <w:szCs w:val="21"/>
              </w:rPr>
              <w:t>1.975,00</w:t>
            </w:r>
          </w:p>
        </w:tc>
      </w:tr>
      <w:tr w:rsidR="00D5268F" w:rsidRPr="00D5268F" w:rsidTr="00D5268F">
        <w:trPr>
          <w:trHeight w:val="324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095E03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</w:t>
            </w:r>
            <w:r w:rsidRPr="00095E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COBERTURA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VEGETAL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NATIVA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B91AE0"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DA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B91AE0"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ÁREA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AUTORIZADA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PARA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INTERVENÇÃO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AMBIENTAL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45633E" w:rsidRPr="00D5268F" w:rsidRDefault="0045633E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3312" w:type="dxa"/>
            <w:gridSpan w:val="3"/>
            <w:vAlign w:val="center"/>
          </w:tcPr>
          <w:p w:rsidR="0045633E" w:rsidRPr="00D5268F" w:rsidRDefault="0045633E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Estágio</w:t>
            </w:r>
            <w:r w:rsidRPr="00D5268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Sucessional,</w:t>
            </w:r>
            <w:r w:rsidRPr="00D5268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quando</w:t>
            </w:r>
            <w:r w:rsidRPr="00D526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12" w:type="dxa"/>
            <w:gridSpan w:val="4"/>
            <w:tcBorders>
              <w:right w:val="single" w:sz="12" w:space="0" w:color="808080"/>
            </w:tcBorders>
            <w:vAlign w:val="center"/>
          </w:tcPr>
          <w:p w:rsidR="0045633E" w:rsidRPr="00095E03" w:rsidRDefault="0045633E" w:rsidP="00E12B9B">
            <w:pPr>
              <w:pStyle w:val="TableParagraph"/>
              <w:ind w:left="496"/>
              <w:jc w:val="center"/>
              <w:rPr>
                <w:rFonts w:ascii="Times New Roman" w:hAnsi="Times New Roman" w:cs="Times New Roman"/>
              </w:rPr>
            </w:pPr>
            <w:r w:rsidRPr="00095E03">
              <w:rPr>
                <w:rFonts w:ascii="Times New Roman" w:hAnsi="Times New Roman" w:cs="Times New Roman"/>
              </w:rPr>
              <w:t>Área</w:t>
            </w:r>
            <w:r w:rsidRPr="00095E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95E03">
              <w:rPr>
                <w:rFonts w:ascii="Times New Roman" w:hAnsi="Times New Roman" w:cs="Times New Roman"/>
              </w:rPr>
              <w:t>(</w:t>
            </w:r>
            <w:r w:rsidR="00095E03" w:rsidRPr="00095E03">
              <w:rPr>
                <w:rFonts w:ascii="Times New Roman" w:hAnsi="Times New Roman" w:cs="Times New Roman"/>
              </w:rPr>
              <w:t>m²</w:t>
            </w:r>
            <w:r w:rsidRPr="00095E03">
              <w:rPr>
                <w:rFonts w:ascii="Times New Roman" w:hAnsi="Times New Roman" w:cs="Times New Roman"/>
              </w:rPr>
              <w:t>)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D13E78" w:rsidRPr="00D5268F" w:rsidRDefault="006570BC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3312" w:type="dxa"/>
            <w:gridSpan w:val="3"/>
            <w:vAlign w:val="center"/>
          </w:tcPr>
          <w:p w:rsidR="00D13E78" w:rsidRPr="00D5268F" w:rsidRDefault="006570B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12" w:type="dxa"/>
            <w:gridSpan w:val="4"/>
            <w:tcBorders>
              <w:right w:val="single" w:sz="12" w:space="0" w:color="808080"/>
            </w:tcBorders>
            <w:vAlign w:val="center"/>
          </w:tcPr>
          <w:p w:rsidR="00D13E78" w:rsidRPr="00641E8B" w:rsidRDefault="001B6B34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93A2E">
              <w:rPr>
                <w:rFonts w:ascii="Times New Roman" w:hAnsi="Times New Roman" w:cs="Times New Roman"/>
                <w:sz w:val="21"/>
                <w:szCs w:val="21"/>
              </w:rPr>
              <w:t>1.975,00</w:t>
            </w:r>
          </w:p>
        </w:tc>
      </w:tr>
      <w:tr w:rsidR="00D5268F" w:rsidRPr="00D5268F" w:rsidTr="00D5268F">
        <w:trPr>
          <w:trHeight w:val="378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D13E78" w:rsidRPr="00D5268F" w:rsidRDefault="00D13E78" w:rsidP="00D13E7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PRODUTO/SUBPRODUTO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FLORESTAL/VEGETAL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AUTORIZADO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D13E78" w:rsidRPr="00D5268F" w:rsidRDefault="00D13E78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Produto/Subproduto</w:t>
            </w:r>
          </w:p>
        </w:tc>
        <w:tc>
          <w:tcPr>
            <w:tcW w:w="1429" w:type="dxa"/>
            <w:vAlign w:val="center"/>
          </w:tcPr>
          <w:p w:rsidR="00D13E78" w:rsidRPr="00D5268F" w:rsidRDefault="00D13E78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Especiﬁcação</w:t>
            </w:r>
          </w:p>
        </w:tc>
        <w:tc>
          <w:tcPr>
            <w:tcW w:w="4711" w:type="dxa"/>
            <w:gridSpan w:val="6"/>
            <w:vAlign w:val="center"/>
          </w:tcPr>
          <w:p w:rsidR="00D13E78" w:rsidRPr="00D5268F" w:rsidRDefault="00E12B9B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Quantidade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D5268F" w:rsidRDefault="00E12B9B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Unidade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D13E78" w:rsidRPr="00D5268F" w:rsidRDefault="006570BC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 xml:space="preserve">Lenha </w:t>
            </w:r>
            <w:r w:rsidR="00FE5599">
              <w:rPr>
                <w:rFonts w:ascii="Times New Roman" w:hAnsi="Times New Roman" w:cs="Times New Roman"/>
                <w:szCs w:val="24"/>
              </w:rPr>
              <w:t xml:space="preserve">de floresta </w:t>
            </w:r>
            <w:r w:rsidRPr="00D5268F">
              <w:rPr>
                <w:rFonts w:ascii="Times New Roman" w:hAnsi="Times New Roman" w:cs="Times New Roman"/>
                <w:szCs w:val="24"/>
              </w:rPr>
              <w:t>nativa</w:t>
            </w:r>
          </w:p>
        </w:tc>
        <w:tc>
          <w:tcPr>
            <w:tcW w:w="1429" w:type="dxa"/>
            <w:vAlign w:val="center"/>
          </w:tcPr>
          <w:p w:rsidR="00D13E78" w:rsidRPr="00D5268F" w:rsidRDefault="00D13E78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D13E78" w:rsidRPr="005F147F" w:rsidRDefault="001B6B34" w:rsidP="004278F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3A2E">
              <w:rPr>
                <w:rFonts w:ascii="Times New Roman" w:hAnsi="Times New Roman" w:cs="Times New Roman"/>
                <w:sz w:val="21"/>
                <w:szCs w:val="21"/>
              </w:rPr>
              <w:t>18,79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D5268F" w:rsidRDefault="006570BC" w:rsidP="00E430A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</w:t>
            </w:r>
            <w:r w:rsidRPr="00D5268F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6570BC" w:rsidRPr="00D5268F" w:rsidRDefault="00B968E0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Madeira de floresta nativa</w:t>
            </w:r>
          </w:p>
        </w:tc>
        <w:tc>
          <w:tcPr>
            <w:tcW w:w="1429" w:type="dxa"/>
            <w:vAlign w:val="center"/>
          </w:tcPr>
          <w:p w:rsidR="006570BC" w:rsidRPr="00D5268F" w:rsidRDefault="006570B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6570BC" w:rsidRPr="005F147F" w:rsidRDefault="001B6B34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93A2E">
              <w:rPr>
                <w:rFonts w:ascii="Times New Roman" w:hAnsi="Times New Roman" w:cs="Times New Roman"/>
                <w:sz w:val="21"/>
                <w:szCs w:val="21"/>
              </w:rPr>
              <w:t>1,05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6570BC" w:rsidRPr="00D5268F" w:rsidRDefault="00B968E0" w:rsidP="00E430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</w:t>
            </w:r>
            <w:r w:rsidRPr="00D5268F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5268F" w:rsidRPr="00D5268F" w:rsidTr="00EA01DB">
        <w:trPr>
          <w:trHeight w:val="390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D13E78" w:rsidRPr="00D5268F" w:rsidRDefault="00D13E78" w:rsidP="007C331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8.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RESPONSÁVEL</w:t>
            </w:r>
            <w:r w:rsidRPr="00D526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PELO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PARECER</w:t>
            </w:r>
            <w:r w:rsidRPr="00D526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TÉCNICO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</w:p>
        </w:tc>
      </w:tr>
      <w:tr w:rsidR="00D5268F" w:rsidRPr="00D5268F" w:rsidTr="00D5268F">
        <w:trPr>
          <w:trHeight w:val="855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</w:tcPr>
          <w:p w:rsidR="00CB49BF" w:rsidRDefault="00CB49BF" w:rsidP="00CB49BF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217F54">
              <w:rPr>
                <w:rFonts w:ascii="Times New Roman" w:hAnsi="Times New Roman" w:cs="Times New Roman"/>
                <w:b/>
                <w:szCs w:val="24"/>
              </w:rPr>
              <w:t>Nome:</w:t>
            </w:r>
            <w:r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1E8B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641E8B" w:rsidRPr="00C22828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D13E78" w:rsidRPr="00D5268F" w:rsidRDefault="00CB49BF" w:rsidP="00CB49BF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Data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da</w:t>
            </w:r>
            <w:r w:rsidRPr="00D5268F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Vistoria: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6B34">
              <w:rPr>
                <w:rFonts w:ascii="Times New Roman" w:hAnsi="Times New Roman" w:cs="Times New Roman"/>
                <w:szCs w:val="24"/>
              </w:rPr>
              <w:t>04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22D58">
              <w:rPr>
                <w:rFonts w:ascii="Times New Roman" w:hAnsi="Times New Roman" w:cs="Times New Roman"/>
                <w:szCs w:val="24"/>
              </w:rPr>
              <w:t>0</w:t>
            </w:r>
            <w:r w:rsidR="001B6B3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/202</w:t>
            </w:r>
            <w:r w:rsidR="00222D5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C57BC0" w:rsidRPr="006570BC" w:rsidRDefault="00C57BC0" w:rsidP="006E39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136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594"/>
        <w:gridCol w:w="7469"/>
        <w:gridCol w:w="2372"/>
        <w:gridCol w:w="2372"/>
      </w:tblGrid>
      <w:tr w:rsidR="0018181E" w:rsidRPr="006570BC" w:rsidTr="00EA01D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right w:val="single" w:sz="12" w:space="0" w:color="808080"/>
            </w:tcBorders>
            <w:shd w:val="clear" w:color="auto" w:fill="E7E6E6" w:themeFill="background2"/>
          </w:tcPr>
          <w:p w:rsidR="0018181E" w:rsidRPr="001F7145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F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9.</w:t>
            </w:r>
            <w:r w:rsidRPr="001F71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F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VALIDADE</w:t>
            </w:r>
          </w:p>
        </w:tc>
      </w:tr>
      <w:tr w:rsidR="0018181E" w:rsidRPr="00E430AD" w:rsidTr="00ED00FB">
        <w:trPr>
          <w:gridAfter w:val="1"/>
          <w:wAfter w:w="926" w:type="pct"/>
          <w:trHeight w:val="580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18181E" w:rsidRPr="00E430AD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  <w:szCs w:val="24"/>
              </w:rPr>
            </w:pPr>
            <w:r w:rsidRPr="00E430AD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E430AD">
              <w:rPr>
                <w:rFonts w:ascii="Times New Roman" w:hAnsi="Times New Roman" w:cs="Times New Roman"/>
                <w:b/>
                <w:spacing w:val="-6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E430AD">
              <w:rPr>
                <w:rFonts w:ascii="Times New Roman" w:hAnsi="Times New Roman" w:cs="Times New Roman"/>
                <w:b/>
                <w:spacing w:val="-6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b/>
                <w:szCs w:val="24"/>
              </w:rPr>
              <w:t>Emissão</w:t>
            </w:r>
            <w:r w:rsidRPr="00CD00A5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783211" w:rsidRPr="00CD00A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B6B34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D34196">
              <w:rPr>
                <w:rFonts w:ascii="Times New Roman" w:hAnsi="Times New Roman" w:cs="Times New Roman"/>
                <w:b/>
                <w:szCs w:val="24"/>
              </w:rPr>
              <w:t>3</w:t>
            </w:r>
            <w:bookmarkStart w:id="0" w:name="_GoBack"/>
            <w:bookmarkEnd w:id="0"/>
            <w:r w:rsidR="00222D58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1B6B34">
              <w:rPr>
                <w:rFonts w:ascii="Times New Roman" w:hAnsi="Times New Roman" w:cs="Times New Roman"/>
                <w:b/>
                <w:szCs w:val="24"/>
              </w:rPr>
              <w:t>01</w:t>
            </w:r>
            <w:r w:rsidR="00B166FE" w:rsidRPr="00B166FE">
              <w:rPr>
                <w:rFonts w:ascii="Times New Roman" w:hAnsi="Times New Roman" w:cs="Times New Roman"/>
                <w:b/>
                <w:szCs w:val="24"/>
              </w:rPr>
              <w:t>/202</w:t>
            </w:r>
            <w:r w:rsidR="001B6B34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  <w:p w:rsidR="0018181E" w:rsidRPr="00E430AD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E430AD">
              <w:rPr>
                <w:rFonts w:ascii="Times New Roman" w:hAnsi="Times New Roman" w:cs="Times New Roman"/>
                <w:b/>
                <w:szCs w:val="24"/>
              </w:rPr>
              <w:t>Validade:</w:t>
            </w:r>
            <w:r w:rsidRPr="00E430AD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3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(três)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anos</w:t>
            </w:r>
            <w:r w:rsidRPr="00E430AD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  <w:u w:val="single"/>
              </w:rPr>
              <w:t>OU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vinculado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ao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Licenciamento</w:t>
            </w:r>
            <w:r w:rsidRPr="00E430AD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Ambiental</w:t>
            </w:r>
          </w:p>
          <w:p w:rsidR="00ED00FB" w:rsidRPr="00E430AD" w:rsidRDefault="00ED00FB" w:rsidP="00ED00FB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  <w:szCs w:val="24"/>
              </w:rPr>
            </w:pPr>
            <w:r w:rsidRPr="00E430AD">
              <w:rPr>
                <w:rFonts w:ascii="Times New Roman" w:hAnsi="Times New Roman" w:cs="Times New Roman"/>
                <w:szCs w:val="24"/>
              </w:rPr>
              <w:t>Salvo especiﬁcações, os prazos são contados a partir da data de concessão da Autorização para Intervenção Ambiental.</w:t>
            </w:r>
          </w:p>
        </w:tc>
      </w:tr>
      <w:tr w:rsidR="0018181E" w:rsidRPr="006570BC" w:rsidTr="00EA01DB">
        <w:trPr>
          <w:gridAfter w:val="1"/>
          <w:wAfter w:w="926" w:type="pct"/>
          <w:trHeight w:val="401"/>
        </w:trPr>
        <w:tc>
          <w:tcPr>
            <w:tcW w:w="4074" w:type="pct"/>
            <w:gridSpan w:val="3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18181E" w:rsidRPr="00EA01DB" w:rsidRDefault="008A1565" w:rsidP="008A156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18181E" w:rsidRPr="00EA01D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MEDIDAS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MITIGADORAS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COMPENSATÓRIAS</w:t>
            </w:r>
            <w:r w:rsidR="0018181E" w:rsidRPr="00EA01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z w:val="24"/>
                <w:szCs w:val="24"/>
              </w:rPr>
              <w:t>FLORESTAIS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</w:tr>
      <w:tr w:rsidR="0018181E" w:rsidRPr="006570BC" w:rsidTr="00ED00F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18181E" w:rsidRPr="00BE26E6" w:rsidRDefault="0018181E" w:rsidP="008A1565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BE26E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é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válido</w:t>
            </w:r>
            <w:r w:rsidRPr="00BE26E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mediante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cumprimento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integral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das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seguintes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18181E" w:rsidRPr="00BE26E6" w:rsidRDefault="0018181E" w:rsidP="002D3CF5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916" w:type="pct"/>
          </w:tcPr>
          <w:p w:rsidR="0018181E" w:rsidRPr="00BE26E6" w:rsidRDefault="0018181E" w:rsidP="000C336E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Descrição</w:t>
            </w:r>
            <w:r w:rsidRPr="00BE26E6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da</w:t>
            </w:r>
            <w:r w:rsidRPr="00BE26E6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18181E" w:rsidRPr="00BE26E6" w:rsidRDefault="0018181E" w:rsidP="000C336E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D00FB" w:rsidRPr="006570BC" w:rsidTr="00987EBD">
        <w:trPr>
          <w:gridAfter w:val="1"/>
          <w:wAfter w:w="926" w:type="pct"/>
          <w:trHeight w:val="416"/>
        </w:trPr>
        <w:tc>
          <w:tcPr>
            <w:tcW w:w="232" w:type="pct"/>
            <w:tcBorders>
              <w:left w:val="single" w:sz="24" w:space="0" w:color="2B2B2B"/>
            </w:tcBorders>
          </w:tcPr>
          <w:p w:rsidR="00205725" w:rsidRPr="00BE26E6" w:rsidRDefault="00205725" w:rsidP="002D3CF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pct"/>
          </w:tcPr>
          <w:p w:rsidR="00205725" w:rsidRPr="00BE26E6" w:rsidRDefault="00205725" w:rsidP="00196DD1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Manter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conservada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preservada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vegetação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nativa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não intervir em nenhum tipo de espécie</w:t>
            </w:r>
            <w:r w:rsidR="002B14A5" w:rsidRPr="00BE26E6">
              <w:rPr>
                <w:rFonts w:ascii="Times New Roman" w:hAnsi="Times New Roman" w:cs="Times New Roman"/>
              </w:rPr>
              <w:t>, não gramar.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205725" w:rsidRPr="00BE26E6" w:rsidRDefault="00205725" w:rsidP="002D3CF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D00FB" w:rsidRPr="006570BC" w:rsidTr="00987EBD">
        <w:trPr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2916" w:type="pct"/>
          </w:tcPr>
          <w:p w:rsidR="00ED00FB" w:rsidRPr="00BE26E6" w:rsidRDefault="005F0674" w:rsidP="00ED00FB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E26E6">
              <w:rPr>
                <w:rFonts w:ascii="Times New Roman" w:hAnsi="Times New Roman" w:cs="Times New Roman"/>
              </w:rPr>
              <w:t>Decreto 47</w:t>
            </w:r>
            <w:r w:rsidR="00987EBD" w:rsidRPr="00BE26E6">
              <w:rPr>
                <w:rFonts w:ascii="Times New Roman" w:hAnsi="Times New Roman" w:cs="Times New Roman"/>
              </w:rPr>
              <w:t>.</w:t>
            </w:r>
            <w:r w:rsidRPr="00BE26E6">
              <w:rPr>
                <w:rFonts w:ascii="Times New Roman" w:hAnsi="Times New Roman" w:cs="Times New Roman"/>
              </w:rPr>
              <w:t>749</w:t>
            </w:r>
            <w:r w:rsidR="00987EBD" w:rsidRPr="00BE26E6">
              <w:rPr>
                <w:rFonts w:ascii="Times New Roman" w:hAnsi="Times New Roman" w:cs="Times New Roman"/>
              </w:rPr>
              <w:t>/2019</w:t>
            </w:r>
            <w:r w:rsidRPr="00BE26E6">
              <w:rPr>
                <w:rFonts w:ascii="Times New Roman" w:hAnsi="Times New Roman" w:cs="Times New Roman"/>
              </w:rPr>
              <w:t xml:space="preserve"> - </w:t>
            </w:r>
            <w:r w:rsidR="00ED00FB" w:rsidRPr="00BE26E6">
              <w:rPr>
                <w:rFonts w:ascii="Times New Roman" w:hAnsi="Times New Roman" w:cs="Times New Roman"/>
              </w:rPr>
              <w:t>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5F0674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926" w:type="pct"/>
          </w:tcPr>
          <w:p w:rsidR="00ED00FB" w:rsidRPr="006570BC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Contratar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profissional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competente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habilitado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para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execução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serviços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fim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coibir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intervenções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além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474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Conciliar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execução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supressão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vegetação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efetiva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implantação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empreendimento,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diminuindo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tempo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exposição 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vigência</w:t>
            </w:r>
          </w:p>
          <w:p w:rsidR="00ED00FB" w:rsidRPr="00BE26E6" w:rsidRDefault="00ED00FB" w:rsidP="00ED00FB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Implantação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um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sistema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drenagem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Adotar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técnicas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procedimentos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necessários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à</w:t>
            </w:r>
            <w:r w:rsidRPr="00BE26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destinação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adequada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resíduos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gerados</w:t>
            </w:r>
            <w:r w:rsidRPr="00BE26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346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47.749/19C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vigência</w:t>
            </w:r>
          </w:p>
          <w:p w:rsidR="00ED00FB" w:rsidRPr="00BE26E6" w:rsidRDefault="00ED00FB" w:rsidP="00ED00FB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D00FB" w:rsidRPr="006570BC" w:rsidTr="00ED00F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left w:val="single" w:sz="24" w:space="0" w:color="2B2B2B"/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D00FB" w:rsidRPr="006570BC" w:rsidTr="00ED00FB">
        <w:trPr>
          <w:gridAfter w:val="1"/>
          <w:wAfter w:w="926" w:type="pct"/>
          <w:trHeight w:val="1026"/>
        </w:trPr>
        <w:tc>
          <w:tcPr>
            <w:tcW w:w="4074" w:type="pct"/>
            <w:gridSpan w:val="3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D00FB" w:rsidRPr="00BE26E6" w:rsidRDefault="00ED00FB" w:rsidP="005F0674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Realizar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supressão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fora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período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chuvoso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não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fazer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uso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fogo. Utilizar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técnicas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metodologias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afugentamento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E26E6">
              <w:rPr>
                <w:rFonts w:ascii="Times New Roman" w:hAnsi="Times New Roman" w:cs="Times New Roman"/>
              </w:rPr>
              <w:t>proteção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fauna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silvestres. Replantio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espécies locais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menos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adensadas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ou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degradadas</w:t>
            </w:r>
            <w:r w:rsidR="005F0674" w:rsidRPr="00BE26E6">
              <w:rPr>
                <w:rFonts w:ascii="Times New Roman" w:hAnsi="Times New Roman" w:cs="Times New Roman"/>
              </w:rPr>
              <w:t xml:space="preserve">; </w:t>
            </w:r>
            <w:r w:rsidRPr="00BE26E6">
              <w:rPr>
                <w:rFonts w:ascii="Times New Roman" w:hAnsi="Times New Roman" w:cs="Times New Roman"/>
              </w:rPr>
              <w:t>uso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cercas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vivas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ou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ecológicas,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evitando-se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telas;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Evitar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plantio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árvores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exóticas</w:t>
            </w:r>
            <w:r w:rsidR="003C38C6">
              <w:rPr>
                <w:rFonts w:ascii="Times New Roman" w:hAnsi="Times New Roman" w:cs="Times New Roman"/>
              </w:rPr>
              <w:t>.</w:t>
            </w:r>
          </w:p>
        </w:tc>
      </w:tr>
      <w:tr w:rsidR="00FD4DBD" w:rsidRPr="006570BC" w:rsidTr="00AA66D7">
        <w:trPr>
          <w:gridAfter w:val="1"/>
          <w:wAfter w:w="926" w:type="pct"/>
          <w:trHeight w:val="568"/>
        </w:trPr>
        <w:tc>
          <w:tcPr>
            <w:tcW w:w="4074" w:type="pct"/>
            <w:gridSpan w:val="3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1B6B34" w:rsidRPr="001B6B34" w:rsidRDefault="00FD4DBD" w:rsidP="001B6B34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b/>
              </w:rPr>
            </w:pPr>
            <w:r w:rsidRPr="00E678F9">
              <w:rPr>
                <w:rFonts w:ascii="Times New Roman" w:hAnsi="Times New Roman" w:cs="Times New Roman"/>
                <w:b/>
                <w:u w:val="single"/>
              </w:rPr>
              <w:t xml:space="preserve">Outras </w:t>
            </w:r>
            <w:r w:rsidR="00356474" w:rsidRPr="00E678F9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E678F9">
              <w:rPr>
                <w:rFonts w:ascii="Times New Roman" w:hAnsi="Times New Roman" w:cs="Times New Roman"/>
                <w:b/>
                <w:u w:val="single"/>
              </w:rPr>
              <w:t>ondicionantes</w:t>
            </w:r>
            <w:r w:rsidRPr="00E678F9">
              <w:rPr>
                <w:rFonts w:ascii="Times New Roman" w:hAnsi="Times New Roman" w:cs="Times New Roman"/>
                <w:b/>
              </w:rPr>
              <w:t>:</w:t>
            </w:r>
            <w:r w:rsidR="005F147F" w:rsidRPr="00E678F9">
              <w:rPr>
                <w:rFonts w:ascii="Times New Roman" w:hAnsi="Times New Roman" w:cs="Times New Roman"/>
                <w:b/>
              </w:rPr>
              <w:t xml:space="preserve"> </w:t>
            </w:r>
            <w:r w:rsidR="001B6B34" w:rsidRPr="0033611B">
              <w:rPr>
                <w:rFonts w:ascii="Times New Roman" w:hAnsi="Times New Roman" w:cs="Times New Roman"/>
                <w:sz w:val="21"/>
                <w:szCs w:val="21"/>
              </w:rPr>
              <w:t xml:space="preserve">Plantio de </w:t>
            </w:r>
            <w:r w:rsidR="001B6B34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1B6B34" w:rsidRPr="0033611B">
              <w:rPr>
                <w:rFonts w:ascii="Times New Roman" w:hAnsi="Times New Roman" w:cs="Times New Roman"/>
                <w:sz w:val="21"/>
                <w:szCs w:val="21"/>
              </w:rPr>
              <w:t xml:space="preserve"> mudas de Ipê-amarelo (</w:t>
            </w:r>
            <w:r w:rsidR="001B6B34" w:rsidRPr="0033611B">
              <w:rPr>
                <w:rFonts w:ascii="Times New Roman" w:hAnsi="Times New Roman" w:cs="Times New Roman"/>
                <w:i/>
                <w:sz w:val="21"/>
                <w:szCs w:val="21"/>
              </w:rPr>
              <w:t>Handroanthus serratifolius</w:t>
            </w:r>
            <w:r w:rsidR="001B6B34" w:rsidRPr="0033611B">
              <w:rPr>
                <w:rFonts w:ascii="Times New Roman" w:hAnsi="Times New Roman" w:cs="Times New Roman"/>
                <w:sz w:val="21"/>
                <w:szCs w:val="21"/>
              </w:rPr>
              <w:t>) na área de preservação no próprio terreno.</w:t>
            </w:r>
          </w:p>
          <w:p w:rsidR="00055FA7" w:rsidRPr="00B968E0" w:rsidRDefault="00055FA7" w:rsidP="001B6B34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0FB" w:rsidRPr="006570BC" w:rsidTr="00EA01DB">
        <w:trPr>
          <w:gridAfter w:val="1"/>
          <w:wAfter w:w="926" w:type="pct"/>
          <w:trHeight w:val="386"/>
        </w:trPr>
        <w:tc>
          <w:tcPr>
            <w:tcW w:w="4074" w:type="pct"/>
            <w:gridSpan w:val="3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D00FB" w:rsidRPr="00EA01DB" w:rsidRDefault="00ED00FB" w:rsidP="00ED00FB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</w:t>
            </w:r>
            <w:r w:rsidRPr="00EA01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OBSERVAÇÕES</w:t>
            </w:r>
          </w:p>
        </w:tc>
      </w:tr>
      <w:tr w:rsidR="00ED00FB" w:rsidRPr="006570BC" w:rsidTr="00D4178A">
        <w:trPr>
          <w:gridAfter w:val="1"/>
          <w:wAfter w:w="926" w:type="pct"/>
          <w:trHeight w:val="940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ED00FB" w:rsidRPr="00BE26E6" w:rsidRDefault="00ED00FB" w:rsidP="00D4178A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"ESTE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SÓ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VALIDADE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ACOMPANHADO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PLANTA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TOPOGRÁFICA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CROQUI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PROPRIEDADE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CONTENDO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LOCALIZAÇÃO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</w:p>
          <w:p w:rsidR="00ED00FB" w:rsidRPr="006570BC" w:rsidRDefault="00ED00FB" w:rsidP="00D4178A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E26E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ESPECIALMENTE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PROTEGIDAS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(RL,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APP,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AVERBADAS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REGIME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SERVIDÃO – PRESERVAÇÃO E COMPENSAÇÃO)"</w:t>
            </w:r>
          </w:p>
        </w:tc>
      </w:tr>
      <w:tr w:rsidR="00ED00FB" w:rsidRPr="006570BC" w:rsidTr="00ED00FB">
        <w:trPr>
          <w:gridAfter w:val="1"/>
          <w:wAfter w:w="926" w:type="pct"/>
          <w:trHeight w:val="1392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ED00FB" w:rsidRPr="00BE26E6" w:rsidRDefault="00ED00FB" w:rsidP="00ED00FB">
            <w:pPr>
              <w:pStyle w:val="TableParagraph"/>
              <w:spacing w:before="93" w:line="23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E26E6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pela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ou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D00FB" w:rsidRPr="006570BC" w:rsidRDefault="00ED00FB" w:rsidP="00ED00FB">
            <w:pPr>
              <w:pStyle w:val="TableParagraph"/>
              <w:spacing w:before="96" w:line="23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sem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de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outras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D4178A" w:rsidRDefault="00D4178A" w:rsidP="00D23FF5">
      <w:pPr>
        <w:pStyle w:val="TextosemFormata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4247B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4247BA">
        <w:rPr>
          <w:rFonts w:ascii="Times New Roman" w:hAnsi="Times New Roman"/>
          <w:color w:val="000000"/>
          <w:sz w:val="22"/>
          <w:szCs w:val="22"/>
        </w:rPr>
        <w:t>Nova Lima,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</w:t>
      </w:r>
      <w:r w:rsidRPr="004247BA">
        <w:rPr>
          <w:rFonts w:ascii="Times New Roman" w:hAnsi="Times New Roman"/>
          <w:color w:val="000000"/>
          <w:sz w:val="22"/>
          <w:szCs w:val="22"/>
        </w:rPr>
        <w:t>de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________________</w:t>
      </w:r>
      <w:proofErr w:type="spellStart"/>
      <w:r w:rsidRPr="004247BA">
        <w:rPr>
          <w:rFonts w:ascii="Times New Roman" w:hAnsi="Times New Roman"/>
          <w:color w:val="000000"/>
          <w:sz w:val="22"/>
          <w:szCs w:val="22"/>
        </w:rPr>
        <w:t>de</w:t>
      </w:r>
      <w:proofErr w:type="spellEnd"/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__</w:t>
      </w:r>
      <w:r w:rsidRPr="004247B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4247B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_____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_______</w:t>
      </w:r>
      <w:r w:rsidRPr="004247B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Gabriel Oliveira Coutinho Santos Soares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</w:p>
    <w:p w:rsidR="0078321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247B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 xml:space="preserve"> e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presidente do CODEMA</w:t>
      </w:r>
    </w:p>
    <w:p w:rsidR="00B53B34" w:rsidRDefault="00B53B34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22D58" w:rsidRDefault="00222D58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20FC9" w:rsidRPr="00641E8B" w:rsidRDefault="00BC41D2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      </w:t>
      </w:r>
      <w:r w:rsidR="00320FC9" w:rsidRPr="00641E8B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t>Planta de Situação</w:t>
      </w:r>
    </w:p>
    <w:p w:rsidR="00320FC9" w:rsidRDefault="00320FC9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208A" w:rsidRPr="00DC7C18" w:rsidRDefault="001B6B34" w:rsidP="001B6B34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noProof/>
        </w:rPr>
        <w:drawing>
          <wp:inline distT="0" distB="0" distL="0" distR="0" wp14:anchorId="0F9874C1" wp14:editId="66C3D352">
            <wp:extent cx="5297258" cy="84677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3526" t="16516" r="28734" b="4652"/>
                    <a:stretch/>
                  </pic:blipFill>
                  <pic:spPr bwMode="auto">
                    <a:xfrm>
                      <a:off x="0" y="0"/>
                      <a:ext cx="5320328" cy="8504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208A" w:rsidRPr="00DC7C18" w:rsidSect="009512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11" name="Imagem 1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9C7"/>
    <w:rsid w:val="00095E03"/>
    <w:rsid w:val="000B775A"/>
    <w:rsid w:val="000C336E"/>
    <w:rsid w:val="000C4E7B"/>
    <w:rsid w:val="000E67E7"/>
    <w:rsid w:val="00126AD2"/>
    <w:rsid w:val="00130C9D"/>
    <w:rsid w:val="001659BD"/>
    <w:rsid w:val="0018181E"/>
    <w:rsid w:val="00196DD1"/>
    <w:rsid w:val="001B6B34"/>
    <w:rsid w:val="001F7145"/>
    <w:rsid w:val="00205725"/>
    <w:rsid w:val="00207CFA"/>
    <w:rsid w:val="00222D58"/>
    <w:rsid w:val="0026187A"/>
    <w:rsid w:val="00280996"/>
    <w:rsid w:val="002B14A5"/>
    <w:rsid w:val="002D3CF5"/>
    <w:rsid w:val="002E5B57"/>
    <w:rsid w:val="003043C4"/>
    <w:rsid w:val="00320FC9"/>
    <w:rsid w:val="003320C7"/>
    <w:rsid w:val="0034376F"/>
    <w:rsid w:val="00356474"/>
    <w:rsid w:val="003633A0"/>
    <w:rsid w:val="003748E3"/>
    <w:rsid w:val="00375C49"/>
    <w:rsid w:val="00377A4C"/>
    <w:rsid w:val="003B3F41"/>
    <w:rsid w:val="003C38C6"/>
    <w:rsid w:val="003C527D"/>
    <w:rsid w:val="00411B08"/>
    <w:rsid w:val="00421F44"/>
    <w:rsid w:val="004278F3"/>
    <w:rsid w:val="00453067"/>
    <w:rsid w:val="0045633E"/>
    <w:rsid w:val="004633DB"/>
    <w:rsid w:val="004865D2"/>
    <w:rsid w:val="004A652C"/>
    <w:rsid w:val="004D3A2A"/>
    <w:rsid w:val="004F5710"/>
    <w:rsid w:val="005067D1"/>
    <w:rsid w:val="00521CD7"/>
    <w:rsid w:val="005F0674"/>
    <w:rsid w:val="005F147F"/>
    <w:rsid w:val="0060728E"/>
    <w:rsid w:val="00632459"/>
    <w:rsid w:val="00641E8B"/>
    <w:rsid w:val="006570BC"/>
    <w:rsid w:val="006623A8"/>
    <w:rsid w:val="00673C0F"/>
    <w:rsid w:val="00685D4E"/>
    <w:rsid w:val="006A4F98"/>
    <w:rsid w:val="006B2497"/>
    <w:rsid w:val="006E0CA3"/>
    <w:rsid w:val="006E39FD"/>
    <w:rsid w:val="007163CE"/>
    <w:rsid w:val="00722227"/>
    <w:rsid w:val="0072511B"/>
    <w:rsid w:val="00743564"/>
    <w:rsid w:val="00783211"/>
    <w:rsid w:val="007B5F47"/>
    <w:rsid w:val="007C3312"/>
    <w:rsid w:val="007C67CC"/>
    <w:rsid w:val="007D39FE"/>
    <w:rsid w:val="00803128"/>
    <w:rsid w:val="00823A07"/>
    <w:rsid w:val="00834654"/>
    <w:rsid w:val="00834C30"/>
    <w:rsid w:val="0086208A"/>
    <w:rsid w:val="00895F73"/>
    <w:rsid w:val="008A1565"/>
    <w:rsid w:val="008D3D5C"/>
    <w:rsid w:val="008E4698"/>
    <w:rsid w:val="00917094"/>
    <w:rsid w:val="00944A44"/>
    <w:rsid w:val="00944D57"/>
    <w:rsid w:val="0095120C"/>
    <w:rsid w:val="00987EBD"/>
    <w:rsid w:val="00995846"/>
    <w:rsid w:val="009A22FF"/>
    <w:rsid w:val="009D0149"/>
    <w:rsid w:val="00A55B30"/>
    <w:rsid w:val="00AA66D7"/>
    <w:rsid w:val="00AB6509"/>
    <w:rsid w:val="00AD07AF"/>
    <w:rsid w:val="00AD39EE"/>
    <w:rsid w:val="00AF145E"/>
    <w:rsid w:val="00B166FE"/>
    <w:rsid w:val="00B53B34"/>
    <w:rsid w:val="00B86A66"/>
    <w:rsid w:val="00B91AE0"/>
    <w:rsid w:val="00B968E0"/>
    <w:rsid w:val="00BC41D2"/>
    <w:rsid w:val="00BC43A7"/>
    <w:rsid w:val="00BE26E6"/>
    <w:rsid w:val="00BE4CD9"/>
    <w:rsid w:val="00C02358"/>
    <w:rsid w:val="00C30965"/>
    <w:rsid w:val="00C405C1"/>
    <w:rsid w:val="00C57BC0"/>
    <w:rsid w:val="00C67D4A"/>
    <w:rsid w:val="00CB49BF"/>
    <w:rsid w:val="00CC3149"/>
    <w:rsid w:val="00CC7F7F"/>
    <w:rsid w:val="00CD00A5"/>
    <w:rsid w:val="00CD748D"/>
    <w:rsid w:val="00D00ABB"/>
    <w:rsid w:val="00D13E78"/>
    <w:rsid w:val="00D23FF5"/>
    <w:rsid w:val="00D34023"/>
    <w:rsid w:val="00D34196"/>
    <w:rsid w:val="00D37305"/>
    <w:rsid w:val="00D4178A"/>
    <w:rsid w:val="00D5268F"/>
    <w:rsid w:val="00D77860"/>
    <w:rsid w:val="00D929A3"/>
    <w:rsid w:val="00DC7C18"/>
    <w:rsid w:val="00DE317F"/>
    <w:rsid w:val="00E12B9B"/>
    <w:rsid w:val="00E430AD"/>
    <w:rsid w:val="00E45788"/>
    <w:rsid w:val="00E63A5B"/>
    <w:rsid w:val="00E678F9"/>
    <w:rsid w:val="00EA01DB"/>
    <w:rsid w:val="00ED00FB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75587BE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AE7C-092F-4E90-8476-5F205731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3</cp:revision>
  <cp:lastPrinted>2023-07-03T17:36:00Z</cp:lastPrinted>
  <dcterms:created xsi:type="dcterms:W3CDTF">2023-12-29T17:58:00Z</dcterms:created>
  <dcterms:modified xsi:type="dcterms:W3CDTF">2024-01-03T17:27:00Z</dcterms:modified>
</cp:coreProperties>
</file>