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FBA" w:rsidRPr="00C86F03" w:rsidRDefault="004218AB" w:rsidP="006A6D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3397"/>
        <w:gridCol w:w="433"/>
        <w:gridCol w:w="850"/>
        <w:gridCol w:w="1266"/>
        <w:gridCol w:w="249"/>
        <w:gridCol w:w="321"/>
        <w:gridCol w:w="284"/>
        <w:gridCol w:w="707"/>
        <w:gridCol w:w="631"/>
        <w:gridCol w:w="645"/>
        <w:gridCol w:w="959"/>
      </w:tblGrid>
      <w:tr w:rsidR="00C86F03" w:rsidRPr="00C86F03" w:rsidTr="00ED0EFA">
        <w:trPr>
          <w:trHeight w:val="234"/>
        </w:trPr>
        <w:tc>
          <w:tcPr>
            <w:tcW w:w="5000" w:type="pct"/>
            <w:gridSpan w:val="11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C86F03">
              <w:rPr>
                <w:rFonts w:ascii="Times New Roman" w:hAnsi="Times New Roman" w:cs="Times New Roman"/>
                <w:b/>
              </w:rPr>
              <w:t xml:space="preserve">NÚMERO PROCESSO DE INTERVENÇÃO AMBIENTAL: </w:t>
            </w:r>
            <w:r w:rsidR="000F776A">
              <w:rPr>
                <w:rFonts w:ascii="Times New Roman" w:hAnsi="Times New Roman" w:cs="Times New Roman"/>
                <w:b/>
              </w:rPr>
              <w:t>11885</w:t>
            </w:r>
            <w:r w:rsidR="0058533C" w:rsidRPr="00C86F03">
              <w:rPr>
                <w:rFonts w:ascii="Times New Roman" w:hAnsi="Times New Roman" w:cs="Times New Roman"/>
                <w:b/>
              </w:rPr>
              <w:t>/202</w:t>
            </w:r>
            <w:r w:rsidR="000F776A">
              <w:rPr>
                <w:rFonts w:ascii="Times New Roman" w:hAnsi="Times New Roman" w:cs="Times New Roman"/>
                <w:b/>
              </w:rPr>
              <w:t>3</w:t>
            </w:r>
            <w:r w:rsidRPr="00C86F03">
              <w:rPr>
                <w:rFonts w:ascii="Times New Roman" w:hAnsi="Times New Roman" w:cs="Times New Roman"/>
                <w:b/>
              </w:rPr>
              <w:t xml:space="preserve"> – Lote Urbano</w:t>
            </w:r>
          </w:p>
        </w:tc>
      </w:tr>
      <w:tr w:rsidR="00C86F03" w:rsidRPr="00C86F03" w:rsidTr="00ED0EFA">
        <w:tc>
          <w:tcPr>
            <w:tcW w:w="5000" w:type="pct"/>
            <w:gridSpan w:val="11"/>
            <w:shd w:val="clear" w:color="auto" w:fill="E7E6E6" w:themeFill="background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C86F03">
              <w:rPr>
                <w:rFonts w:ascii="Times New Roman" w:hAnsi="Times New Roman" w:cs="Times New Roman"/>
                <w:b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C86F03" w:rsidRPr="00C86F03" w:rsidTr="000F776A">
        <w:tc>
          <w:tcPr>
            <w:tcW w:w="2401" w:type="pct"/>
            <w:gridSpan w:val="3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Pr="00C86F03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  <w:r w:rsidR="00B509D2"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F776A" w:rsidRPr="000F776A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Fernando Bruno Rennó</w:t>
            </w:r>
          </w:p>
        </w:tc>
        <w:tc>
          <w:tcPr>
            <w:tcW w:w="2599" w:type="pct"/>
            <w:gridSpan w:val="8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  <w:r w:rsidRPr="00C86F03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  <w:r w:rsidR="007362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F776A" w:rsidRPr="000F776A">
              <w:rPr>
                <w:rFonts w:ascii="Times New Roman" w:hAnsi="Times New Roman" w:cs="Times New Roman"/>
                <w:sz w:val="21"/>
                <w:szCs w:val="21"/>
              </w:rPr>
              <w:t>060.580.686-14</w:t>
            </w:r>
          </w:p>
        </w:tc>
      </w:tr>
      <w:tr w:rsidR="00C86F03" w:rsidRPr="00C86F03" w:rsidTr="000F776A">
        <w:tc>
          <w:tcPr>
            <w:tcW w:w="3344" w:type="pct"/>
            <w:gridSpan w:val="6"/>
          </w:tcPr>
          <w:p w:rsidR="007F5FBA" w:rsidRPr="00C86F03" w:rsidRDefault="007F5FBA" w:rsidP="007C16D5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 w:rsidRPr="00C86F03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Endereço: </w:t>
            </w:r>
            <w:r w:rsidR="000F776A" w:rsidRPr="000F776A">
              <w:rPr>
                <w:rFonts w:ascii="Times New Roman" w:hAnsi="Times New Roman" w:cs="Times New Roman"/>
                <w:bCs/>
                <w:sz w:val="21"/>
                <w:szCs w:val="21"/>
              </w:rPr>
              <w:t>R. Desembargador Jorge Fontana, 200 apto 1.208</w:t>
            </w:r>
          </w:p>
        </w:tc>
        <w:tc>
          <w:tcPr>
            <w:tcW w:w="1656" w:type="pct"/>
            <w:gridSpan w:val="5"/>
          </w:tcPr>
          <w:p w:rsidR="007F5FBA" w:rsidRPr="00C86F03" w:rsidRDefault="007F5FBA" w:rsidP="00D70498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Bairro: </w:t>
            </w:r>
            <w:r w:rsidR="000F776A" w:rsidRPr="000F776A">
              <w:rPr>
                <w:rFonts w:ascii="Times New Roman" w:hAnsi="Times New Roman" w:cs="Times New Roman"/>
                <w:bCs/>
                <w:sz w:val="21"/>
                <w:szCs w:val="21"/>
              </w:rPr>
              <w:t>Belvedere</w:t>
            </w:r>
          </w:p>
        </w:tc>
      </w:tr>
      <w:tr w:rsidR="00C86F03" w:rsidRPr="00C86F03" w:rsidTr="000F776A">
        <w:tc>
          <w:tcPr>
            <w:tcW w:w="2401" w:type="pct"/>
            <w:gridSpan w:val="3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  <w:r w:rsidRPr="00C86F03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Município: </w:t>
            </w:r>
            <w:r w:rsidR="000F776A" w:rsidRPr="000F776A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Belo Horizonte</w:t>
            </w:r>
          </w:p>
        </w:tc>
        <w:tc>
          <w:tcPr>
            <w:tcW w:w="778" w:type="pct"/>
            <w:gridSpan w:val="2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UF: </w:t>
            </w:r>
            <w:r w:rsidRPr="00C86F0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821" w:type="pct"/>
            <w:gridSpan w:val="6"/>
          </w:tcPr>
          <w:p w:rsidR="007F5FBA" w:rsidRPr="00C86F03" w:rsidRDefault="007F5FBA" w:rsidP="00B421D9">
            <w:pPr>
              <w:pStyle w:val="TableParagraph"/>
              <w:ind w:lef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CEP: </w:t>
            </w:r>
            <w:r w:rsidR="000F776A" w:rsidRPr="000F776A">
              <w:rPr>
                <w:rFonts w:ascii="Times New Roman" w:hAnsi="Times New Roman" w:cs="Times New Roman"/>
                <w:sz w:val="21"/>
                <w:szCs w:val="21"/>
              </w:rPr>
              <w:t>30320-270</w:t>
            </w:r>
          </w:p>
        </w:tc>
      </w:tr>
      <w:tr w:rsidR="00C86F03" w:rsidRPr="00C86F03" w:rsidTr="000F776A">
        <w:tc>
          <w:tcPr>
            <w:tcW w:w="2401" w:type="pct"/>
            <w:gridSpan w:val="3"/>
          </w:tcPr>
          <w:p w:rsidR="000F776A" w:rsidRPr="000F776A" w:rsidRDefault="007F5FBA" w:rsidP="000F776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  <w:r w:rsidRPr="00C86F03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Telefone: </w:t>
            </w:r>
            <w:r w:rsidR="000F776A" w:rsidRPr="000F776A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(31) 9 8835-9810</w:t>
            </w:r>
          </w:p>
          <w:p w:rsidR="005B33DB" w:rsidRPr="006B2D60" w:rsidRDefault="000F776A" w:rsidP="000F776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</w:pPr>
            <w:r w:rsidRPr="000F776A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(Marcos </w:t>
            </w:r>
            <w:proofErr w:type="spellStart"/>
            <w:r w:rsidRPr="000F776A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Birchal</w:t>
            </w:r>
            <w:proofErr w:type="spellEnd"/>
            <w:r w:rsidRPr="000F776A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 de Moura – Procurador)</w:t>
            </w:r>
          </w:p>
        </w:tc>
        <w:tc>
          <w:tcPr>
            <w:tcW w:w="2599" w:type="pct"/>
            <w:gridSpan w:val="8"/>
            <w:vAlign w:val="center"/>
          </w:tcPr>
          <w:p w:rsidR="000F776A" w:rsidRPr="000F776A" w:rsidRDefault="007F5FBA" w:rsidP="000F776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</w:rPr>
              <w:t xml:space="preserve">1.9 e-mail: </w:t>
            </w:r>
            <w:r w:rsidR="000F776A" w:rsidRPr="000F776A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marcos@jequitibaambiental.com.br</w:t>
            </w:r>
          </w:p>
          <w:p w:rsidR="005B33DB" w:rsidRPr="00C86F03" w:rsidRDefault="000F776A" w:rsidP="000F77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776A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(Marcos </w:t>
            </w:r>
            <w:proofErr w:type="spellStart"/>
            <w:r w:rsidRPr="000F776A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Birchal</w:t>
            </w:r>
            <w:proofErr w:type="spellEnd"/>
            <w:r w:rsidRPr="000F776A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 de Moura – Procurador)</w:t>
            </w:r>
          </w:p>
        </w:tc>
      </w:tr>
      <w:tr w:rsidR="00C86F03" w:rsidRPr="00C86F03" w:rsidTr="00ED0EFA">
        <w:tc>
          <w:tcPr>
            <w:tcW w:w="5000" w:type="pct"/>
            <w:gridSpan w:val="11"/>
          </w:tcPr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1.10 O responsável pela intervenção ambiental é o proprietário/possuidor do Imóvel? </w:t>
            </w:r>
          </w:p>
          <w:p w:rsidR="007F5FBA" w:rsidRPr="00C86F03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( x ) Sim, passar para o item 3  (   ) Não, seguir preenchimento no item 2</w:t>
            </w:r>
          </w:p>
        </w:tc>
      </w:tr>
      <w:tr w:rsidR="00C86F03" w:rsidRPr="00C86F03" w:rsidTr="00ED0EFA">
        <w:tc>
          <w:tcPr>
            <w:tcW w:w="5000" w:type="pct"/>
            <w:gridSpan w:val="11"/>
            <w:shd w:val="clear" w:color="auto" w:fill="E7E6E6" w:themeFill="background2"/>
          </w:tcPr>
          <w:p w:rsidR="007F5FBA" w:rsidRPr="00C86F03" w:rsidRDefault="007F5FBA" w:rsidP="00B421D9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2. IDENTIFICAÇÃO DO PROPRIETÁRIO/ POSSUIDOR DO IMÓVEL</w:t>
            </w:r>
          </w:p>
        </w:tc>
      </w:tr>
      <w:tr w:rsidR="00C86F03" w:rsidRPr="00C86F03" w:rsidTr="000F776A">
        <w:tc>
          <w:tcPr>
            <w:tcW w:w="2401" w:type="pct"/>
            <w:gridSpan w:val="3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Pr="00C86F03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</w:p>
        </w:tc>
        <w:tc>
          <w:tcPr>
            <w:tcW w:w="2599" w:type="pct"/>
            <w:gridSpan w:val="8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Pr="00C86F03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</w:p>
        </w:tc>
      </w:tr>
      <w:tr w:rsidR="00C86F03" w:rsidRPr="00C86F03" w:rsidTr="000F776A">
        <w:tc>
          <w:tcPr>
            <w:tcW w:w="2401" w:type="pct"/>
            <w:gridSpan w:val="3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Pr="00C86F03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</w:p>
        </w:tc>
        <w:tc>
          <w:tcPr>
            <w:tcW w:w="2599" w:type="pct"/>
            <w:gridSpan w:val="8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</w:p>
        </w:tc>
      </w:tr>
      <w:tr w:rsidR="00C86F03" w:rsidRPr="00C86F03" w:rsidTr="000F776A">
        <w:tc>
          <w:tcPr>
            <w:tcW w:w="2401" w:type="pct"/>
            <w:gridSpan w:val="3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  <w:r w:rsidRPr="00C86F03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</w:p>
        </w:tc>
        <w:tc>
          <w:tcPr>
            <w:tcW w:w="778" w:type="pct"/>
            <w:gridSpan w:val="2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2.6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</w:p>
        </w:tc>
        <w:tc>
          <w:tcPr>
            <w:tcW w:w="1821" w:type="pct"/>
            <w:gridSpan w:val="6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2.7: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</w:p>
        </w:tc>
      </w:tr>
      <w:tr w:rsidR="00C86F03" w:rsidRPr="00C86F03" w:rsidTr="000F776A">
        <w:tc>
          <w:tcPr>
            <w:tcW w:w="2401" w:type="pct"/>
            <w:gridSpan w:val="3"/>
          </w:tcPr>
          <w:p w:rsidR="007F5FBA" w:rsidRPr="00C86F03" w:rsidRDefault="007F5FBA" w:rsidP="00B421D9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  <w:r w:rsidRPr="00C86F03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</w:p>
        </w:tc>
        <w:tc>
          <w:tcPr>
            <w:tcW w:w="2599" w:type="pct"/>
            <w:gridSpan w:val="8"/>
          </w:tcPr>
          <w:p w:rsidR="007F5FBA" w:rsidRPr="00C86F03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2.9: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e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-mail:</w:t>
            </w:r>
          </w:p>
        </w:tc>
      </w:tr>
      <w:tr w:rsidR="00C86F03" w:rsidRPr="00C86F03" w:rsidTr="00ED0EFA">
        <w:tc>
          <w:tcPr>
            <w:tcW w:w="5000" w:type="pct"/>
            <w:gridSpan w:val="11"/>
            <w:shd w:val="clear" w:color="auto" w:fill="E7E6E6" w:themeFill="background2"/>
            <w:vAlign w:val="center"/>
          </w:tcPr>
          <w:p w:rsidR="007F5FBA" w:rsidRPr="00C86F03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C86F03" w:rsidRPr="00C86F03" w:rsidTr="00A14A61">
        <w:tc>
          <w:tcPr>
            <w:tcW w:w="3490" w:type="pct"/>
            <w:gridSpan w:val="7"/>
          </w:tcPr>
          <w:p w:rsidR="007F5FBA" w:rsidRPr="00C86F03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3.1</w:t>
            </w:r>
            <w:r w:rsidRPr="00C86F0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Denominação:</w:t>
            </w:r>
            <w:r w:rsidRPr="00C86F03">
              <w:rPr>
                <w:rFonts w:ascii="Times New Roman" w:eastAsia="Arial" w:hAnsi="Times New Roman" w:cs="Times New Roman"/>
              </w:rPr>
              <w:t xml:space="preserve"> </w:t>
            </w:r>
            <w:r w:rsidR="000F776A" w:rsidRPr="000F776A">
              <w:rPr>
                <w:rFonts w:ascii="Times New Roman" w:eastAsia="Arial" w:hAnsi="Times New Roman" w:cs="Times New Roman"/>
              </w:rPr>
              <w:t>Lote: 28, Quadra 04, Condomínio Bosque do Jambreiro</w:t>
            </w:r>
          </w:p>
        </w:tc>
        <w:tc>
          <w:tcPr>
            <w:tcW w:w="1510" w:type="pct"/>
            <w:gridSpan w:val="4"/>
          </w:tcPr>
          <w:p w:rsidR="007F5FBA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3.2</w:t>
            </w:r>
            <w:r w:rsidRPr="00C86F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Área</w:t>
            </w:r>
            <w:r w:rsidRPr="00C86F0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Total</w:t>
            </w:r>
            <w:r w:rsidRPr="00C86F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(</w:t>
            </w:r>
            <w:r w:rsidR="00433A51" w:rsidRPr="00C86F03">
              <w:rPr>
                <w:rFonts w:ascii="Times New Roman" w:hAnsi="Times New Roman" w:cs="Times New Roman"/>
              </w:rPr>
              <w:t>m</w:t>
            </w:r>
            <w:r w:rsidR="00433A51" w:rsidRPr="00C86F03">
              <w:rPr>
                <w:rFonts w:ascii="Times New Roman" w:hAnsi="Times New Roman" w:cs="Times New Roman"/>
                <w:vertAlign w:val="superscript"/>
              </w:rPr>
              <w:t>2</w:t>
            </w:r>
            <w:r w:rsidRPr="00C86F03">
              <w:rPr>
                <w:rFonts w:ascii="Times New Roman" w:hAnsi="Times New Roman" w:cs="Times New Roman"/>
              </w:rPr>
              <w:t>):</w:t>
            </w:r>
            <w:r w:rsidRPr="00C86F03">
              <w:rPr>
                <w:rFonts w:ascii="Times New Roman" w:eastAsia="Arial" w:hAnsi="Times New Roman" w:cs="Times New Roman"/>
              </w:rPr>
              <w:t xml:space="preserve"> </w:t>
            </w:r>
            <w:r w:rsidR="000F776A">
              <w:rPr>
                <w:rFonts w:ascii="Times New Roman" w:hAnsi="Times New Roman" w:cs="Times New Roman"/>
              </w:rPr>
              <w:t>1.026,00</w:t>
            </w:r>
          </w:p>
          <w:p w:rsidR="001F3672" w:rsidRPr="00C86F03" w:rsidRDefault="001F3672" w:rsidP="00B421D9">
            <w:pPr>
              <w:pStyle w:val="TableParagraph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C86F03" w:rsidRPr="00C86F03" w:rsidTr="000F776A">
        <w:tc>
          <w:tcPr>
            <w:tcW w:w="3051" w:type="pct"/>
            <w:gridSpan w:val="4"/>
          </w:tcPr>
          <w:p w:rsidR="007F5FBA" w:rsidRPr="00C86F03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3.3</w:t>
            </w:r>
            <w:r w:rsidRPr="00C86F0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Município/Distrito: Nova Lima</w:t>
            </w:r>
          </w:p>
        </w:tc>
        <w:tc>
          <w:tcPr>
            <w:tcW w:w="1949" w:type="pct"/>
            <w:gridSpan w:val="7"/>
          </w:tcPr>
          <w:p w:rsidR="007F5FBA" w:rsidRPr="00C86F03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3.4</w:t>
            </w:r>
            <w:r w:rsidRPr="00C86F0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INCRA</w:t>
            </w:r>
            <w:r w:rsidRPr="00C86F0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(CCIR):</w:t>
            </w:r>
            <w:r w:rsidR="00A14A61">
              <w:rPr>
                <w:rFonts w:ascii="Times New Roman" w:hAnsi="Times New Roman" w:cs="Times New Roman"/>
              </w:rPr>
              <w:t xml:space="preserve"> n.a.</w:t>
            </w:r>
          </w:p>
        </w:tc>
      </w:tr>
      <w:tr w:rsidR="00C86F03" w:rsidRPr="00C86F03" w:rsidTr="000F776A">
        <w:tc>
          <w:tcPr>
            <w:tcW w:w="1743" w:type="pct"/>
          </w:tcPr>
          <w:p w:rsidR="00A14A61" w:rsidRPr="00C86F03" w:rsidRDefault="007F5FBA" w:rsidP="00A14A61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3.5</w:t>
            </w:r>
            <w:r w:rsidRPr="00C86F0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Matrícula:</w:t>
            </w:r>
            <w:r w:rsidR="00CD4B72" w:rsidRPr="00C86F03">
              <w:rPr>
                <w:rFonts w:ascii="Times New Roman" w:hAnsi="Times New Roman" w:cs="Times New Roman"/>
              </w:rPr>
              <w:t xml:space="preserve"> </w:t>
            </w:r>
            <w:r w:rsidR="000F776A" w:rsidRPr="000F776A">
              <w:rPr>
                <w:rFonts w:ascii="Times New Roman" w:hAnsi="Times New Roman" w:cs="Times New Roman"/>
              </w:rPr>
              <w:t>16.152</w:t>
            </w:r>
          </w:p>
        </w:tc>
        <w:tc>
          <w:tcPr>
            <w:tcW w:w="657" w:type="pct"/>
            <w:gridSpan w:val="2"/>
          </w:tcPr>
          <w:p w:rsidR="007F5FBA" w:rsidRPr="00C86F03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Livro:</w:t>
            </w:r>
            <w:r w:rsidR="00CD4B72" w:rsidRPr="00C86F03">
              <w:rPr>
                <w:rFonts w:ascii="Times New Roman" w:hAnsi="Times New Roman" w:cs="Times New Roman"/>
              </w:rPr>
              <w:t xml:space="preserve"> 2</w:t>
            </w:r>
            <w:r w:rsidRPr="00C86F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0" w:type="pct"/>
          </w:tcPr>
          <w:p w:rsidR="007F5FBA" w:rsidRPr="00C86F03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Folha: </w:t>
            </w:r>
            <w:r w:rsidR="00DF5FD1" w:rsidRPr="00C86F03">
              <w:rPr>
                <w:rFonts w:ascii="Times New Roman" w:hAnsi="Times New Roman" w:cs="Times New Roman"/>
              </w:rPr>
              <w:t>n.a</w:t>
            </w:r>
          </w:p>
        </w:tc>
        <w:tc>
          <w:tcPr>
            <w:tcW w:w="1949" w:type="pct"/>
            <w:gridSpan w:val="7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Comarca: Nova Lima/MG  </w:t>
            </w:r>
          </w:p>
        </w:tc>
      </w:tr>
      <w:tr w:rsidR="00C86F03" w:rsidRPr="00C86F03" w:rsidTr="00ED0EFA">
        <w:tc>
          <w:tcPr>
            <w:tcW w:w="5000" w:type="pct"/>
            <w:gridSpan w:val="11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eastAsia="Calibri" w:hAnsi="Times New Roman" w:cs="Times New Roman"/>
                <w:lang w:val="pt-PT"/>
              </w:rPr>
              <w:t>3.6 Documento de posse (descrição do tipo):</w:t>
            </w:r>
            <w:r w:rsidR="00FA6E9A">
              <w:rPr>
                <w:rFonts w:ascii="Times New Roman" w:eastAsia="Calibri" w:hAnsi="Times New Roman" w:cs="Times New Roman"/>
                <w:lang w:val="pt-PT"/>
              </w:rPr>
              <w:t xml:space="preserve"> n.a.</w:t>
            </w:r>
          </w:p>
        </w:tc>
      </w:tr>
      <w:tr w:rsidR="00C86F03" w:rsidRPr="00C86F03" w:rsidTr="00ED0EFA">
        <w:tc>
          <w:tcPr>
            <w:tcW w:w="5000" w:type="pct"/>
            <w:gridSpan w:val="11"/>
            <w:shd w:val="clear" w:color="auto" w:fill="E7E6E6" w:themeFill="background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C86F03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C86F03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C86F03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C86F03" w:rsidRPr="00C86F03" w:rsidTr="00ED0EFA">
        <w:tc>
          <w:tcPr>
            <w:tcW w:w="5000" w:type="pct"/>
            <w:gridSpan w:val="11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4.1. Supressão de cobertura vegetal nativa, para uso alternativo do solo</w:t>
            </w:r>
          </w:p>
        </w:tc>
      </w:tr>
      <w:tr w:rsidR="00C86F03" w:rsidRPr="00C86F03" w:rsidTr="00E9337E">
        <w:tc>
          <w:tcPr>
            <w:tcW w:w="3853" w:type="pct"/>
            <w:gridSpan w:val="8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Un.</w:t>
            </w:r>
          </w:p>
        </w:tc>
      </w:tr>
      <w:tr w:rsidR="00C86F03" w:rsidRPr="00C86F03" w:rsidTr="00E9337E">
        <w:tc>
          <w:tcPr>
            <w:tcW w:w="3853" w:type="pct"/>
            <w:gridSpan w:val="8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Floresta Estacional Semidecidual ( </w:t>
            </w:r>
            <w:r w:rsidR="00A14A61">
              <w:rPr>
                <w:rFonts w:ascii="Times New Roman" w:hAnsi="Times New Roman" w:cs="Times New Roman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) inicial (</w:t>
            </w:r>
            <w:r w:rsidR="00B55C52">
              <w:rPr>
                <w:rFonts w:ascii="Times New Roman" w:hAnsi="Times New Roman" w:cs="Times New Roman"/>
              </w:rPr>
              <w:t xml:space="preserve"> </w:t>
            </w:r>
            <w:r w:rsidR="00DA7B82">
              <w:rPr>
                <w:rFonts w:ascii="Times New Roman" w:hAnsi="Times New Roman" w:cs="Times New Roman"/>
              </w:rPr>
              <w:t>x</w:t>
            </w:r>
            <w:r w:rsidR="009878B6">
              <w:rPr>
                <w:rFonts w:ascii="Times New Roman" w:hAnsi="Times New Roman" w:cs="Times New Roman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) médio (  ) avançado</w:t>
            </w:r>
          </w:p>
        </w:tc>
        <w:tc>
          <w:tcPr>
            <w:tcW w:w="655" w:type="pct"/>
            <w:gridSpan w:val="2"/>
          </w:tcPr>
          <w:p w:rsidR="000F776A" w:rsidRPr="000F776A" w:rsidRDefault="000F776A" w:rsidP="000F7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450,43</w:t>
            </w:r>
          </w:p>
        </w:tc>
        <w:tc>
          <w:tcPr>
            <w:tcW w:w="492" w:type="pct"/>
          </w:tcPr>
          <w:p w:rsidR="007F5FBA" w:rsidRPr="00C86F03" w:rsidRDefault="00DA7B82" w:rsidP="00B421D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6F03">
              <w:rPr>
                <w:rFonts w:ascii="Times New Roman" w:hAnsi="Times New Roman" w:cs="Times New Roman"/>
              </w:rPr>
              <w:t>m</w:t>
            </w:r>
            <w:r w:rsidRPr="00C86F0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C86F03" w:rsidRPr="00C86F03" w:rsidTr="00E9337E">
        <w:tc>
          <w:tcPr>
            <w:tcW w:w="3853" w:type="pct"/>
            <w:gridSpan w:val="8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Intervenção em área de preservação permanente – APP – COM supressão de cobertura vegetal nativa.</w:t>
            </w:r>
          </w:p>
        </w:tc>
        <w:tc>
          <w:tcPr>
            <w:tcW w:w="655" w:type="pct"/>
            <w:gridSpan w:val="2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F03" w:rsidRPr="00C86F03" w:rsidTr="00E9337E">
        <w:tc>
          <w:tcPr>
            <w:tcW w:w="3853" w:type="pct"/>
            <w:gridSpan w:val="8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Intervenção em área de preservação permanente – APP – SEM supressão de cobertura vegetal nativa.</w:t>
            </w:r>
          </w:p>
        </w:tc>
        <w:tc>
          <w:tcPr>
            <w:tcW w:w="655" w:type="pct"/>
            <w:gridSpan w:val="2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F03" w:rsidRPr="00C86F03" w:rsidTr="00E9337E">
        <w:tc>
          <w:tcPr>
            <w:tcW w:w="3853" w:type="pct"/>
            <w:gridSpan w:val="8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4.2 Corte ou aproveitamento de árvores isoladas nativas vivas</w:t>
            </w:r>
          </w:p>
        </w:tc>
        <w:tc>
          <w:tcPr>
            <w:tcW w:w="655" w:type="pct"/>
            <w:gridSpan w:val="2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F03" w:rsidRPr="00C86F03" w:rsidTr="00E9337E">
        <w:tc>
          <w:tcPr>
            <w:tcW w:w="3853" w:type="pct"/>
            <w:gridSpan w:val="8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4.3 Vegetação de Campo de Altitude e Campos Rupestres</w:t>
            </w:r>
            <w:r w:rsidR="003A0F73">
              <w:rPr>
                <w:rFonts w:ascii="Times New Roman" w:hAnsi="Times New Roman" w:cs="Times New Roman"/>
              </w:rPr>
              <w:t xml:space="preserve"> </w:t>
            </w:r>
            <w:r w:rsidR="001D6F53">
              <w:rPr>
                <w:rFonts w:ascii="Times New Roman" w:hAnsi="Times New Roman" w:cs="Times New Roman"/>
              </w:rPr>
              <w:t>estágio médio</w:t>
            </w:r>
          </w:p>
        </w:tc>
        <w:tc>
          <w:tcPr>
            <w:tcW w:w="655" w:type="pct"/>
            <w:gridSpan w:val="2"/>
          </w:tcPr>
          <w:p w:rsidR="007F5FBA" w:rsidRPr="00C86F03" w:rsidRDefault="007F5FBA" w:rsidP="0058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F03" w:rsidRPr="00C86F03" w:rsidTr="00ED0EFA">
        <w:tc>
          <w:tcPr>
            <w:tcW w:w="5000" w:type="pct"/>
            <w:gridSpan w:val="11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4.4 Espécies</w:t>
            </w:r>
            <w:r w:rsidRPr="00C86F0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Flora Ameaçada/Imune</w:t>
            </w:r>
          </w:p>
        </w:tc>
      </w:tr>
      <w:tr w:rsidR="00C86F03" w:rsidRPr="00C86F03" w:rsidTr="000F776A">
        <w:tc>
          <w:tcPr>
            <w:tcW w:w="1965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Espécie</w:t>
            </w:r>
          </w:p>
        </w:tc>
        <w:tc>
          <w:tcPr>
            <w:tcW w:w="1525" w:type="pct"/>
            <w:gridSpan w:val="5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Nome comum</w:t>
            </w:r>
          </w:p>
        </w:tc>
        <w:tc>
          <w:tcPr>
            <w:tcW w:w="687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Grau *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Quant.</w:t>
            </w:r>
          </w:p>
        </w:tc>
      </w:tr>
      <w:tr w:rsidR="00C86F03" w:rsidRPr="00C86F03" w:rsidTr="000F776A">
        <w:tc>
          <w:tcPr>
            <w:tcW w:w="1965" w:type="pct"/>
            <w:gridSpan w:val="2"/>
          </w:tcPr>
          <w:p w:rsidR="007F5FBA" w:rsidRPr="000F776A" w:rsidRDefault="000F776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n.a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25" w:type="pct"/>
            <w:gridSpan w:val="5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7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86F03" w:rsidRPr="00C86F03" w:rsidTr="00ED0EFA">
        <w:tc>
          <w:tcPr>
            <w:tcW w:w="5000" w:type="pct"/>
            <w:gridSpan w:val="11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* Imune, VU (vulnerável), EN (em perigo); CR (criticamente ameaçada).</w:t>
            </w:r>
          </w:p>
        </w:tc>
      </w:tr>
      <w:tr w:rsidR="00C86F03" w:rsidRPr="00C86F03" w:rsidTr="00ED0EFA">
        <w:tc>
          <w:tcPr>
            <w:tcW w:w="5000" w:type="pct"/>
            <w:gridSpan w:val="11"/>
            <w:shd w:val="clear" w:color="auto" w:fill="E7E6E6" w:themeFill="background2"/>
          </w:tcPr>
          <w:p w:rsidR="007F5FBA" w:rsidRPr="00C86F03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 PRODUTO OU SUBPRODUTO FLORESTAL A SER APURADO NA INTERVENÇÃO AMBIENTAL REQUERIDA, PARA RECOLHIMENTO DA TAXA FLORESTAL CONFORME LEI 4.747/75 (QUANDO FOR O CASO)</w:t>
            </w:r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6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5.1 ESPECIFICAÇÃO</w:t>
            </w:r>
          </w:p>
        </w:tc>
        <w:tc>
          <w:tcPr>
            <w:tcW w:w="832" w:type="pct"/>
            <w:gridSpan w:val="3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6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5.1.1 Madeira de espécimes nativas</w:t>
            </w:r>
          </w:p>
        </w:tc>
        <w:tc>
          <w:tcPr>
            <w:tcW w:w="832" w:type="pct"/>
            <w:gridSpan w:val="3"/>
          </w:tcPr>
          <w:p w:rsidR="007F5FBA" w:rsidRPr="00986135" w:rsidRDefault="000F776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0,28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6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5.1.2 Lenha de espécimes nativa</w:t>
            </w:r>
          </w:p>
        </w:tc>
        <w:tc>
          <w:tcPr>
            <w:tcW w:w="832" w:type="pct"/>
            <w:gridSpan w:val="3"/>
          </w:tcPr>
          <w:p w:rsidR="007F5FBA" w:rsidRPr="00986135" w:rsidRDefault="000F776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17,90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6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5.1.3 Madeira de espécimes exótica</w:t>
            </w:r>
          </w:p>
        </w:tc>
        <w:tc>
          <w:tcPr>
            <w:tcW w:w="832" w:type="pct"/>
            <w:gridSpan w:val="3"/>
          </w:tcPr>
          <w:p w:rsidR="007F5FBA" w:rsidRPr="00C86F03" w:rsidRDefault="001F3672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6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5.1.4 Lenha de espécimes exótica</w:t>
            </w:r>
          </w:p>
        </w:tc>
        <w:tc>
          <w:tcPr>
            <w:tcW w:w="832" w:type="pct"/>
            <w:gridSpan w:val="3"/>
          </w:tcPr>
          <w:p w:rsidR="007F5FBA" w:rsidRPr="00C86F03" w:rsidRDefault="001F3672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C86F03" w:rsidRPr="00C86F03" w:rsidTr="00ED0EFA">
        <w:tc>
          <w:tcPr>
            <w:tcW w:w="5000" w:type="pct"/>
            <w:gridSpan w:val="11"/>
            <w:shd w:val="clear" w:color="auto" w:fill="E7E6E6" w:themeFill="background2"/>
            <w:vAlign w:val="center"/>
          </w:tcPr>
          <w:p w:rsidR="007F5FBA" w:rsidRPr="00C86F03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6. APROVEITAMENTO SOCIOECONÔMICO DO PRODUTO OU SUBPRODUTO FLORESTAL/VEGETAL</w:t>
            </w:r>
          </w:p>
        </w:tc>
      </w:tr>
      <w:tr w:rsidR="00C86F03" w:rsidRPr="00C86F03" w:rsidTr="00ED0EFA">
        <w:tc>
          <w:tcPr>
            <w:tcW w:w="5000" w:type="pct"/>
            <w:gridSpan w:val="11"/>
            <w:vAlign w:val="center"/>
          </w:tcPr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 produto e/ou subproduto vegetal oriundo da intervenção, será utilizado para: 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Produção de carvão vegetal. 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Comercialização “</w:t>
            </w:r>
            <w:r w:rsidRPr="00C86F03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in natura</w:t>
            </w: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r w:rsidR="007934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="00DA7B82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proofErr w:type="gramEnd"/>
            <w:r w:rsidR="002D540A"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) Uso interno no imóvel ou empreendimento.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Incorporação ao solo dos produtos florestais </w:t>
            </w:r>
            <w:r w:rsidRPr="00C86F03">
              <w:rPr>
                <w:rFonts w:ascii="Times New Roman" w:hAnsi="Times New Roman" w:cs="Times New Roman"/>
                <w:i/>
                <w:sz w:val="21"/>
                <w:szCs w:val="21"/>
              </w:rPr>
              <w:t>in natura.</w:t>
            </w:r>
          </w:p>
          <w:p w:rsidR="004C70CC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Doação.</w:t>
            </w:r>
          </w:p>
        </w:tc>
      </w:tr>
      <w:tr w:rsidR="00C86F03" w:rsidRPr="00C86F03" w:rsidTr="00ED0EFA">
        <w:tc>
          <w:tcPr>
            <w:tcW w:w="5000" w:type="pct"/>
            <w:gridSpan w:val="11"/>
            <w:shd w:val="clear" w:color="auto" w:fill="E7E6E6" w:themeFill="background2"/>
          </w:tcPr>
          <w:p w:rsidR="004C70CC" w:rsidRPr="00C86F03" w:rsidRDefault="004C70CC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7. NÚMERO DO RECIBO DO PROJETO CADASTRADO NO SINAFLOR</w:t>
            </w:r>
          </w:p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86F03" w:rsidRPr="00C86F03" w:rsidTr="00ED0EFA">
        <w:tc>
          <w:tcPr>
            <w:tcW w:w="5000" w:type="pct"/>
            <w:gridSpan w:val="11"/>
            <w:shd w:val="clear" w:color="auto" w:fill="E7E6E6" w:themeFill="background2"/>
            <w:vAlign w:val="center"/>
          </w:tcPr>
          <w:p w:rsidR="007F5FBA" w:rsidRPr="00C86F03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8. REPOSIÇÃO FLORESTAL </w:t>
            </w:r>
          </w:p>
        </w:tc>
      </w:tr>
      <w:tr w:rsidR="00C86F03" w:rsidRPr="00C86F03" w:rsidTr="00ED0EFA">
        <w:tc>
          <w:tcPr>
            <w:tcW w:w="5000" w:type="pct"/>
            <w:gridSpan w:val="11"/>
            <w:vAlign w:val="center"/>
          </w:tcPr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Indicação da forma de cumprimento da Reposição Florestal, conforme art. 78, da Lei nº 20.922/2013: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r w:rsidR="002D540A"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r w:rsidR="002673CB"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) Recolhimento a conta de arrecadação de reposição florestal 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Formação de florestas, próprias ou fomentadas.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Participação em associações de reflorestadores ou outros sistemas.</w:t>
            </w:r>
            <w:r w:rsidRPr="00C86F03" w:rsidDel="0040523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F03" w:rsidRPr="00C86F03" w:rsidTr="00ED0EFA">
        <w:tc>
          <w:tcPr>
            <w:tcW w:w="5000" w:type="pct"/>
            <w:gridSpan w:val="11"/>
            <w:shd w:val="clear" w:color="auto" w:fill="D0CECE" w:themeFill="background2" w:themeFillShade="E6"/>
            <w:vAlign w:val="center"/>
          </w:tcPr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1" w:name="_Hlk120089829"/>
          </w:p>
        </w:tc>
      </w:tr>
      <w:tr w:rsidR="00C86F03" w:rsidRPr="00C86F03" w:rsidTr="00ED0EFA">
        <w:trPr>
          <w:trHeight w:val="321"/>
        </w:trPr>
        <w:tc>
          <w:tcPr>
            <w:tcW w:w="5000" w:type="pct"/>
            <w:gridSpan w:val="11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Taxa de expediente: </w:t>
            </w:r>
            <w:r w:rsidR="00DA7B82" w:rsidRPr="00EF2A21">
              <w:rPr>
                <w:rFonts w:ascii="Times New Roman" w:hAnsi="Times New Roman" w:cs="Times New Roman"/>
                <w:sz w:val="21"/>
                <w:szCs w:val="21"/>
              </w:rPr>
              <w:t>631,50</w:t>
            </w:r>
          </w:p>
        </w:tc>
      </w:tr>
      <w:tr w:rsidR="00C86F03" w:rsidRPr="00C86F03" w:rsidTr="00ED0EFA">
        <w:trPr>
          <w:trHeight w:val="321"/>
        </w:trPr>
        <w:tc>
          <w:tcPr>
            <w:tcW w:w="5000" w:type="pct"/>
            <w:gridSpan w:val="11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Data da Vistoria: </w:t>
            </w:r>
            <w:r w:rsidR="00DA7B82">
              <w:rPr>
                <w:rFonts w:ascii="Times New Roman" w:hAnsi="Times New Roman" w:cs="Times New Roman"/>
              </w:rPr>
              <w:t>0</w:t>
            </w:r>
            <w:r w:rsidR="000F776A">
              <w:rPr>
                <w:rFonts w:ascii="Times New Roman" w:hAnsi="Times New Roman" w:cs="Times New Roman"/>
              </w:rPr>
              <w:t>9</w:t>
            </w:r>
            <w:r w:rsidR="00DF5FD1" w:rsidRPr="00C86F03">
              <w:rPr>
                <w:rFonts w:ascii="Times New Roman" w:hAnsi="Times New Roman" w:cs="Times New Roman"/>
              </w:rPr>
              <w:t>/</w:t>
            </w:r>
            <w:r w:rsidR="00996CCC">
              <w:rPr>
                <w:rFonts w:ascii="Times New Roman" w:hAnsi="Times New Roman" w:cs="Times New Roman"/>
              </w:rPr>
              <w:t>0</w:t>
            </w:r>
            <w:r w:rsidR="000F776A">
              <w:rPr>
                <w:rFonts w:ascii="Times New Roman" w:hAnsi="Times New Roman" w:cs="Times New Roman"/>
              </w:rPr>
              <w:t>8</w:t>
            </w:r>
            <w:r w:rsidR="00DF5FD1" w:rsidRPr="00C86F03">
              <w:rPr>
                <w:rFonts w:ascii="Times New Roman" w:hAnsi="Times New Roman" w:cs="Times New Roman"/>
              </w:rPr>
              <w:t>/202</w:t>
            </w:r>
            <w:r w:rsidR="00996CCC">
              <w:rPr>
                <w:rFonts w:ascii="Times New Roman" w:hAnsi="Times New Roman" w:cs="Times New Roman"/>
              </w:rPr>
              <w:t>3</w:t>
            </w:r>
          </w:p>
        </w:tc>
      </w:tr>
      <w:tr w:rsidR="00C86F03" w:rsidRPr="00C86F03" w:rsidTr="00ED0EFA">
        <w:trPr>
          <w:trHeight w:val="321"/>
        </w:trPr>
        <w:tc>
          <w:tcPr>
            <w:tcW w:w="5000" w:type="pct"/>
            <w:gridSpan w:val="11"/>
            <w:shd w:val="clear" w:color="auto" w:fill="D0CECE" w:themeFill="background2" w:themeFillShade="E6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CONTROLE PROCESSUAL</w:t>
            </w:r>
          </w:p>
        </w:tc>
      </w:tr>
      <w:tr w:rsidR="007F5FBA" w:rsidRPr="00C86F03" w:rsidTr="00ED0EFA">
        <w:trPr>
          <w:trHeight w:val="321"/>
        </w:trPr>
        <w:tc>
          <w:tcPr>
            <w:tcW w:w="5000" w:type="pct"/>
            <w:gridSpan w:val="11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  <w:bookmarkEnd w:id="0"/>
      <w:bookmarkEnd w:id="1"/>
    </w:tbl>
    <w:p w:rsidR="007F5FBA" w:rsidRDefault="007F5FBA" w:rsidP="006A6D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6696"/>
        <w:gridCol w:w="1971"/>
      </w:tblGrid>
      <w:tr w:rsidR="00C86F03" w:rsidRPr="00B90FD0" w:rsidTr="00993835">
        <w:trPr>
          <w:trHeight w:val="323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p w:rsidR="00C86F03" w:rsidRPr="00B90FD0" w:rsidRDefault="00C86F03" w:rsidP="00993835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9</w:t>
            </w:r>
            <w:r w:rsidRPr="00B90FD0">
              <w:rPr>
                <w:rFonts w:ascii="Times New Roman" w:hAnsi="Times New Roman" w:cs="Times New Roman"/>
                <w:spacing w:val="-1"/>
              </w:rPr>
              <w:t>.</w:t>
            </w:r>
            <w:r w:rsidRPr="00B90FD0"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CONDICIONANTES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Descrição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Prazo</w:t>
            </w:r>
          </w:p>
        </w:tc>
      </w:tr>
      <w:tr w:rsidR="00C86F03" w:rsidRPr="00B90FD0" w:rsidTr="00993835">
        <w:trPr>
          <w:trHeight w:val="416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Manter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preservada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C86F03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  <w:spacing w:val="1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Contratar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profissional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competente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habilitado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para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serviços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fim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coibir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intervenções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além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autorizadas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C86F03" w:rsidRPr="00B90FD0" w:rsidTr="00993835">
        <w:trPr>
          <w:trHeight w:val="474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Conciliar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efetiva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diminuindo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tempo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exposição 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solo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vigência</w:t>
            </w:r>
          </w:p>
          <w:p w:rsidR="00C86F03" w:rsidRPr="00B90FD0" w:rsidRDefault="00C86F03" w:rsidP="00993835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sistema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drenagem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Adotar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procedimentos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necessários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à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destinação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adequada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resíduos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gerados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atividade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C86F03" w:rsidRPr="00B90FD0" w:rsidTr="00993835">
        <w:trPr>
          <w:trHeight w:val="405"/>
        </w:trPr>
        <w:tc>
          <w:tcPr>
            <w:tcW w:w="5000" w:type="pct"/>
            <w:gridSpan w:val="3"/>
          </w:tcPr>
          <w:p w:rsidR="00C86F03" w:rsidRPr="00B90FD0" w:rsidRDefault="00C86F03" w:rsidP="00993835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spacing w:val="-1"/>
              </w:rPr>
              <w:t>Medidas</w:t>
            </w:r>
            <w:r w:rsidRPr="00B90FD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Mitigadoras</w:t>
            </w:r>
          </w:p>
        </w:tc>
      </w:tr>
      <w:tr w:rsidR="00C86F03" w:rsidRPr="00B90FD0" w:rsidTr="00993835">
        <w:trPr>
          <w:trHeight w:val="852"/>
        </w:trPr>
        <w:tc>
          <w:tcPr>
            <w:tcW w:w="5000" w:type="pct"/>
            <w:gridSpan w:val="3"/>
          </w:tcPr>
          <w:p w:rsidR="00C86F03" w:rsidRPr="00B90FD0" w:rsidRDefault="00C86F03" w:rsidP="00993835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Realizar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fora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período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chuvoso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fazer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uso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fogo. Utilizar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metodologias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afugentamento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B90FD0">
              <w:rPr>
                <w:rFonts w:ascii="Times New Roman" w:hAnsi="Times New Roman" w:cs="Times New Roman"/>
              </w:rPr>
              <w:t>proteção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fauna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silvestres. Replantio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espécies locais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menos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adensadas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ou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degradadas; uso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cercas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vivas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ou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ecológicas,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evitando-se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telas;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plantio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árvores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exótica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86F03" w:rsidRDefault="00C86F03" w:rsidP="006A6D1A">
      <w:pPr>
        <w:spacing w:after="0" w:line="240" w:lineRule="auto"/>
        <w:rPr>
          <w:rFonts w:ascii="Times New Roman" w:hAnsi="Times New Roman" w:cs="Times New Roman"/>
        </w:rPr>
      </w:pPr>
    </w:p>
    <w:p w:rsidR="00EB537E" w:rsidRDefault="00EB537E" w:rsidP="006A6D1A">
      <w:pPr>
        <w:spacing w:after="0" w:line="240" w:lineRule="auto"/>
        <w:rPr>
          <w:rFonts w:ascii="Times New Roman" w:hAnsi="Times New Roman" w:cs="Times New Roman"/>
        </w:rPr>
      </w:pPr>
    </w:p>
    <w:p w:rsidR="00DA7B82" w:rsidRDefault="00DA7B82" w:rsidP="006A6D1A">
      <w:pPr>
        <w:spacing w:after="0" w:line="240" w:lineRule="auto"/>
        <w:rPr>
          <w:rFonts w:ascii="Times New Roman" w:hAnsi="Times New Roman" w:cs="Times New Roman"/>
        </w:rPr>
      </w:pPr>
    </w:p>
    <w:p w:rsidR="00DA7B82" w:rsidRDefault="00DA7B82" w:rsidP="006A6D1A">
      <w:pPr>
        <w:spacing w:after="0" w:line="240" w:lineRule="auto"/>
        <w:rPr>
          <w:rFonts w:ascii="Times New Roman" w:hAnsi="Times New Roman" w:cs="Times New Roman"/>
        </w:rPr>
      </w:pPr>
    </w:p>
    <w:p w:rsidR="00DA7B82" w:rsidRDefault="00DA7B82" w:rsidP="006A6D1A">
      <w:pPr>
        <w:spacing w:after="0" w:line="240" w:lineRule="auto"/>
        <w:rPr>
          <w:rFonts w:ascii="Times New Roman" w:hAnsi="Times New Roman" w:cs="Times New Roman"/>
        </w:rPr>
      </w:pPr>
    </w:p>
    <w:p w:rsidR="00FA6E9A" w:rsidRDefault="00FA6E9A" w:rsidP="006A6D1A">
      <w:pPr>
        <w:spacing w:after="0" w:line="240" w:lineRule="auto"/>
        <w:rPr>
          <w:rFonts w:ascii="Times New Roman" w:hAnsi="Times New Roman" w:cs="Times New Roman"/>
        </w:rPr>
      </w:pPr>
    </w:p>
    <w:p w:rsidR="00FA6E9A" w:rsidRPr="00C86F03" w:rsidRDefault="00FA6E9A" w:rsidP="006A6D1A">
      <w:pPr>
        <w:spacing w:after="0" w:line="240" w:lineRule="auto"/>
        <w:rPr>
          <w:rFonts w:ascii="Times New Roman" w:hAnsi="Times New Roman" w:cs="Times New Roman"/>
        </w:rPr>
      </w:pPr>
    </w:p>
    <w:p w:rsidR="00A36EE4" w:rsidRPr="00C86F03" w:rsidRDefault="00A36EE4" w:rsidP="006A6D1A">
      <w:pPr>
        <w:spacing w:after="0" w:line="240" w:lineRule="auto"/>
        <w:rPr>
          <w:rFonts w:ascii="Times New Roman" w:hAnsi="Times New Roman" w:cs="Times New Roman"/>
        </w:rPr>
      </w:pPr>
    </w:p>
    <w:p w:rsidR="00A36EE4" w:rsidRPr="00C86F03" w:rsidRDefault="00A36EE4" w:rsidP="006A6D1A">
      <w:pPr>
        <w:spacing w:after="0" w:line="240" w:lineRule="auto"/>
        <w:rPr>
          <w:rFonts w:ascii="Times New Roman" w:hAnsi="Times New Roman" w:cs="Times New Roman"/>
        </w:rPr>
      </w:pPr>
      <w:bookmarkStart w:id="2" w:name="_GoBack"/>
      <w:bookmarkEnd w:id="2"/>
    </w:p>
    <w:p w:rsidR="00ED0EFA" w:rsidRPr="00C86F03" w:rsidRDefault="00ED0EFA" w:rsidP="006A6D1A">
      <w:pPr>
        <w:spacing w:after="0" w:line="240" w:lineRule="auto"/>
        <w:rPr>
          <w:rFonts w:ascii="Times New Roman" w:hAnsi="Times New Roman" w:cs="Times New Roman"/>
        </w:rPr>
      </w:pPr>
    </w:p>
    <w:p w:rsidR="00ED0EFA" w:rsidRPr="00C86F03" w:rsidRDefault="00ED0EFA" w:rsidP="006A6D1A">
      <w:pPr>
        <w:spacing w:after="0" w:line="240" w:lineRule="auto"/>
        <w:rPr>
          <w:rFonts w:ascii="Times New Roman" w:hAnsi="Times New Roman" w:cs="Times New Roman"/>
        </w:rPr>
      </w:pPr>
    </w:p>
    <w:p w:rsidR="00736234" w:rsidRPr="005728A2" w:rsidRDefault="00253767" w:rsidP="00736234">
      <w:pPr>
        <w:rPr>
          <w:rFonts w:ascii="Times New Roman" w:hAnsi="Times New Roman" w:cs="Times New Roman"/>
          <w:u w:val="single"/>
        </w:rPr>
      </w:pPr>
      <w:r w:rsidRPr="005728A2">
        <w:rPr>
          <w:rFonts w:ascii="Times New Roman" w:hAnsi="Times New Roman" w:cs="Times New Roman"/>
          <w:u w:val="single"/>
        </w:rPr>
        <w:t>Planta de Situação</w:t>
      </w:r>
    </w:p>
    <w:p w:rsidR="001135E7" w:rsidRDefault="000F776A" w:rsidP="00A172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184640" cy="818147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 - Planta com áreas do projet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0" t="1356" r="1555" b="1273"/>
                    <a:stretch/>
                  </pic:blipFill>
                  <pic:spPr bwMode="auto">
                    <a:xfrm>
                      <a:off x="0" y="0"/>
                      <a:ext cx="5210442" cy="8222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776A" w:rsidRDefault="000F776A" w:rsidP="00A17202">
      <w:pPr>
        <w:jc w:val="center"/>
        <w:rPr>
          <w:rFonts w:ascii="Times New Roman" w:hAnsi="Times New Roman" w:cs="Times New Roman"/>
        </w:rPr>
      </w:pPr>
    </w:p>
    <w:p w:rsidR="000F776A" w:rsidRPr="005728A2" w:rsidRDefault="000F776A" w:rsidP="000F776A">
      <w:pPr>
        <w:rPr>
          <w:rFonts w:ascii="Times New Roman" w:hAnsi="Times New Roman" w:cs="Times New Roman"/>
          <w:u w:val="single"/>
        </w:rPr>
      </w:pPr>
      <w:r w:rsidRPr="005728A2">
        <w:rPr>
          <w:rFonts w:ascii="Times New Roman" w:hAnsi="Times New Roman" w:cs="Times New Roman"/>
          <w:u w:val="single"/>
        </w:rPr>
        <w:t>Planta Compensação Externa</w:t>
      </w:r>
    </w:p>
    <w:p w:rsidR="000F776A" w:rsidRPr="00C86F03" w:rsidRDefault="000F776A" w:rsidP="000F776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163552" cy="821370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 - Planta da compensação externa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2" t="1356" r="1745" b="1134"/>
                    <a:stretch/>
                  </pic:blipFill>
                  <pic:spPr bwMode="auto">
                    <a:xfrm>
                      <a:off x="0" y="0"/>
                      <a:ext cx="5194048" cy="8262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776A" w:rsidRPr="00C86F03" w:rsidSect="00CA327A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4" name="Imagem 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234B"/>
    <w:rsid w:val="000230CA"/>
    <w:rsid w:val="0002362A"/>
    <w:rsid w:val="000238F5"/>
    <w:rsid w:val="00030779"/>
    <w:rsid w:val="00053FEB"/>
    <w:rsid w:val="00072B8C"/>
    <w:rsid w:val="00082F6B"/>
    <w:rsid w:val="00085805"/>
    <w:rsid w:val="000A290D"/>
    <w:rsid w:val="000A2ABE"/>
    <w:rsid w:val="000A3859"/>
    <w:rsid w:val="000A6D15"/>
    <w:rsid w:val="000B2443"/>
    <w:rsid w:val="000D60EB"/>
    <w:rsid w:val="000F3208"/>
    <w:rsid w:val="000F776A"/>
    <w:rsid w:val="00104A6D"/>
    <w:rsid w:val="001135E7"/>
    <w:rsid w:val="00121189"/>
    <w:rsid w:val="00132F30"/>
    <w:rsid w:val="00133635"/>
    <w:rsid w:val="00134ECC"/>
    <w:rsid w:val="00141B28"/>
    <w:rsid w:val="001523A5"/>
    <w:rsid w:val="001615CD"/>
    <w:rsid w:val="00165210"/>
    <w:rsid w:val="001805D0"/>
    <w:rsid w:val="00181795"/>
    <w:rsid w:val="00194AF0"/>
    <w:rsid w:val="001A527D"/>
    <w:rsid w:val="001B53DC"/>
    <w:rsid w:val="001D6F53"/>
    <w:rsid w:val="001E0439"/>
    <w:rsid w:val="001E13C7"/>
    <w:rsid w:val="001E1E9C"/>
    <w:rsid w:val="001E23F4"/>
    <w:rsid w:val="001E38E9"/>
    <w:rsid w:val="001F045B"/>
    <w:rsid w:val="001F3672"/>
    <w:rsid w:val="001F3C39"/>
    <w:rsid w:val="00204724"/>
    <w:rsid w:val="00206A94"/>
    <w:rsid w:val="00215E97"/>
    <w:rsid w:val="00216890"/>
    <w:rsid w:val="00220E46"/>
    <w:rsid w:val="0023079F"/>
    <w:rsid w:val="00235B76"/>
    <w:rsid w:val="00237126"/>
    <w:rsid w:val="002403F1"/>
    <w:rsid w:val="00251EA7"/>
    <w:rsid w:val="00253767"/>
    <w:rsid w:val="002673CB"/>
    <w:rsid w:val="00283E44"/>
    <w:rsid w:val="00295FEA"/>
    <w:rsid w:val="002C28A3"/>
    <w:rsid w:val="002C46C5"/>
    <w:rsid w:val="002D540A"/>
    <w:rsid w:val="002F5B30"/>
    <w:rsid w:val="00310C3F"/>
    <w:rsid w:val="00311ECC"/>
    <w:rsid w:val="00312015"/>
    <w:rsid w:val="003148CE"/>
    <w:rsid w:val="003235FC"/>
    <w:rsid w:val="0033122C"/>
    <w:rsid w:val="00332108"/>
    <w:rsid w:val="00333EE2"/>
    <w:rsid w:val="00340C68"/>
    <w:rsid w:val="0034752D"/>
    <w:rsid w:val="00355D95"/>
    <w:rsid w:val="0037541F"/>
    <w:rsid w:val="003A0F73"/>
    <w:rsid w:val="003A4C2E"/>
    <w:rsid w:val="003B3911"/>
    <w:rsid w:val="003C1DF0"/>
    <w:rsid w:val="003C60B3"/>
    <w:rsid w:val="003D127B"/>
    <w:rsid w:val="003D4418"/>
    <w:rsid w:val="00413354"/>
    <w:rsid w:val="004174AA"/>
    <w:rsid w:val="004218AB"/>
    <w:rsid w:val="00425637"/>
    <w:rsid w:val="00427755"/>
    <w:rsid w:val="00433A51"/>
    <w:rsid w:val="00433F49"/>
    <w:rsid w:val="00462E79"/>
    <w:rsid w:val="00466276"/>
    <w:rsid w:val="004717EC"/>
    <w:rsid w:val="00471F33"/>
    <w:rsid w:val="00473DE9"/>
    <w:rsid w:val="0048165C"/>
    <w:rsid w:val="004865C5"/>
    <w:rsid w:val="004A0939"/>
    <w:rsid w:val="004C70CC"/>
    <w:rsid w:val="004D076F"/>
    <w:rsid w:val="004F7592"/>
    <w:rsid w:val="0050753D"/>
    <w:rsid w:val="00514C24"/>
    <w:rsid w:val="00516678"/>
    <w:rsid w:val="0052390D"/>
    <w:rsid w:val="00527F58"/>
    <w:rsid w:val="0053325E"/>
    <w:rsid w:val="0055140F"/>
    <w:rsid w:val="005554F7"/>
    <w:rsid w:val="00560C81"/>
    <w:rsid w:val="0056239C"/>
    <w:rsid w:val="005626D8"/>
    <w:rsid w:val="005728A2"/>
    <w:rsid w:val="00574549"/>
    <w:rsid w:val="005764C4"/>
    <w:rsid w:val="005816A4"/>
    <w:rsid w:val="0058527A"/>
    <w:rsid w:val="0058533C"/>
    <w:rsid w:val="00594502"/>
    <w:rsid w:val="005A7001"/>
    <w:rsid w:val="005B33DB"/>
    <w:rsid w:val="005B6C62"/>
    <w:rsid w:val="005B7C3E"/>
    <w:rsid w:val="005C4F2A"/>
    <w:rsid w:val="005D35A2"/>
    <w:rsid w:val="005D538E"/>
    <w:rsid w:val="005D7055"/>
    <w:rsid w:val="005E2112"/>
    <w:rsid w:val="005E5080"/>
    <w:rsid w:val="00600F95"/>
    <w:rsid w:val="006125D6"/>
    <w:rsid w:val="00632E52"/>
    <w:rsid w:val="00633179"/>
    <w:rsid w:val="00641795"/>
    <w:rsid w:val="006734FB"/>
    <w:rsid w:val="00676972"/>
    <w:rsid w:val="00691BAA"/>
    <w:rsid w:val="00693A91"/>
    <w:rsid w:val="00695815"/>
    <w:rsid w:val="006A6D1A"/>
    <w:rsid w:val="006B2D60"/>
    <w:rsid w:val="006B6DBB"/>
    <w:rsid w:val="006D1B55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1051"/>
    <w:rsid w:val="00736234"/>
    <w:rsid w:val="00747F26"/>
    <w:rsid w:val="00756325"/>
    <w:rsid w:val="007934CB"/>
    <w:rsid w:val="007B603B"/>
    <w:rsid w:val="007C13AB"/>
    <w:rsid w:val="007C16D5"/>
    <w:rsid w:val="007D682E"/>
    <w:rsid w:val="007E1FC3"/>
    <w:rsid w:val="007E6CAA"/>
    <w:rsid w:val="007F4B4F"/>
    <w:rsid w:val="007F5FBA"/>
    <w:rsid w:val="007F728C"/>
    <w:rsid w:val="00812526"/>
    <w:rsid w:val="00822A04"/>
    <w:rsid w:val="00825086"/>
    <w:rsid w:val="00834917"/>
    <w:rsid w:val="00853D3E"/>
    <w:rsid w:val="008718DB"/>
    <w:rsid w:val="00872238"/>
    <w:rsid w:val="00877B6F"/>
    <w:rsid w:val="00880310"/>
    <w:rsid w:val="00880E1B"/>
    <w:rsid w:val="008850A4"/>
    <w:rsid w:val="008A2A21"/>
    <w:rsid w:val="008A389E"/>
    <w:rsid w:val="008A5723"/>
    <w:rsid w:val="008A5F8B"/>
    <w:rsid w:val="008C09C2"/>
    <w:rsid w:val="008C6CA6"/>
    <w:rsid w:val="008E2681"/>
    <w:rsid w:val="008E43D8"/>
    <w:rsid w:val="008E75A1"/>
    <w:rsid w:val="00906631"/>
    <w:rsid w:val="00911B10"/>
    <w:rsid w:val="00917B1E"/>
    <w:rsid w:val="00986135"/>
    <w:rsid w:val="0098738A"/>
    <w:rsid w:val="009878B6"/>
    <w:rsid w:val="0099345A"/>
    <w:rsid w:val="00996CCC"/>
    <w:rsid w:val="009A1258"/>
    <w:rsid w:val="009A26DA"/>
    <w:rsid w:val="009C370E"/>
    <w:rsid w:val="009C7AD6"/>
    <w:rsid w:val="009E0964"/>
    <w:rsid w:val="009E3A43"/>
    <w:rsid w:val="009E5BC8"/>
    <w:rsid w:val="009E60F1"/>
    <w:rsid w:val="009F0AE0"/>
    <w:rsid w:val="009F0CB9"/>
    <w:rsid w:val="009F16CE"/>
    <w:rsid w:val="00A14A61"/>
    <w:rsid w:val="00A17202"/>
    <w:rsid w:val="00A23665"/>
    <w:rsid w:val="00A36EE4"/>
    <w:rsid w:val="00A44907"/>
    <w:rsid w:val="00A51824"/>
    <w:rsid w:val="00A53189"/>
    <w:rsid w:val="00A57A1E"/>
    <w:rsid w:val="00A70C85"/>
    <w:rsid w:val="00A7639A"/>
    <w:rsid w:val="00A7677E"/>
    <w:rsid w:val="00A831A6"/>
    <w:rsid w:val="00A858FA"/>
    <w:rsid w:val="00A92E0E"/>
    <w:rsid w:val="00AA146C"/>
    <w:rsid w:val="00AA31D5"/>
    <w:rsid w:val="00AB154A"/>
    <w:rsid w:val="00AC0032"/>
    <w:rsid w:val="00AC1188"/>
    <w:rsid w:val="00AC71A4"/>
    <w:rsid w:val="00AD7381"/>
    <w:rsid w:val="00B04569"/>
    <w:rsid w:val="00B14F47"/>
    <w:rsid w:val="00B20363"/>
    <w:rsid w:val="00B34665"/>
    <w:rsid w:val="00B509D2"/>
    <w:rsid w:val="00B55C52"/>
    <w:rsid w:val="00B90FD0"/>
    <w:rsid w:val="00BA0E26"/>
    <w:rsid w:val="00BA3A40"/>
    <w:rsid w:val="00BC053E"/>
    <w:rsid w:val="00BD21BE"/>
    <w:rsid w:val="00BD596F"/>
    <w:rsid w:val="00C022CB"/>
    <w:rsid w:val="00C07DE6"/>
    <w:rsid w:val="00C10BF9"/>
    <w:rsid w:val="00C12710"/>
    <w:rsid w:val="00C16AC6"/>
    <w:rsid w:val="00C24582"/>
    <w:rsid w:val="00C44E1E"/>
    <w:rsid w:val="00C653B1"/>
    <w:rsid w:val="00C705C2"/>
    <w:rsid w:val="00C86F03"/>
    <w:rsid w:val="00CA327A"/>
    <w:rsid w:val="00CA4751"/>
    <w:rsid w:val="00CB061F"/>
    <w:rsid w:val="00CD4B72"/>
    <w:rsid w:val="00CD5C71"/>
    <w:rsid w:val="00CD7013"/>
    <w:rsid w:val="00CD74F5"/>
    <w:rsid w:val="00CE1FB3"/>
    <w:rsid w:val="00CE25F1"/>
    <w:rsid w:val="00CF304B"/>
    <w:rsid w:val="00D04C4A"/>
    <w:rsid w:val="00D22278"/>
    <w:rsid w:val="00D32B4D"/>
    <w:rsid w:val="00D468A4"/>
    <w:rsid w:val="00D53B13"/>
    <w:rsid w:val="00D54AA9"/>
    <w:rsid w:val="00D56500"/>
    <w:rsid w:val="00D70498"/>
    <w:rsid w:val="00D8209C"/>
    <w:rsid w:val="00D910A1"/>
    <w:rsid w:val="00DA4130"/>
    <w:rsid w:val="00DA75AA"/>
    <w:rsid w:val="00DA7B82"/>
    <w:rsid w:val="00DB581C"/>
    <w:rsid w:val="00DB7471"/>
    <w:rsid w:val="00DC4690"/>
    <w:rsid w:val="00DC6B71"/>
    <w:rsid w:val="00DD0384"/>
    <w:rsid w:val="00DD5D2D"/>
    <w:rsid w:val="00DE3D4F"/>
    <w:rsid w:val="00DF0437"/>
    <w:rsid w:val="00DF0C4B"/>
    <w:rsid w:val="00DF4DB2"/>
    <w:rsid w:val="00DF5FD1"/>
    <w:rsid w:val="00E024FE"/>
    <w:rsid w:val="00E066B1"/>
    <w:rsid w:val="00E21525"/>
    <w:rsid w:val="00E35E24"/>
    <w:rsid w:val="00E369B4"/>
    <w:rsid w:val="00E41958"/>
    <w:rsid w:val="00E72EBE"/>
    <w:rsid w:val="00E81C19"/>
    <w:rsid w:val="00E9337E"/>
    <w:rsid w:val="00E94D71"/>
    <w:rsid w:val="00E9638C"/>
    <w:rsid w:val="00E97D81"/>
    <w:rsid w:val="00EA3CEB"/>
    <w:rsid w:val="00EB1196"/>
    <w:rsid w:val="00EB20D3"/>
    <w:rsid w:val="00EB537E"/>
    <w:rsid w:val="00EB778B"/>
    <w:rsid w:val="00EC2D23"/>
    <w:rsid w:val="00ED0EFA"/>
    <w:rsid w:val="00ED77FC"/>
    <w:rsid w:val="00EE6C4E"/>
    <w:rsid w:val="00F05FDA"/>
    <w:rsid w:val="00F06786"/>
    <w:rsid w:val="00F1382F"/>
    <w:rsid w:val="00F16F91"/>
    <w:rsid w:val="00F37D23"/>
    <w:rsid w:val="00F57938"/>
    <w:rsid w:val="00F86FAE"/>
    <w:rsid w:val="00FA0913"/>
    <w:rsid w:val="00FA499D"/>
    <w:rsid w:val="00FA6E9A"/>
    <w:rsid w:val="00FB0774"/>
    <w:rsid w:val="00FB483C"/>
    <w:rsid w:val="00FB7381"/>
    <w:rsid w:val="00FC4048"/>
    <w:rsid w:val="00FC73D4"/>
    <w:rsid w:val="00FD3409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2A765-A9F2-44FB-A95B-CBCB6ED4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795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Meio Ambiente</cp:lastModifiedBy>
  <cp:revision>10</cp:revision>
  <cp:lastPrinted>2022-08-11T19:11:00Z</cp:lastPrinted>
  <dcterms:created xsi:type="dcterms:W3CDTF">2023-07-20T15:01:00Z</dcterms:created>
  <dcterms:modified xsi:type="dcterms:W3CDTF">2023-08-22T18:50:00Z</dcterms:modified>
</cp:coreProperties>
</file>