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3387"/>
        <w:gridCol w:w="541"/>
        <w:gridCol w:w="1869"/>
        <w:gridCol w:w="838"/>
        <w:gridCol w:w="154"/>
        <w:gridCol w:w="709"/>
        <w:gridCol w:w="425"/>
        <w:gridCol w:w="142"/>
        <w:gridCol w:w="709"/>
        <w:gridCol w:w="850"/>
        <w:gridCol w:w="793"/>
        <w:gridCol w:w="19"/>
      </w:tblGrid>
      <w:tr w:rsidR="00D5268F" w:rsidRPr="00BE5C74" w:rsidTr="008E79E9">
        <w:trPr>
          <w:trHeight w:val="304"/>
          <w:jc w:val="center"/>
        </w:trPr>
        <w:tc>
          <w:tcPr>
            <w:tcW w:w="10436" w:type="dxa"/>
            <w:gridSpan w:val="12"/>
            <w:tcBorders>
              <w:right w:val="single" w:sz="12" w:space="0" w:color="808080"/>
            </w:tcBorders>
          </w:tcPr>
          <w:p w:rsidR="0095120C" w:rsidRPr="00BE5C74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BE5C74">
              <w:rPr>
                <w:rFonts w:ascii="Times New Roman" w:hAnsi="Times New Roman" w:cs="Times New Roman"/>
                <w:b/>
              </w:rPr>
              <w:t>D</w:t>
            </w:r>
            <w:r w:rsidR="0095120C" w:rsidRPr="00BE5C74">
              <w:rPr>
                <w:rFonts w:ascii="Times New Roman" w:hAnsi="Times New Roman" w:cs="Times New Roman"/>
                <w:b/>
              </w:rPr>
              <w:t>AIA</w:t>
            </w:r>
            <w:r w:rsidR="00055FA7" w:rsidRPr="00BE5C74">
              <w:rPr>
                <w:rFonts w:ascii="Times New Roman" w:hAnsi="Times New Roman" w:cs="Times New Roman"/>
                <w:b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</w:rPr>
              <w:t>–</w:t>
            </w:r>
            <w:r w:rsidR="0095120C" w:rsidRPr="00BE5C74">
              <w:rPr>
                <w:rFonts w:ascii="Times New Roman" w:hAnsi="Times New Roman" w:cs="Times New Roman"/>
                <w:b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BE5C74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BE5C74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BE5C74">
              <w:rPr>
                <w:rFonts w:ascii="Times New Roman" w:hAnsi="Times New Roman" w:cs="Times New Roman"/>
                <w:b/>
              </w:rPr>
              <w:t>PARA</w:t>
            </w:r>
            <w:r w:rsidR="0095120C" w:rsidRPr="00BE5C74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BE5C74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BE5C74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BE5C74">
              <w:rPr>
                <w:rFonts w:ascii="Times New Roman" w:hAnsi="Times New Roman" w:cs="Times New Roman"/>
                <w:b/>
              </w:rPr>
              <w:t>AMBIENTAL</w:t>
            </w:r>
            <w:r w:rsidR="00055FA7" w:rsidRPr="00BE5C74">
              <w:rPr>
                <w:rFonts w:ascii="Times New Roman" w:hAnsi="Times New Roman" w:cs="Times New Roman"/>
                <w:b/>
              </w:rPr>
              <w:t xml:space="preserve"> </w:t>
            </w:r>
            <w:r w:rsidR="00023780" w:rsidRPr="00BE5C74">
              <w:rPr>
                <w:rFonts w:ascii="Times New Roman" w:hAnsi="Times New Roman" w:cs="Times New Roman"/>
                <w:b/>
              </w:rPr>
              <w:t>–</w:t>
            </w:r>
            <w:r w:rsidR="00126AD2" w:rsidRPr="00BE5C74">
              <w:rPr>
                <w:rFonts w:ascii="Times New Roman" w:hAnsi="Times New Roman" w:cs="Times New Roman"/>
                <w:b/>
              </w:rPr>
              <w:t xml:space="preserve"> </w:t>
            </w:r>
            <w:r w:rsidR="00023780" w:rsidRPr="00BE5C74">
              <w:rPr>
                <w:rFonts w:ascii="Times New Roman" w:hAnsi="Times New Roman" w:cs="Times New Roman"/>
                <w:b/>
              </w:rPr>
              <w:t>ÁREA RURAL</w:t>
            </w:r>
          </w:p>
        </w:tc>
      </w:tr>
      <w:tr w:rsidR="00D5268F" w:rsidRPr="00BE5C74" w:rsidTr="008E79E9">
        <w:trPr>
          <w:trHeight w:val="1246"/>
          <w:jc w:val="center"/>
        </w:trPr>
        <w:tc>
          <w:tcPr>
            <w:tcW w:w="10436" w:type="dxa"/>
            <w:gridSpan w:val="12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BE5C74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A Secretaria Municipal de Meio Ambiente,</w:t>
            </w:r>
            <w:r w:rsidRPr="00BE5C74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no</w:t>
            </w:r>
            <w:r w:rsidRPr="00BE5C74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uso</w:t>
            </w:r>
            <w:r w:rsidRPr="00BE5C74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de</w:t>
            </w:r>
            <w:r w:rsidRPr="00BE5C74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suas</w:t>
            </w:r>
            <w:r w:rsidRPr="00BE5C74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atribuições,</w:t>
            </w:r>
            <w:r w:rsidRPr="00BE5C74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com</w:t>
            </w:r>
            <w:r w:rsidRPr="00BE5C74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base</w:t>
            </w:r>
            <w:r w:rsidRPr="00BE5C74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BE5C74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concede</w:t>
            </w:r>
            <w:r w:rsidRPr="00BE5C74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ao</w:t>
            </w:r>
            <w:r w:rsidRPr="00BE5C74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requerente</w:t>
            </w:r>
            <w:r w:rsidRPr="00BE5C74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abaixo</w:t>
            </w:r>
            <w:r w:rsidRPr="00BE5C74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relacionado</w:t>
            </w:r>
            <w:r w:rsidRPr="00BE5C74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o DOCUMENTO DE AUTORIZAÇÃO</w:t>
            </w:r>
            <w:r w:rsidRPr="00BE5C74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PARA</w:t>
            </w:r>
            <w:r w:rsidRPr="00BE5C74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INTERVENÇÃO</w:t>
            </w:r>
            <w:r w:rsidRPr="00BE5C74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BE5C74">
              <w:rPr>
                <w:rFonts w:ascii="Times New Roman" w:hAnsi="Times New Roman" w:cs="Times New Roman"/>
              </w:rPr>
              <w:t>D</w:t>
            </w:r>
            <w:r w:rsidRPr="00BE5C74">
              <w:rPr>
                <w:rFonts w:ascii="Times New Roman" w:hAnsi="Times New Roman" w:cs="Times New Roman"/>
              </w:rPr>
              <w:t>AIA,</w:t>
            </w:r>
            <w:r w:rsidRPr="00BE5C74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em</w:t>
            </w:r>
            <w:r w:rsidRPr="00BE5C74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conformidade</w:t>
            </w:r>
            <w:r w:rsidRPr="00BE5C74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com</w:t>
            </w:r>
            <w:r w:rsidRPr="00BE5C74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normas</w:t>
            </w:r>
            <w:r w:rsidRPr="00BE5C74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ambientais</w:t>
            </w:r>
            <w:r w:rsidRPr="00BE5C74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vigentes.</w:t>
            </w:r>
          </w:p>
        </w:tc>
      </w:tr>
      <w:tr w:rsidR="005D4C7B" w:rsidRPr="00BE5C74" w:rsidTr="008E79E9">
        <w:trPr>
          <w:trHeight w:hRule="exact" w:val="488"/>
          <w:jc w:val="center"/>
        </w:trPr>
        <w:tc>
          <w:tcPr>
            <w:tcW w:w="10436" w:type="dxa"/>
            <w:gridSpan w:val="12"/>
            <w:tcBorders>
              <w:right w:val="single" w:sz="12" w:space="0" w:color="808080"/>
            </w:tcBorders>
            <w:vAlign w:val="center"/>
          </w:tcPr>
          <w:p w:rsidR="005D4C7B" w:rsidRPr="00BE5C74" w:rsidRDefault="005D4C7B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BE5C74">
              <w:rPr>
                <w:rFonts w:ascii="Times New Roman" w:hAnsi="Times New Roman" w:cs="Times New Roman"/>
                <w:b/>
              </w:rPr>
              <w:t>Processo de Intervenção Ambiental: 126</w:t>
            </w:r>
            <w:r w:rsidR="00B37E6B">
              <w:rPr>
                <w:rFonts w:ascii="Times New Roman" w:hAnsi="Times New Roman" w:cs="Times New Roman"/>
                <w:b/>
              </w:rPr>
              <w:t>2</w:t>
            </w:r>
            <w:r w:rsidRPr="00BE5C74">
              <w:rPr>
                <w:rFonts w:ascii="Times New Roman" w:hAnsi="Times New Roman" w:cs="Times New Roman"/>
                <w:b/>
              </w:rPr>
              <w:t>8/2024</w:t>
            </w:r>
          </w:p>
        </w:tc>
      </w:tr>
      <w:tr w:rsidR="00BE5C74" w:rsidRPr="00BE5C74" w:rsidTr="008E79E9">
        <w:trPr>
          <w:trHeight w:hRule="exact" w:val="2209"/>
          <w:jc w:val="center"/>
        </w:trPr>
        <w:tc>
          <w:tcPr>
            <w:tcW w:w="10436" w:type="dxa"/>
            <w:gridSpan w:val="12"/>
            <w:tcBorders>
              <w:right w:val="single" w:sz="12" w:space="0" w:color="808080"/>
            </w:tcBorders>
            <w:vAlign w:val="center"/>
          </w:tcPr>
          <w:p w:rsidR="00BE5C74" w:rsidRPr="00BE5C74" w:rsidRDefault="00BE5C74" w:rsidP="00BE5C74">
            <w:pPr>
              <w:jc w:val="both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  <w:b/>
                <w:u w:val="single"/>
              </w:rPr>
              <w:t>Considerações iniciais</w:t>
            </w:r>
            <w:r w:rsidRPr="00BE5C74">
              <w:rPr>
                <w:rFonts w:ascii="Times New Roman" w:hAnsi="Times New Roman" w:cs="Times New Roman"/>
              </w:rPr>
              <w:t>: Trata-se de intervenção ambienta</w:t>
            </w:r>
            <w:r w:rsidR="008E79E9">
              <w:rPr>
                <w:rFonts w:ascii="Times New Roman" w:hAnsi="Times New Roman" w:cs="Times New Roman"/>
              </w:rPr>
              <w:t>l</w:t>
            </w:r>
            <w:r w:rsidRPr="00BE5C74">
              <w:rPr>
                <w:rFonts w:ascii="Times New Roman" w:hAnsi="Times New Roman" w:cs="Times New Roman"/>
              </w:rPr>
              <w:t xml:space="preserve"> emergencial conforme Art. 36 do decreto 47.749/2019. As intervenções ambientais aqui </w:t>
            </w:r>
            <w:r w:rsidR="00976E34">
              <w:rPr>
                <w:rFonts w:ascii="Times New Roman" w:hAnsi="Times New Roman" w:cs="Times New Roman"/>
              </w:rPr>
              <w:t>autorizadas</w:t>
            </w:r>
            <w:r w:rsidRPr="00BE5C74">
              <w:rPr>
                <w:rFonts w:ascii="Times New Roman" w:hAnsi="Times New Roman" w:cs="Times New Roman"/>
              </w:rPr>
              <w:t xml:space="preserve"> têm o objetivo de implementação de uma baía de drenagem na alça direita do rio das Velhas, na captação Bela Fama, em Nova Lima/MG. A necessidade da intervenção justifica-se para a liberação de área para deposição de material a ser retirado do rio em atividade de desassoreamento. </w:t>
            </w:r>
          </w:p>
          <w:p w:rsidR="00BE5C74" w:rsidRPr="00BE5C74" w:rsidRDefault="00BE5C74" w:rsidP="00BE5C74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BE5C74">
              <w:rPr>
                <w:rFonts w:ascii="Times New Roman" w:hAnsi="Times New Roman" w:cs="Times New Roman"/>
              </w:rPr>
              <w:t>Área total solicitada para intervenção é de 1,9282 ha sendo 0,3891 ha inserido em área antro</w:t>
            </w:r>
            <w:bookmarkStart w:id="0" w:name="_GoBack"/>
            <w:bookmarkEnd w:id="0"/>
            <w:r w:rsidRPr="00BE5C74">
              <w:rPr>
                <w:rFonts w:ascii="Times New Roman" w:hAnsi="Times New Roman" w:cs="Times New Roman"/>
              </w:rPr>
              <w:t>pizada com árvores isoladas, 0,3970 ha está inserido em fragmento de Floresta Estacional Semidecidual (FESD) em estágio inicial, e 1,1421 ha está em área de Eucaliptal com FESD em estágio inicial. Toda a área de intervenção está fora de área de preservação permanente (APP).</w:t>
            </w:r>
          </w:p>
        </w:tc>
      </w:tr>
      <w:tr w:rsidR="00D5268F" w:rsidRPr="00BE5C74" w:rsidTr="008E79E9">
        <w:trPr>
          <w:trHeight w:val="307"/>
          <w:jc w:val="center"/>
        </w:trPr>
        <w:tc>
          <w:tcPr>
            <w:tcW w:w="10436" w:type="dxa"/>
            <w:gridSpan w:val="12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BE5C74" w:rsidRDefault="0095120C" w:rsidP="00321580">
            <w:pPr>
              <w:pStyle w:val="TableParagraph"/>
              <w:spacing w:before="86" w:line="240" w:lineRule="auto"/>
              <w:ind w:left="0"/>
              <w:jc w:val="both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BE5C74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BE5C74">
              <w:rPr>
                <w:rFonts w:ascii="Times New Roman" w:hAnsi="Times New Roman" w:cs="Times New Roman"/>
                <w:spacing w:val="-1"/>
              </w:rPr>
              <w:t>DO</w:t>
            </w:r>
            <w:r w:rsidRPr="00BE5C74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BE5C74">
              <w:rPr>
                <w:rFonts w:ascii="Times New Roman" w:hAnsi="Times New Roman" w:cs="Times New Roman"/>
                <w:spacing w:val="-1"/>
              </w:rPr>
              <w:t>RESPONSÁVEL</w:t>
            </w:r>
            <w:r w:rsidRPr="00BE5C74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PELA</w:t>
            </w:r>
            <w:r w:rsidRPr="00BE5C74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INTERVENÇÃO</w:t>
            </w:r>
            <w:r w:rsidRPr="00BE5C74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AMBIENTAL</w:t>
            </w:r>
            <w:r w:rsidR="00514F49" w:rsidRPr="00BE5C74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BE5C74" w:rsidTr="008E79E9">
        <w:trPr>
          <w:trHeight w:val="345"/>
          <w:jc w:val="center"/>
        </w:trPr>
        <w:tc>
          <w:tcPr>
            <w:tcW w:w="6635" w:type="dxa"/>
            <w:gridSpan w:val="4"/>
            <w:vAlign w:val="center"/>
          </w:tcPr>
          <w:p w:rsidR="0095120C" w:rsidRPr="00BE5C7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Nome:</w:t>
            </w:r>
            <w:r w:rsidR="00E430AD" w:rsidRPr="00BE5C74">
              <w:rPr>
                <w:rFonts w:ascii="Times New Roman" w:hAnsi="Times New Roman" w:cs="Times New Roman"/>
              </w:rPr>
              <w:t xml:space="preserve"> </w:t>
            </w:r>
            <w:r w:rsidR="00023780" w:rsidRPr="00BE5C74">
              <w:rPr>
                <w:rFonts w:ascii="Times New Roman" w:hAnsi="Times New Roman" w:cs="Times New Roman"/>
              </w:rPr>
              <w:t>COPASA – Companhia de Saneamento de Minas Gerais</w:t>
            </w:r>
          </w:p>
        </w:tc>
        <w:tc>
          <w:tcPr>
            <w:tcW w:w="3801" w:type="dxa"/>
            <w:gridSpan w:val="8"/>
            <w:tcBorders>
              <w:right w:val="single" w:sz="12" w:space="0" w:color="808080"/>
            </w:tcBorders>
            <w:vAlign w:val="center"/>
          </w:tcPr>
          <w:p w:rsidR="0095120C" w:rsidRPr="00BE5C74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CPF/CNPJ</w:t>
            </w:r>
            <w:r w:rsidR="008E4698" w:rsidRPr="00BE5C74">
              <w:rPr>
                <w:rFonts w:ascii="Times New Roman" w:hAnsi="Times New Roman" w:cs="Times New Roman"/>
              </w:rPr>
              <w:t xml:space="preserve">: </w:t>
            </w:r>
            <w:r w:rsidR="009A4B16" w:rsidRPr="00BE5C74">
              <w:rPr>
                <w:rFonts w:ascii="Times New Roman" w:eastAsia="Arial" w:hAnsi="Times New Roman" w:cs="Times New Roman"/>
              </w:rPr>
              <w:t>17.281.106/001-03</w:t>
            </w:r>
          </w:p>
        </w:tc>
      </w:tr>
      <w:tr w:rsidR="00D5268F" w:rsidRPr="00BE5C74" w:rsidTr="008E79E9">
        <w:trPr>
          <w:trHeight w:val="345"/>
          <w:jc w:val="center"/>
        </w:trPr>
        <w:tc>
          <w:tcPr>
            <w:tcW w:w="6635" w:type="dxa"/>
            <w:gridSpan w:val="4"/>
            <w:vAlign w:val="center"/>
          </w:tcPr>
          <w:p w:rsidR="0095120C" w:rsidRPr="00BE5C7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Endereço:</w:t>
            </w:r>
            <w:r w:rsidR="008E4698" w:rsidRPr="00BE5C74">
              <w:rPr>
                <w:rFonts w:ascii="Times New Roman" w:hAnsi="Times New Roman" w:cs="Times New Roman"/>
              </w:rPr>
              <w:t xml:space="preserve"> </w:t>
            </w:r>
            <w:r w:rsidR="009A4B16" w:rsidRPr="00BE5C74">
              <w:rPr>
                <w:rFonts w:ascii="Times New Roman" w:hAnsi="Times New Roman" w:cs="Times New Roman"/>
              </w:rPr>
              <w:t>Rua Mar de Espanha, nº 525</w:t>
            </w:r>
          </w:p>
        </w:tc>
        <w:tc>
          <w:tcPr>
            <w:tcW w:w="3801" w:type="dxa"/>
            <w:gridSpan w:val="8"/>
            <w:tcBorders>
              <w:right w:val="single" w:sz="12" w:space="0" w:color="808080"/>
            </w:tcBorders>
            <w:vAlign w:val="center"/>
          </w:tcPr>
          <w:p w:rsidR="0095120C" w:rsidRPr="00BE5C74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Bairro:</w:t>
            </w:r>
            <w:r w:rsidR="008E4698" w:rsidRPr="00BE5C74">
              <w:rPr>
                <w:rFonts w:ascii="Times New Roman" w:hAnsi="Times New Roman" w:cs="Times New Roman"/>
              </w:rPr>
              <w:t xml:space="preserve"> </w:t>
            </w:r>
            <w:r w:rsidR="009A4B16" w:rsidRPr="00BE5C74">
              <w:rPr>
                <w:rFonts w:ascii="Times New Roman" w:hAnsi="Times New Roman" w:cs="Times New Roman"/>
              </w:rPr>
              <w:t>Santo Antônio</w:t>
            </w:r>
          </w:p>
        </w:tc>
      </w:tr>
      <w:tr w:rsidR="00D5268F" w:rsidRPr="00BE5C74" w:rsidTr="008E79E9">
        <w:trPr>
          <w:trHeight w:val="345"/>
          <w:jc w:val="center"/>
        </w:trPr>
        <w:tc>
          <w:tcPr>
            <w:tcW w:w="3928" w:type="dxa"/>
            <w:gridSpan w:val="2"/>
            <w:vAlign w:val="center"/>
          </w:tcPr>
          <w:p w:rsidR="0095120C" w:rsidRPr="00BE5C7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Município:</w:t>
            </w:r>
            <w:r w:rsidR="008E4698" w:rsidRPr="00BE5C74">
              <w:rPr>
                <w:rFonts w:ascii="Times New Roman" w:hAnsi="Times New Roman" w:cs="Times New Roman"/>
              </w:rPr>
              <w:t xml:space="preserve"> </w:t>
            </w:r>
            <w:r w:rsidR="00A97DC6" w:rsidRPr="00BE5C74">
              <w:rPr>
                <w:rFonts w:ascii="Times New Roman" w:hAnsi="Times New Roman" w:cs="Times New Roman"/>
              </w:rPr>
              <w:t>Belo Horizonte</w:t>
            </w:r>
          </w:p>
        </w:tc>
        <w:tc>
          <w:tcPr>
            <w:tcW w:w="2707" w:type="dxa"/>
            <w:gridSpan w:val="2"/>
            <w:vAlign w:val="center"/>
          </w:tcPr>
          <w:p w:rsidR="0095120C" w:rsidRPr="00BE5C74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UF: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801" w:type="dxa"/>
            <w:gridSpan w:val="8"/>
            <w:tcBorders>
              <w:right w:val="single" w:sz="12" w:space="0" w:color="808080"/>
            </w:tcBorders>
            <w:vAlign w:val="center"/>
          </w:tcPr>
          <w:p w:rsidR="0095120C" w:rsidRPr="00BE5C74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CEP:</w:t>
            </w:r>
            <w:r w:rsidR="00421F44" w:rsidRPr="00BE5C74">
              <w:rPr>
                <w:rFonts w:ascii="Times New Roman" w:hAnsi="Times New Roman" w:cs="Times New Roman"/>
                <w:bCs/>
              </w:rPr>
              <w:t xml:space="preserve"> </w:t>
            </w:r>
            <w:r w:rsidR="009A4B16" w:rsidRPr="00BE5C74">
              <w:rPr>
                <w:rFonts w:ascii="Times New Roman" w:hAnsi="Times New Roman" w:cs="Times New Roman"/>
              </w:rPr>
              <w:t>30330-270</w:t>
            </w:r>
          </w:p>
        </w:tc>
      </w:tr>
      <w:tr w:rsidR="00D5268F" w:rsidRPr="00BE5C74" w:rsidTr="008E79E9">
        <w:trPr>
          <w:trHeight w:val="288"/>
          <w:jc w:val="center"/>
        </w:trPr>
        <w:tc>
          <w:tcPr>
            <w:tcW w:w="10436" w:type="dxa"/>
            <w:gridSpan w:val="12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BE5C74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2</w:t>
            </w:r>
            <w:r w:rsidR="0095120C" w:rsidRPr="00BE5C74">
              <w:rPr>
                <w:rFonts w:ascii="Times New Roman" w:hAnsi="Times New Roman" w:cs="Times New Roman"/>
              </w:rPr>
              <w:t>.</w:t>
            </w:r>
            <w:r w:rsidR="0095120C" w:rsidRPr="00BE5C74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BE5C74">
              <w:rPr>
                <w:rFonts w:ascii="Times New Roman" w:hAnsi="Times New Roman" w:cs="Times New Roman"/>
              </w:rPr>
              <w:t>IDENTIFICAÇÃO</w:t>
            </w:r>
            <w:r w:rsidR="0095120C" w:rsidRPr="00BE5C74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BE5C74">
              <w:rPr>
                <w:rFonts w:ascii="Times New Roman" w:hAnsi="Times New Roman" w:cs="Times New Roman"/>
              </w:rPr>
              <w:t>DO</w:t>
            </w:r>
            <w:r w:rsidR="0095120C" w:rsidRPr="00BE5C74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BE5C74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BE5C74" w:rsidTr="008E79E9">
        <w:trPr>
          <w:trHeight w:val="345"/>
          <w:jc w:val="center"/>
        </w:trPr>
        <w:tc>
          <w:tcPr>
            <w:tcW w:w="7498" w:type="dxa"/>
            <w:gridSpan w:val="6"/>
            <w:vAlign w:val="center"/>
          </w:tcPr>
          <w:p w:rsidR="0095120C" w:rsidRPr="00BE5C74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Endereço</w:t>
            </w:r>
            <w:r w:rsidR="0095120C" w:rsidRPr="00BE5C74">
              <w:rPr>
                <w:rFonts w:ascii="Times New Roman" w:hAnsi="Times New Roman" w:cs="Times New Roman"/>
              </w:rPr>
              <w:t>:</w:t>
            </w:r>
            <w:r w:rsidR="008E4698" w:rsidRPr="00BE5C74">
              <w:rPr>
                <w:rFonts w:ascii="Times New Roman" w:hAnsi="Times New Roman" w:cs="Times New Roman"/>
              </w:rPr>
              <w:t xml:space="preserve"> </w:t>
            </w:r>
            <w:r w:rsidR="00673C0F" w:rsidRPr="00BE5C74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B04EE3" w:rsidRPr="00BE5C74">
              <w:rPr>
                <w:rFonts w:ascii="Times New Roman" w:eastAsia="Arial" w:hAnsi="Times New Roman" w:cs="Times New Roman"/>
              </w:rPr>
              <w:t xml:space="preserve">Baia de Drenagem, Alça Direita </w:t>
            </w:r>
            <w:r w:rsidR="00B04EE3" w:rsidRPr="00BE5C74">
              <w:rPr>
                <w:rFonts w:ascii="Times New Roman" w:hAnsi="Times New Roman" w:cs="Times New Roman"/>
              </w:rPr>
              <w:t>Captação Bela Fama – Rio Das Velhas</w:t>
            </w:r>
          </w:p>
        </w:tc>
        <w:tc>
          <w:tcPr>
            <w:tcW w:w="2938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BE5C74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Área</w:t>
            </w:r>
            <w:r w:rsidRPr="00BE5C74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Total</w:t>
            </w:r>
            <w:r w:rsidRPr="00BE5C74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(</w:t>
            </w:r>
            <w:r w:rsidR="00B04EE3" w:rsidRPr="00BE5C74">
              <w:rPr>
                <w:rFonts w:ascii="Times New Roman" w:hAnsi="Times New Roman" w:cs="Times New Roman"/>
              </w:rPr>
              <w:t>ha</w:t>
            </w:r>
            <w:r w:rsidRPr="00BE5C74">
              <w:rPr>
                <w:rFonts w:ascii="Times New Roman" w:hAnsi="Times New Roman" w:cs="Times New Roman"/>
              </w:rPr>
              <w:t>):</w:t>
            </w:r>
            <w:r w:rsidR="008E4698" w:rsidRPr="00BE5C74">
              <w:rPr>
                <w:rFonts w:ascii="Times New Roman" w:hAnsi="Times New Roman" w:cs="Times New Roman"/>
              </w:rPr>
              <w:t xml:space="preserve"> </w:t>
            </w:r>
            <w:r w:rsidR="00B04EE3" w:rsidRPr="00BE5C74">
              <w:rPr>
                <w:rFonts w:ascii="Times New Roman" w:hAnsi="Times New Roman" w:cs="Times New Roman"/>
              </w:rPr>
              <w:t>144,76</w:t>
            </w:r>
          </w:p>
        </w:tc>
      </w:tr>
      <w:tr w:rsidR="00D5268F" w:rsidRPr="00BE5C74" w:rsidTr="008E79E9">
        <w:trPr>
          <w:trHeight w:val="356"/>
          <w:jc w:val="center"/>
        </w:trPr>
        <w:tc>
          <w:tcPr>
            <w:tcW w:w="7498" w:type="dxa"/>
            <w:gridSpan w:val="6"/>
            <w:vAlign w:val="center"/>
          </w:tcPr>
          <w:p w:rsidR="0095120C" w:rsidRPr="00BE5C74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Registro</w:t>
            </w:r>
            <w:r w:rsidRPr="00BE5C74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nº:</w:t>
            </w:r>
            <w:r w:rsidR="008E4698" w:rsidRPr="00BE5C74">
              <w:rPr>
                <w:rFonts w:ascii="Times New Roman" w:hAnsi="Times New Roman" w:cs="Times New Roman"/>
              </w:rPr>
              <w:t xml:space="preserve"> </w:t>
            </w:r>
            <w:r w:rsidR="00BE5C74" w:rsidRPr="00BE5C74">
              <w:rPr>
                <w:rFonts w:ascii="Times New Roman" w:hAnsi="Times New Roman" w:cs="Times New Roman"/>
              </w:rPr>
              <w:t>n.a</w:t>
            </w:r>
            <w:r w:rsidR="00B17B2C" w:rsidRPr="00BE5C74">
              <w:rPr>
                <w:rFonts w:ascii="Times New Roman" w:hAnsi="Times New Roman" w:cs="Times New Roman"/>
              </w:rPr>
              <w:t xml:space="preserve">     </w:t>
            </w:r>
          </w:p>
        </w:tc>
        <w:tc>
          <w:tcPr>
            <w:tcW w:w="2938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BE5C74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Área Total RL (ha):</w:t>
            </w:r>
            <w:r w:rsidR="002D3CF5" w:rsidRPr="00BE5C74">
              <w:rPr>
                <w:rFonts w:ascii="Times New Roman" w:hAnsi="Times New Roman" w:cs="Times New Roman"/>
              </w:rPr>
              <w:t xml:space="preserve"> </w:t>
            </w:r>
            <w:r w:rsidR="00BE5C74" w:rsidRPr="00BE5C74">
              <w:rPr>
                <w:rFonts w:ascii="Times New Roman" w:hAnsi="Times New Roman" w:cs="Times New Roman"/>
              </w:rPr>
              <w:t>n.a</w:t>
            </w:r>
          </w:p>
        </w:tc>
      </w:tr>
      <w:tr w:rsidR="00D5268F" w:rsidRPr="00BE5C74" w:rsidTr="008E79E9">
        <w:trPr>
          <w:trHeight w:val="423"/>
          <w:jc w:val="center"/>
        </w:trPr>
        <w:tc>
          <w:tcPr>
            <w:tcW w:w="10436" w:type="dxa"/>
            <w:gridSpan w:val="12"/>
            <w:tcBorders>
              <w:right w:val="single" w:sz="12" w:space="0" w:color="808080"/>
            </w:tcBorders>
            <w:vAlign w:val="center"/>
          </w:tcPr>
          <w:p w:rsidR="0095120C" w:rsidRPr="00BE5C74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Recibo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de</w:t>
            </w:r>
            <w:r w:rsidRPr="00BE5C74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Inscrição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do</w:t>
            </w:r>
            <w:r w:rsidRPr="00BE5C74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Imóvel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Rural</w:t>
            </w:r>
            <w:r w:rsidRPr="00BE5C74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no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Cadastro</w:t>
            </w:r>
            <w:r w:rsidRPr="00BE5C74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Ambiental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Rural</w:t>
            </w:r>
            <w:r w:rsidRPr="00BE5C74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(CAR):</w:t>
            </w:r>
            <w:r w:rsidR="00375C49" w:rsidRPr="00BE5C74">
              <w:rPr>
                <w:rFonts w:ascii="Times New Roman" w:hAnsi="Times New Roman" w:cs="Times New Roman"/>
              </w:rPr>
              <w:t xml:space="preserve"> </w:t>
            </w:r>
            <w:r w:rsidR="00BE5C74" w:rsidRPr="00BE5C74">
              <w:rPr>
                <w:rFonts w:ascii="Times New Roman" w:hAnsi="Times New Roman" w:cs="Times New Roman"/>
              </w:rPr>
              <w:t>n.a</w:t>
            </w:r>
          </w:p>
        </w:tc>
      </w:tr>
      <w:tr w:rsidR="00327806" w:rsidRPr="00BE5C74" w:rsidTr="008E79E9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1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BE5C74" w:rsidRDefault="00AF4F44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2"/>
              </w:rPr>
              <w:t>3</w:t>
            </w:r>
            <w:r w:rsidR="00327806" w:rsidRPr="00BE5C74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BE5C74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BE5C74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BE5C74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BE5C74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BE5C74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BE5C74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BE5C74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BE5C74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BE5C74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BE5C74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BE5C74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BE5C74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BE5C74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BE5C74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BE5C74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BE5C74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BE5C74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BE5C74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BE5C74" w:rsidRPr="00BE5C74" w:rsidTr="008E79E9">
        <w:trPr>
          <w:gridAfter w:val="1"/>
          <w:wAfter w:w="19" w:type="dxa"/>
          <w:trHeight w:val="397"/>
          <w:jc w:val="center"/>
        </w:trPr>
        <w:tc>
          <w:tcPr>
            <w:tcW w:w="8065" w:type="dxa"/>
            <w:gridSpan w:val="8"/>
            <w:vAlign w:val="center"/>
          </w:tcPr>
          <w:p w:rsidR="00BE5C74" w:rsidRPr="00BE5C74" w:rsidRDefault="00BE5C74" w:rsidP="00BE5C7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1559" w:type="dxa"/>
            <w:gridSpan w:val="2"/>
            <w:tcBorders>
              <w:right w:val="single" w:sz="12" w:space="0" w:color="808080"/>
            </w:tcBorders>
          </w:tcPr>
          <w:p w:rsidR="00BE5C74" w:rsidRPr="00BE5C74" w:rsidRDefault="00BE5C74" w:rsidP="00BE5C74">
            <w:pPr>
              <w:jc w:val="center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793" w:type="dxa"/>
            <w:tcBorders>
              <w:right w:val="single" w:sz="12" w:space="0" w:color="808080"/>
            </w:tcBorders>
          </w:tcPr>
          <w:p w:rsidR="00BE5C74" w:rsidRPr="00BE5C74" w:rsidRDefault="00BE5C74" w:rsidP="00BE5C74">
            <w:pPr>
              <w:jc w:val="center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UN.</w:t>
            </w:r>
          </w:p>
        </w:tc>
      </w:tr>
      <w:tr w:rsidR="00BE5C74" w:rsidRPr="00BE5C74" w:rsidTr="008E79E9">
        <w:trPr>
          <w:gridAfter w:val="1"/>
          <w:wAfter w:w="19" w:type="dxa"/>
          <w:trHeight w:val="397"/>
          <w:jc w:val="center"/>
        </w:trPr>
        <w:tc>
          <w:tcPr>
            <w:tcW w:w="8065" w:type="dxa"/>
            <w:gridSpan w:val="8"/>
            <w:vAlign w:val="center"/>
          </w:tcPr>
          <w:p w:rsidR="00BE5C74" w:rsidRPr="00BE5C74" w:rsidRDefault="00BE5C74" w:rsidP="00BE5C74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Floresta Estacional Semidecidual estágio inicial</w:t>
            </w:r>
          </w:p>
        </w:tc>
        <w:tc>
          <w:tcPr>
            <w:tcW w:w="1559" w:type="dxa"/>
            <w:gridSpan w:val="2"/>
            <w:tcBorders>
              <w:right w:val="single" w:sz="12" w:space="0" w:color="808080"/>
            </w:tcBorders>
          </w:tcPr>
          <w:p w:rsidR="00BE5C74" w:rsidRPr="00BE5C74" w:rsidRDefault="00BE5C74" w:rsidP="00BE5C74">
            <w:pPr>
              <w:jc w:val="right"/>
              <w:rPr>
                <w:rFonts w:ascii="Times New Roman" w:hAnsi="Times New Roman" w:cs="Times New Roman"/>
                <w:b/>
                <w:highlight w:val="yellow"/>
              </w:rPr>
            </w:pPr>
            <w:r w:rsidRPr="00BE5C74">
              <w:rPr>
                <w:rFonts w:ascii="Times New Roman" w:hAnsi="Times New Roman" w:cs="Times New Roman"/>
              </w:rPr>
              <w:t>3.970,00</w:t>
            </w:r>
          </w:p>
        </w:tc>
        <w:tc>
          <w:tcPr>
            <w:tcW w:w="793" w:type="dxa"/>
            <w:tcBorders>
              <w:right w:val="single" w:sz="12" w:space="0" w:color="808080"/>
            </w:tcBorders>
          </w:tcPr>
          <w:p w:rsidR="00BE5C74" w:rsidRPr="00BE5C74" w:rsidRDefault="00BE5C74" w:rsidP="00BE5C74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BE5C74">
              <w:rPr>
                <w:rFonts w:ascii="Times New Roman" w:hAnsi="Times New Roman" w:cs="Times New Roman"/>
              </w:rPr>
              <w:t>m</w:t>
            </w:r>
            <w:r w:rsidRPr="00BE5C74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BE5C74" w:rsidRPr="00BE5C74" w:rsidTr="008E79E9">
        <w:trPr>
          <w:gridAfter w:val="1"/>
          <w:wAfter w:w="19" w:type="dxa"/>
          <w:trHeight w:val="397"/>
          <w:jc w:val="center"/>
        </w:trPr>
        <w:tc>
          <w:tcPr>
            <w:tcW w:w="8065" w:type="dxa"/>
            <w:gridSpan w:val="8"/>
            <w:vAlign w:val="center"/>
          </w:tcPr>
          <w:p w:rsidR="00BE5C74" w:rsidRPr="00BE5C74" w:rsidRDefault="00BE5C74" w:rsidP="00BE5C74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/>
                <w:color w:val="000000"/>
                <w:lang w:val="pt-BR" w:eastAsia="pt-BR"/>
              </w:rPr>
              <w:t>Floresta Estacional Semidecidual Inicial em Eucaliptal</w:t>
            </w:r>
          </w:p>
        </w:tc>
        <w:tc>
          <w:tcPr>
            <w:tcW w:w="1559" w:type="dxa"/>
            <w:gridSpan w:val="2"/>
            <w:tcBorders>
              <w:right w:val="single" w:sz="12" w:space="0" w:color="808080"/>
            </w:tcBorders>
          </w:tcPr>
          <w:p w:rsidR="00BE5C74" w:rsidRPr="00BE5C74" w:rsidRDefault="00BE5C74" w:rsidP="00BE5C74">
            <w:pPr>
              <w:jc w:val="right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11.421,00</w:t>
            </w:r>
          </w:p>
        </w:tc>
        <w:tc>
          <w:tcPr>
            <w:tcW w:w="793" w:type="dxa"/>
            <w:tcBorders>
              <w:right w:val="single" w:sz="12" w:space="0" w:color="808080"/>
            </w:tcBorders>
          </w:tcPr>
          <w:p w:rsidR="00BE5C74" w:rsidRPr="00BE5C74" w:rsidRDefault="00BE5C74" w:rsidP="00BE5C74">
            <w:pPr>
              <w:jc w:val="center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m</w:t>
            </w:r>
            <w:r w:rsidRPr="00BE5C74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BE5C74" w:rsidRPr="00BE5C74" w:rsidTr="008E79E9">
        <w:trPr>
          <w:gridAfter w:val="1"/>
          <w:wAfter w:w="19" w:type="dxa"/>
          <w:trHeight w:val="397"/>
          <w:jc w:val="center"/>
        </w:trPr>
        <w:tc>
          <w:tcPr>
            <w:tcW w:w="8065" w:type="dxa"/>
            <w:gridSpan w:val="8"/>
          </w:tcPr>
          <w:p w:rsidR="00BE5C74" w:rsidRPr="00BE5C74" w:rsidRDefault="00BE5C74" w:rsidP="00BE5C74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Corte ou aproveitamento de árvores isoladas nativas vivas</w:t>
            </w:r>
          </w:p>
        </w:tc>
        <w:tc>
          <w:tcPr>
            <w:tcW w:w="1559" w:type="dxa"/>
            <w:gridSpan w:val="2"/>
            <w:tcBorders>
              <w:right w:val="single" w:sz="12" w:space="0" w:color="808080"/>
            </w:tcBorders>
          </w:tcPr>
          <w:p w:rsidR="00BE5C74" w:rsidRPr="00BE5C74" w:rsidRDefault="00BE5C74" w:rsidP="00BE5C74">
            <w:pPr>
              <w:jc w:val="right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84</w:t>
            </w:r>
          </w:p>
        </w:tc>
        <w:tc>
          <w:tcPr>
            <w:tcW w:w="793" w:type="dxa"/>
            <w:tcBorders>
              <w:right w:val="single" w:sz="12" w:space="0" w:color="808080"/>
            </w:tcBorders>
          </w:tcPr>
          <w:p w:rsidR="00BE5C74" w:rsidRPr="00BE5C74" w:rsidRDefault="00BE5C74" w:rsidP="00BE5C74">
            <w:pPr>
              <w:jc w:val="center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Ind.</w:t>
            </w:r>
          </w:p>
        </w:tc>
      </w:tr>
      <w:tr w:rsidR="00BE5C74" w:rsidRPr="00BE5C74" w:rsidTr="008E79E9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1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BE5C74" w:rsidRPr="00BE5C74" w:rsidRDefault="00BE5C74" w:rsidP="00BE5C74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 xml:space="preserve"> </w:t>
            </w:r>
            <w:r w:rsidR="00AF4F44">
              <w:rPr>
                <w:rFonts w:ascii="Times New Roman" w:hAnsi="Times New Roman" w:cs="Times New Roman"/>
              </w:rPr>
              <w:t>4</w:t>
            </w:r>
            <w:r w:rsidRPr="00BE5C74">
              <w:rPr>
                <w:rFonts w:ascii="Times New Roman" w:hAnsi="Times New Roman" w:cs="Times New Roman"/>
              </w:rPr>
              <w:t>. COMPENSAÇÃO POR ESPÉCIES DA FLORA AMEAÇADA DE  EXTINÇÃO E/OU IMUNE DE CORTE</w:t>
            </w:r>
          </w:p>
        </w:tc>
      </w:tr>
      <w:tr w:rsidR="00BE5C74" w:rsidRPr="00BE5C74" w:rsidTr="00976E34">
        <w:trPr>
          <w:gridAfter w:val="1"/>
          <w:wAfter w:w="19" w:type="dxa"/>
          <w:trHeight w:val="345"/>
          <w:jc w:val="center"/>
        </w:trPr>
        <w:tc>
          <w:tcPr>
            <w:tcW w:w="3387" w:type="dxa"/>
            <w:tcBorders>
              <w:right w:val="single" w:sz="12" w:space="0" w:color="808080"/>
            </w:tcBorders>
            <w:vAlign w:val="center"/>
          </w:tcPr>
          <w:p w:rsidR="00BE5C74" w:rsidRPr="00BE5C74" w:rsidRDefault="00BE5C74" w:rsidP="00BE5C74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2410" w:type="dxa"/>
            <w:gridSpan w:val="2"/>
            <w:tcBorders>
              <w:right w:val="single" w:sz="12" w:space="0" w:color="808080"/>
            </w:tcBorders>
            <w:vAlign w:val="center"/>
          </w:tcPr>
          <w:p w:rsidR="00BE5C74" w:rsidRPr="00BE5C74" w:rsidRDefault="00BE5C74" w:rsidP="00BE5C74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126" w:type="dxa"/>
            <w:gridSpan w:val="4"/>
            <w:tcBorders>
              <w:right w:val="single" w:sz="12" w:space="0" w:color="808080"/>
            </w:tcBorders>
            <w:vAlign w:val="center"/>
          </w:tcPr>
          <w:p w:rsidR="00BE5C74" w:rsidRPr="00BE5C74" w:rsidRDefault="00BE5C74" w:rsidP="00BE5C74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Grau*</w:t>
            </w:r>
          </w:p>
        </w:tc>
        <w:tc>
          <w:tcPr>
            <w:tcW w:w="2494" w:type="dxa"/>
            <w:gridSpan w:val="4"/>
            <w:tcBorders>
              <w:right w:val="single" w:sz="12" w:space="0" w:color="808080"/>
            </w:tcBorders>
            <w:vAlign w:val="center"/>
          </w:tcPr>
          <w:p w:rsidR="00BE5C74" w:rsidRPr="00BE5C74" w:rsidRDefault="00BE5C74" w:rsidP="00BE5C74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Quantidade</w:t>
            </w:r>
          </w:p>
        </w:tc>
      </w:tr>
      <w:tr w:rsidR="007A0D2E" w:rsidRPr="00BE5C74" w:rsidTr="00976E34">
        <w:trPr>
          <w:gridAfter w:val="1"/>
          <w:wAfter w:w="19" w:type="dxa"/>
          <w:trHeight w:val="345"/>
          <w:jc w:val="center"/>
        </w:trPr>
        <w:tc>
          <w:tcPr>
            <w:tcW w:w="3387" w:type="dxa"/>
            <w:tcBorders>
              <w:right w:val="single" w:sz="12" w:space="0" w:color="808080"/>
            </w:tcBorders>
          </w:tcPr>
          <w:p w:rsidR="007A0D2E" w:rsidRPr="00272F1F" w:rsidRDefault="007A0D2E" w:rsidP="007A0D2E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 w:rsidRPr="00272F1F">
              <w:rPr>
                <w:rFonts w:ascii="Times New Roman" w:hAnsi="Times New Roman" w:cs="Times New Roman"/>
                <w:i/>
                <w:sz w:val="21"/>
                <w:szCs w:val="21"/>
              </w:rPr>
              <w:t>Handroanthus crysotrichus</w:t>
            </w:r>
          </w:p>
        </w:tc>
        <w:tc>
          <w:tcPr>
            <w:tcW w:w="2410" w:type="dxa"/>
            <w:gridSpan w:val="2"/>
            <w:tcBorders>
              <w:right w:val="single" w:sz="12" w:space="0" w:color="808080"/>
            </w:tcBorders>
          </w:tcPr>
          <w:p w:rsidR="007A0D2E" w:rsidRPr="00272F1F" w:rsidRDefault="007A0D2E" w:rsidP="007A0D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72F1F">
              <w:rPr>
                <w:rFonts w:ascii="Times New Roman" w:hAnsi="Times New Roman" w:cs="Times New Roman"/>
                <w:sz w:val="21"/>
                <w:szCs w:val="21"/>
              </w:rPr>
              <w:t>Ipê-amarelo</w:t>
            </w:r>
          </w:p>
        </w:tc>
        <w:tc>
          <w:tcPr>
            <w:tcW w:w="2126" w:type="dxa"/>
            <w:gridSpan w:val="4"/>
            <w:tcBorders>
              <w:right w:val="single" w:sz="12" w:space="0" w:color="808080"/>
            </w:tcBorders>
          </w:tcPr>
          <w:p w:rsidR="007A0D2E" w:rsidRPr="00272F1F" w:rsidRDefault="007A0D2E" w:rsidP="007A0D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72F1F">
              <w:rPr>
                <w:rFonts w:ascii="Times New Roman" w:hAnsi="Times New Roman" w:cs="Times New Roman"/>
                <w:sz w:val="21"/>
                <w:szCs w:val="21"/>
              </w:rPr>
              <w:t>imune</w:t>
            </w:r>
          </w:p>
        </w:tc>
        <w:tc>
          <w:tcPr>
            <w:tcW w:w="2494" w:type="dxa"/>
            <w:gridSpan w:val="4"/>
            <w:tcBorders>
              <w:right w:val="single" w:sz="12" w:space="0" w:color="808080"/>
            </w:tcBorders>
          </w:tcPr>
          <w:p w:rsidR="007A0D2E" w:rsidRPr="00272F1F" w:rsidRDefault="007A0D2E" w:rsidP="007A0D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72F1F">
              <w:rPr>
                <w:rFonts w:ascii="Times New Roman" w:hAnsi="Times New Roman" w:cs="Times New Roman"/>
                <w:sz w:val="21"/>
                <w:szCs w:val="21"/>
              </w:rPr>
              <w:t>4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ind.</w:t>
            </w:r>
          </w:p>
        </w:tc>
      </w:tr>
      <w:tr w:rsidR="007A0D2E" w:rsidRPr="00BE5C74" w:rsidTr="00976E34">
        <w:trPr>
          <w:gridAfter w:val="1"/>
          <w:wAfter w:w="19" w:type="dxa"/>
          <w:trHeight w:val="345"/>
          <w:jc w:val="center"/>
        </w:trPr>
        <w:tc>
          <w:tcPr>
            <w:tcW w:w="3387" w:type="dxa"/>
            <w:tcBorders>
              <w:right w:val="single" w:sz="12" w:space="0" w:color="808080"/>
            </w:tcBorders>
          </w:tcPr>
          <w:p w:rsidR="007A0D2E" w:rsidRPr="00272F1F" w:rsidRDefault="007A0D2E" w:rsidP="007A0D2E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r w:rsidRPr="00272F1F">
              <w:rPr>
                <w:rFonts w:ascii="Times New Roman" w:hAnsi="Times New Roman" w:cs="Times New Roman"/>
                <w:i/>
                <w:sz w:val="21"/>
                <w:szCs w:val="21"/>
              </w:rPr>
              <w:t>Ocotea odorifera</w:t>
            </w:r>
          </w:p>
        </w:tc>
        <w:tc>
          <w:tcPr>
            <w:tcW w:w="2410" w:type="dxa"/>
            <w:gridSpan w:val="2"/>
            <w:tcBorders>
              <w:right w:val="single" w:sz="12" w:space="0" w:color="808080"/>
            </w:tcBorders>
          </w:tcPr>
          <w:p w:rsidR="007A0D2E" w:rsidRPr="00272F1F" w:rsidRDefault="007A0D2E" w:rsidP="007A0D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72F1F">
              <w:rPr>
                <w:rFonts w:ascii="Times New Roman" w:hAnsi="Times New Roman" w:cs="Times New Roman"/>
                <w:sz w:val="21"/>
                <w:szCs w:val="21"/>
              </w:rPr>
              <w:t>Canela-sassafrás</w:t>
            </w:r>
          </w:p>
        </w:tc>
        <w:tc>
          <w:tcPr>
            <w:tcW w:w="2126" w:type="dxa"/>
            <w:gridSpan w:val="4"/>
            <w:tcBorders>
              <w:right w:val="single" w:sz="12" w:space="0" w:color="808080"/>
            </w:tcBorders>
          </w:tcPr>
          <w:p w:rsidR="007A0D2E" w:rsidRPr="00272F1F" w:rsidRDefault="007A0D2E" w:rsidP="007A0D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72F1F">
              <w:rPr>
                <w:rFonts w:ascii="Times New Roman" w:hAnsi="Times New Roman" w:cs="Times New Roman"/>
                <w:sz w:val="21"/>
                <w:szCs w:val="21"/>
              </w:rPr>
              <w:t>EN</w:t>
            </w:r>
          </w:p>
        </w:tc>
        <w:tc>
          <w:tcPr>
            <w:tcW w:w="2494" w:type="dxa"/>
            <w:gridSpan w:val="4"/>
            <w:tcBorders>
              <w:right w:val="single" w:sz="12" w:space="0" w:color="808080"/>
            </w:tcBorders>
          </w:tcPr>
          <w:p w:rsidR="007A0D2E" w:rsidRDefault="007A0D2E" w:rsidP="007A0D2E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272F1F">
              <w:rPr>
                <w:rFonts w:ascii="Times New Roman" w:hAnsi="Times New Roman" w:cs="Times New Roman"/>
                <w:sz w:val="21"/>
                <w:szCs w:val="21"/>
              </w:rPr>
              <w:t>1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 xml:space="preserve"> ind.</w:t>
            </w:r>
          </w:p>
        </w:tc>
      </w:tr>
      <w:tr w:rsidR="007A0D2E" w:rsidRPr="00BE5C74" w:rsidTr="008E79E9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1"/>
            <w:tcBorders>
              <w:right w:val="single" w:sz="12" w:space="0" w:color="808080"/>
            </w:tcBorders>
            <w:vAlign w:val="center"/>
          </w:tcPr>
          <w:p w:rsidR="007A0D2E" w:rsidRPr="00BE5C74" w:rsidRDefault="007A0D2E" w:rsidP="007A0D2E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7A0D2E" w:rsidRPr="00BE5C74" w:rsidTr="008E79E9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11"/>
            <w:tcBorders>
              <w:right w:val="single" w:sz="12" w:space="0" w:color="808080"/>
            </w:tcBorders>
            <w:shd w:val="clear" w:color="auto" w:fill="E7E6E6" w:themeFill="background2"/>
          </w:tcPr>
          <w:p w:rsidR="007A0D2E" w:rsidRPr="00BE5C74" w:rsidRDefault="00AF4F44" w:rsidP="007A0D2E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2"/>
              </w:rPr>
              <w:t>5</w:t>
            </w:r>
            <w:r w:rsidR="007A0D2E" w:rsidRPr="00BE5C74">
              <w:rPr>
                <w:rFonts w:ascii="Times New Roman" w:hAnsi="Times New Roman" w:cs="Times New Roman"/>
                <w:spacing w:val="-2"/>
              </w:rPr>
              <w:t>.</w:t>
            </w:r>
            <w:r w:rsidR="007A0D2E" w:rsidRPr="00BE5C74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7A0D2E" w:rsidRPr="00BE5C74">
              <w:rPr>
                <w:rFonts w:ascii="Times New Roman" w:hAnsi="Times New Roman" w:cs="Times New Roman"/>
                <w:spacing w:val="-2"/>
              </w:rPr>
              <w:t>PRODUTO/SUBPRODUTO</w:t>
            </w:r>
            <w:r w:rsidR="007A0D2E" w:rsidRPr="00BE5C74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7A0D2E" w:rsidRPr="00BE5C74">
              <w:rPr>
                <w:rFonts w:ascii="Times New Roman" w:hAnsi="Times New Roman" w:cs="Times New Roman"/>
                <w:spacing w:val="-2"/>
              </w:rPr>
              <w:t>FLORESTAL/VEGETAL</w:t>
            </w:r>
            <w:r w:rsidR="007A0D2E" w:rsidRPr="00BE5C74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7A0D2E" w:rsidRPr="00BE5C74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253ACF" w:rsidRPr="00BE5C74" w:rsidTr="008E79E9">
        <w:trPr>
          <w:gridAfter w:val="1"/>
          <w:wAfter w:w="19" w:type="dxa"/>
          <w:trHeight w:val="345"/>
          <w:jc w:val="center"/>
        </w:trPr>
        <w:tc>
          <w:tcPr>
            <w:tcW w:w="6789" w:type="dxa"/>
            <w:gridSpan w:val="5"/>
            <w:vAlign w:val="center"/>
          </w:tcPr>
          <w:p w:rsidR="00253ACF" w:rsidRPr="00BE5C74" w:rsidRDefault="00253ACF" w:rsidP="007A0D2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985" w:type="dxa"/>
            <w:gridSpan w:val="4"/>
            <w:vAlign w:val="center"/>
          </w:tcPr>
          <w:p w:rsidR="00253ACF" w:rsidRPr="00BE5C74" w:rsidRDefault="00253ACF" w:rsidP="007A0D2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643" w:type="dxa"/>
            <w:gridSpan w:val="2"/>
            <w:tcBorders>
              <w:right w:val="single" w:sz="12" w:space="0" w:color="808080"/>
            </w:tcBorders>
            <w:vAlign w:val="center"/>
          </w:tcPr>
          <w:p w:rsidR="00253ACF" w:rsidRPr="00BE5C74" w:rsidRDefault="00253ACF" w:rsidP="007A0D2E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UNIDADE</w:t>
            </w:r>
          </w:p>
        </w:tc>
      </w:tr>
      <w:tr w:rsidR="00253ACF" w:rsidRPr="00BE5C74" w:rsidTr="008E79E9">
        <w:trPr>
          <w:gridAfter w:val="1"/>
          <w:wAfter w:w="19" w:type="dxa"/>
          <w:trHeight w:val="345"/>
          <w:jc w:val="center"/>
        </w:trPr>
        <w:tc>
          <w:tcPr>
            <w:tcW w:w="6789" w:type="dxa"/>
            <w:gridSpan w:val="5"/>
            <w:vAlign w:val="center"/>
          </w:tcPr>
          <w:p w:rsidR="00253ACF" w:rsidRPr="00BE5C74" w:rsidRDefault="00253ACF" w:rsidP="00253ACF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1985" w:type="dxa"/>
            <w:gridSpan w:val="4"/>
          </w:tcPr>
          <w:p w:rsidR="00253ACF" w:rsidRPr="007F3792" w:rsidRDefault="00253ACF" w:rsidP="00253ACF">
            <w:pPr>
              <w:jc w:val="right"/>
              <w:rPr>
                <w:rFonts w:ascii="Times New Roman" w:hAnsi="Times New Roman" w:cs="Times New Roman"/>
                <w:sz w:val="21"/>
                <w:szCs w:val="21"/>
              </w:rPr>
            </w:pPr>
            <w:r w:rsidRPr="00272F1F">
              <w:rPr>
                <w:rFonts w:ascii="Times New Roman" w:hAnsi="Times New Roman" w:cs="Times New Roman"/>
                <w:sz w:val="21"/>
                <w:szCs w:val="21"/>
              </w:rPr>
              <w:t>21,2594</w:t>
            </w:r>
          </w:p>
        </w:tc>
        <w:tc>
          <w:tcPr>
            <w:tcW w:w="1643" w:type="dxa"/>
            <w:gridSpan w:val="2"/>
            <w:tcBorders>
              <w:right w:val="single" w:sz="12" w:space="0" w:color="808080"/>
            </w:tcBorders>
            <w:vAlign w:val="center"/>
          </w:tcPr>
          <w:p w:rsidR="00253ACF" w:rsidRPr="00BE5C74" w:rsidRDefault="00253ACF" w:rsidP="00253ACF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BE5C74">
              <w:rPr>
                <w:rFonts w:ascii="Times New Roman" w:hAnsi="Times New Roman" w:cs="Times New Roman"/>
              </w:rPr>
              <w:t>m</w:t>
            </w:r>
            <w:r w:rsidRPr="00BE5C74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253ACF" w:rsidRPr="00BE5C74" w:rsidTr="008E79E9">
        <w:trPr>
          <w:gridAfter w:val="1"/>
          <w:wAfter w:w="19" w:type="dxa"/>
          <w:trHeight w:val="345"/>
          <w:jc w:val="center"/>
        </w:trPr>
        <w:tc>
          <w:tcPr>
            <w:tcW w:w="6789" w:type="dxa"/>
            <w:gridSpan w:val="5"/>
            <w:vAlign w:val="center"/>
          </w:tcPr>
          <w:p w:rsidR="00253ACF" w:rsidRPr="00BE5C74" w:rsidRDefault="00253ACF" w:rsidP="00253ACF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985" w:type="dxa"/>
            <w:gridSpan w:val="4"/>
          </w:tcPr>
          <w:p w:rsidR="00253ACF" w:rsidRPr="007F3792" w:rsidRDefault="00253ACF" w:rsidP="00253ACF">
            <w:pPr>
              <w:jc w:val="right"/>
              <w:rPr>
                <w:rFonts w:ascii="Times New Roman" w:hAnsi="Times New Roman" w:cs="Times New Roman"/>
                <w:sz w:val="21"/>
                <w:szCs w:val="21"/>
              </w:rPr>
            </w:pPr>
            <w:r w:rsidRPr="00272F1F">
              <w:rPr>
                <w:rFonts w:ascii="Times New Roman" w:hAnsi="Times New Roman" w:cs="Times New Roman"/>
                <w:sz w:val="21"/>
                <w:szCs w:val="21"/>
              </w:rPr>
              <w:t>37,341</w:t>
            </w:r>
            <w:r>
              <w:rPr>
                <w:rFonts w:ascii="Times New Roman" w:hAnsi="Times New Roman" w:cs="Times New Roman"/>
                <w:sz w:val="21"/>
                <w:szCs w:val="21"/>
              </w:rPr>
              <w:t>0</w:t>
            </w:r>
          </w:p>
        </w:tc>
        <w:tc>
          <w:tcPr>
            <w:tcW w:w="1643" w:type="dxa"/>
            <w:gridSpan w:val="2"/>
            <w:tcBorders>
              <w:right w:val="single" w:sz="12" w:space="0" w:color="808080"/>
            </w:tcBorders>
            <w:vAlign w:val="center"/>
          </w:tcPr>
          <w:p w:rsidR="00253ACF" w:rsidRPr="00BE5C74" w:rsidRDefault="00C73544" w:rsidP="00253ACF">
            <w:pPr>
              <w:jc w:val="center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m</w:t>
            </w:r>
            <w:r w:rsidRPr="00BE5C74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253ACF" w:rsidRPr="00BE5C74" w:rsidTr="008E79E9">
        <w:trPr>
          <w:gridAfter w:val="1"/>
          <w:wAfter w:w="19" w:type="dxa"/>
          <w:trHeight w:val="345"/>
          <w:jc w:val="center"/>
        </w:trPr>
        <w:tc>
          <w:tcPr>
            <w:tcW w:w="6789" w:type="dxa"/>
            <w:gridSpan w:val="5"/>
            <w:vAlign w:val="center"/>
          </w:tcPr>
          <w:p w:rsidR="00253ACF" w:rsidRPr="00BE5C74" w:rsidRDefault="00253ACF" w:rsidP="00253ACF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7F3792">
              <w:rPr>
                <w:rFonts w:ascii="Times New Roman" w:hAnsi="Times New Roman" w:cs="Times New Roman"/>
                <w:sz w:val="21"/>
                <w:szCs w:val="21"/>
              </w:rPr>
              <w:t>Madeira de espécimes exótica</w:t>
            </w:r>
          </w:p>
        </w:tc>
        <w:tc>
          <w:tcPr>
            <w:tcW w:w="1985" w:type="dxa"/>
            <w:gridSpan w:val="4"/>
          </w:tcPr>
          <w:p w:rsidR="00253ACF" w:rsidRPr="007F3792" w:rsidRDefault="00253ACF" w:rsidP="00253ACF">
            <w:pPr>
              <w:jc w:val="right"/>
              <w:rPr>
                <w:rFonts w:ascii="Times New Roman" w:hAnsi="Times New Roman" w:cs="Times New Roman"/>
                <w:sz w:val="21"/>
                <w:szCs w:val="21"/>
              </w:rPr>
            </w:pPr>
            <w:r w:rsidRPr="007F3792">
              <w:rPr>
                <w:rFonts w:ascii="Times New Roman" w:hAnsi="Times New Roman" w:cs="Times New Roman"/>
                <w:sz w:val="21"/>
                <w:szCs w:val="21"/>
              </w:rPr>
              <w:t>4,7063</w:t>
            </w:r>
          </w:p>
        </w:tc>
        <w:tc>
          <w:tcPr>
            <w:tcW w:w="1643" w:type="dxa"/>
            <w:gridSpan w:val="2"/>
            <w:tcBorders>
              <w:right w:val="single" w:sz="12" w:space="0" w:color="808080"/>
            </w:tcBorders>
            <w:vAlign w:val="center"/>
          </w:tcPr>
          <w:p w:rsidR="00253ACF" w:rsidRPr="00BE5C74" w:rsidRDefault="00C73544" w:rsidP="00253ACF">
            <w:pPr>
              <w:jc w:val="center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m</w:t>
            </w:r>
            <w:r w:rsidRPr="00BE5C74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253ACF" w:rsidRPr="00BE5C74" w:rsidTr="008E79E9">
        <w:trPr>
          <w:gridAfter w:val="1"/>
          <w:wAfter w:w="19" w:type="dxa"/>
          <w:trHeight w:val="345"/>
          <w:jc w:val="center"/>
        </w:trPr>
        <w:tc>
          <w:tcPr>
            <w:tcW w:w="6789" w:type="dxa"/>
            <w:gridSpan w:val="5"/>
            <w:vAlign w:val="center"/>
          </w:tcPr>
          <w:p w:rsidR="00253ACF" w:rsidRPr="00BE5C74" w:rsidRDefault="00253ACF" w:rsidP="00253ACF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7F3792">
              <w:rPr>
                <w:rFonts w:ascii="Times New Roman" w:hAnsi="Times New Roman" w:cs="Times New Roman"/>
                <w:sz w:val="21"/>
                <w:szCs w:val="21"/>
              </w:rPr>
              <w:t>Lenha de espécimes exótica</w:t>
            </w:r>
          </w:p>
        </w:tc>
        <w:tc>
          <w:tcPr>
            <w:tcW w:w="1985" w:type="dxa"/>
            <w:gridSpan w:val="4"/>
          </w:tcPr>
          <w:p w:rsidR="00253ACF" w:rsidRPr="007F3792" w:rsidRDefault="00253ACF" w:rsidP="00253ACF">
            <w:pPr>
              <w:jc w:val="right"/>
              <w:rPr>
                <w:rFonts w:ascii="Times New Roman" w:hAnsi="Times New Roman" w:cs="Times New Roman"/>
                <w:sz w:val="21"/>
                <w:szCs w:val="21"/>
              </w:rPr>
            </w:pPr>
            <w:r w:rsidRPr="007F3792">
              <w:rPr>
                <w:rFonts w:ascii="Times New Roman" w:hAnsi="Times New Roman" w:cs="Times New Roman"/>
                <w:sz w:val="21"/>
                <w:szCs w:val="21"/>
              </w:rPr>
              <w:t>3,1628</w:t>
            </w:r>
          </w:p>
        </w:tc>
        <w:tc>
          <w:tcPr>
            <w:tcW w:w="1643" w:type="dxa"/>
            <w:gridSpan w:val="2"/>
            <w:tcBorders>
              <w:right w:val="single" w:sz="12" w:space="0" w:color="808080"/>
            </w:tcBorders>
            <w:vAlign w:val="center"/>
          </w:tcPr>
          <w:p w:rsidR="00253ACF" w:rsidRPr="00BE5C74" w:rsidRDefault="00253ACF" w:rsidP="00253ACF">
            <w:pPr>
              <w:jc w:val="center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m</w:t>
            </w:r>
            <w:r w:rsidRPr="00BE5C74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</w:tbl>
    <w:p w:rsidR="00B678AF" w:rsidRPr="00B678AF" w:rsidRDefault="00B678AF" w:rsidP="00B678AF">
      <w:pPr>
        <w:pStyle w:val="TableParagraph"/>
        <w:tabs>
          <w:tab w:val="left" w:pos="9201"/>
        </w:tabs>
        <w:spacing w:before="86" w:line="240" w:lineRule="auto"/>
        <w:ind w:left="102"/>
        <w:rPr>
          <w:rFonts w:ascii="Times New Roman" w:hAnsi="Times New Roman" w:cs="Times New Roman"/>
          <w:w w:val="95"/>
        </w:rPr>
      </w:pPr>
      <w:r>
        <w:rPr>
          <w:rFonts w:ascii="Times New Roman" w:hAnsi="Times New Roman" w:cs="Times New Roman"/>
          <w:w w:val="95"/>
        </w:rPr>
        <w:tab/>
      </w:r>
      <w:r w:rsidRPr="00B678AF">
        <w:rPr>
          <w:rFonts w:ascii="Times New Roman" w:hAnsi="Times New Roman" w:cs="Times New Roman"/>
        </w:rPr>
        <w:t>Página 1/</w:t>
      </w:r>
      <w:r w:rsidR="002F4136">
        <w:rPr>
          <w:rFonts w:ascii="Times New Roman" w:hAnsi="Times New Roman" w:cs="Times New Roman"/>
        </w:rPr>
        <w:t>4</w:t>
      </w:r>
    </w:p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8324"/>
        <w:gridCol w:w="1501"/>
        <w:gridCol w:w="19"/>
      </w:tblGrid>
      <w:tr w:rsidR="00253ACF" w:rsidRPr="00BE5C74" w:rsidTr="008E79E9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3"/>
            <w:tcBorders>
              <w:right w:val="single" w:sz="12" w:space="0" w:color="808080"/>
            </w:tcBorders>
            <w:shd w:val="clear" w:color="auto" w:fill="E7E6E6" w:themeFill="background2"/>
          </w:tcPr>
          <w:p w:rsidR="00253ACF" w:rsidRPr="00BE5C74" w:rsidRDefault="00AF4F44" w:rsidP="00253AC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w w:val="95"/>
              </w:rPr>
              <w:lastRenderedPageBreak/>
              <w:t>6</w:t>
            </w:r>
            <w:r w:rsidR="00253ACF" w:rsidRPr="00BE5C74">
              <w:rPr>
                <w:rFonts w:ascii="Times New Roman" w:hAnsi="Times New Roman" w:cs="Times New Roman"/>
                <w:w w:val="95"/>
              </w:rPr>
              <w:t>.</w:t>
            </w:r>
            <w:r w:rsidR="00253ACF" w:rsidRPr="00BE5C74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="00253ACF" w:rsidRPr="00BE5C74">
              <w:rPr>
                <w:rFonts w:ascii="Times New Roman" w:hAnsi="Times New Roman" w:cs="Times New Roman"/>
                <w:w w:val="95"/>
              </w:rPr>
              <w:t>RESPONSÁVEL</w:t>
            </w:r>
            <w:r w:rsidR="00253ACF" w:rsidRPr="00BE5C74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="00253ACF" w:rsidRPr="00BE5C74">
              <w:rPr>
                <w:rFonts w:ascii="Times New Roman" w:hAnsi="Times New Roman" w:cs="Times New Roman"/>
                <w:w w:val="95"/>
              </w:rPr>
              <w:t>PELO</w:t>
            </w:r>
            <w:r w:rsidR="00253ACF" w:rsidRPr="00BE5C74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="00253ACF" w:rsidRPr="00BE5C74">
              <w:rPr>
                <w:rFonts w:ascii="Times New Roman" w:hAnsi="Times New Roman" w:cs="Times New Roman"/>
                <w:w w:val="95"/>
              </w:rPr>
              <w:t>PARECER</w:t>
            </w:r>
            <w:r w:rsidR="00253ACF" w:rsidRPr="00BE5C74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="00253ACF" w:rsidRPr="00BE5C74">
              <w:rPr>
                <w:rFonts w:ascii="Times New Roman" w:hAnsi="Times New Roman" w:cs="Times New Roman"/>
                <w:w w:val="95"/>
              </w:rPr>
              <w:t>TÉCNICO</w:t>
            </w:r>
            <w:r w:rsidR="00253ACF" w:rsidRPr="00BE5C74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253ACF" w:rsidRPr="00BE5C74" w:rsidTr="008E79E9">
        <w:trPr>
          <w:gridAfter w:val="1"/>
          <w:wAfter w:w="19" w:type="dxa"/>
          <w:trHeight w:val="310"/>
          <w:jc w:val="center"/>
        </w:trPr>
        <w:tc>
          <w:tcPr>
            <w:tcW w:w="10417" w:type="dxa"/>
            <w:gridSpan w:val="3"/>
            <w:tcBorders>
              <w:right w:val="single" w:sz="12" w:space="0" w:color="808080"/>
            </w:tcBorders>
          </w:tcPr>
          <w:p w:rsidR="00253ACF" w:rsidRPr="00BE5C74" w:rsidRDefault="00253ACF" w:rsidP="00253AC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  <w:b/>
              </w:rPr>
              <w:t>Nome:</w:t>
            </w:r>
            <w:r w:rsidRPr="00BE5C74">
              <w:rPr>
                <w:rFonts w:ascii="Times New Roman" w:hAnsi="Times New Roman" w:cs="Times New Roman"/>
              </w:rPr>
              <w:t xml:space="preserve"> </w:t>
            </w:r>
            <w:r w:rsidR="003B3006">
              <w:rPr>
                <w:rFonts w:ascii="Times New Roman" w:hAnsi="Times New Roman" w:cs="Times New Roman"/>
              </w:rPr>
              <w:t>Renato Ribeiro Ferreira</w:t>
            </w:r>
          </w:p>
          <w:p w:rsidR="00253ACF" w:rsidRPr="00BE5C74" w:rsidRDefault="00253ACF" w:rsidP="00253AC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  <w:b/>
              </w:rPr>
              <w:t>Data</w:t>
            </w:r>
            <w:r w:rsidRPr="00BE5C74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</w:rPr>
              <w:t>da</w:t>
            </w:r>
            <w:r w:rsidRPr="00BE5C74">
              <w:rPr>
                <w:rFonts w:ascii="Times New Roman" w:hAnsi="Times New Roman" w:cs="Times New Roman"/>
                <w:b/>
                <w:spacing w:val="-7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</w:rPr>
              <w:t>Vistoria:</w:t>
            </w:r>
            <w:r w:rsidRPr="00BE5C74">
              <w:rPr>
                <w:rFonts w:ascii="Times New Roman" w:hAnsi="Times New Roman" w:cs="Times New Roman"/>
              </w:rPr>
              <w:t xml:space="preserve"> </w:t>
            </w:r>
            <w:r w:rsidR="003B3006">
              <w:rPr>
                <w:rFonts w:ascii="Times New Roman" w:hAnsi="Times New Roman" w:cs="Times New Roman"/>
              </w:rPr>
              <w:t>27/06/2024</w:t>
            </w:r>
            <w:r w:rsidRPr="00BE5C74">
              <w:rPr>
                <w:rFonts w:ascii="Times New Roman" w:hAnsi="Times New Roman" w:cs="Times New Roman"/>
              </w:rPr>
              <w:t xml:space="preserve">                                        </w:t>
            </w:r>
            <w:r w:rsidRPr="00BE5C74">
              <w:rPr>
                <w:rFonts w:ascii="Times New Roman" w:hAnsi="Times New Roman" w:cs="Times New Roman"/>
                <w:b/>
              </w:rPr>
              <w:t>Aprovação no CODEMA:</w:t>
            </w:r>
            <w:r w:rsidR="003B3006">
              <w:rPr>
                <w:rFonts w:ascii="Times New Roman" w:hAnsi="Times New Roman" w:cs="Times New Roman"/>
                <w:b/>
              </w:rPr>
              <w:t xml:space="preserve"> </w:t>
            </w:r>
            <w:r w:rsidR="003B3006" w:rsidRPr="008E79E9">
              <w:rPr>
                <w:rFonts w:ascii="Times New Roman" w:hAnsi="Times New Roman" w:cs="Times New Roman"/>
              </w:rPr>
              <w:t>20/02/2025</w:t>
            </w:r>
          </w:p>
        </w:tc>
      </w:tr>
      <w:tr w:rsidR="00253ACF" w:rsidRPr="00BE5C74" w:rsidTr="008E5440">
        <w:trPr>
          <w:trHeight w:val="405"/>
          <w:jc w:val="center"/>
        </w:trPr>
        <w:tc>
          <w:tcPr>
            <w:tcW w:w="10436" w:type="dxa"/>
            <w:gridSpan w:val="4"/>
            <w:tcBorders>
              <w:bottom w:val="single" w:sz="12" w:space="0" w:color="2B2B2B"/>
              <w:right w:val="single" w:sz="12" w:space="0" w:color="808080"/>
            </w:tcBorders>
            <w:shd w:val="clear" w:color="auto" w:fill="E7E6E6" w:themeFill="background2"/>
          </w:tcPr>
          <w:p w:rsidR="00253ACF" w:rsidRPr="00BE5C74" w:rsidRDefault="00AF4F44" w:rsidP="00253AC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t>7</w:t>
            </w:r>
            <w:r w:rsidR="00253ACF" w:rsidRPr="00BE5C74">
              <w:rPr>
                <w:rFonts w:ascii="Times New Roman" w:hAnsi="Times New Roman" w:cs="Times New Roman"/>
                <w:spacing w:val="-1"/>
              </w:rPr>
              <w:t>.</w:t>
            </w:r>
            <w:r w:rsidR="00253ACF" w:rsidRPr="00BE5C74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253ACF" w:rsidRPr="00BE5C74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253ACF" w:rsidRPr="00BE5C74" w:rsidTr="008E79E9">
        <w:trPr>
          <w:trHeight w:val="580"/>
          <w:jc w:val="center"/>
        </w:trPr>
        <w:tc>
          <w:tcPr>
            <w:tcW w:w="10436" w:type="dxa"/>
            <w:gridSpan w:val="4"/>
            <w:tcBorders>
              <w:right w:val="single" w:sz="12" w:space="0" w:color="808080"/>
            </w:tcBorders>
          </w:tcPr>
          <w:p w:rsidR="00253ACF" w:rsidRPr="00BE5C74" w:rsidRDefault="00253ACF" w:rsidP="00253ACF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E5C74">
              <w:rPr>
                <w:rFonts w:ascii="Times New Roman" w:hAnsi="Times New Roman" w:cs="Times New Roman"/>
                <w:b/>
              </w:rPr>
              <w:t>Data</w:t>
            </w:r>
            <w:r w:rsidRPr="00BE5C7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</w:rPr>
              <w:t>de</w:t>
            </w:r>
            <w:r w:rsidRPr="00BE5C7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</w:rPr>
              <w:t xml:space="preserve">Emissão: </w:t>
            </w:r>
            <w:r w:rsidR="00197B3E">
              <w:rPr>
                <w:rFonts w:ascii="Times New Roman" w:hAnsi="Times New Roman" w:cs="Times New Roman"/>
                <w:b/>
              </w:rPr>
              <w:t>19</w:t>
            </w:r>
            <w:r w:rsidRPr="00BE5C74">
              <w:rPr>
                <w:rFonts w:ascii="Times New Roman" w:hAnsi="Times New Roman" w:cs="Times New Roman"/>
                <w:b/>
              </w:rPr>
              <w:t>/</w:t>
            </w:r>
            <w:r w:rsidR="00C73544">
              <w:rPr>
                <w:rFonts w:ascii="Times New Roman" w:hAnsi="Times New Roman" w:cs="Times New Roman"/>
                <w:b/>
              </w:rPr>
              <w:t>03</w:t>
            </w:r>
            <w:r w:rsidRPr="00BE5C74">
              <w:rPr>
                <w:rFonts w:ascii="Times New Roman" w:hAnsi="Times New Roman" w:cs="Times New Roman"/>
                <w:b/>
              </w:rPr>
              <w:t>/</w:t>
            </w:r>
            <w:r w:rsidR="00C73544">
              <w:rPr>
                <w:rFonts w:ascii="Times New Roman" w:hAnsi="Times New Roman" w:cs="Times New Roman"/>
                <w:b/>
              </w:rPr>
              <w:t>2025</w:t>
            </w:r>
          </w:p>
          <w:p w:rsidR="00253ACF" w:rsidRPr="00BE5C74" w:rsidRDefault="00253ACF" w:rsidP="008D7F28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Validade:</w:t>
            </w:r>
            <w:r w:rsidRPr="00BE5C74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3</w:t>
            </w:r>
            <w:r w:rsidRPr="00BE5C74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(três)</w:t>
            </w:r>
            <w:r w:rsidRPr="00BE5C74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anos</w:t>
            </w:r>
            <w:r w:rsidRPr="00BE5C74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BE5C74">
              <w:rPr>
                <w:rFonts w:ascii="Times New Roman" w:hAnsi="Times New Roman" w:cs="Times New Roman"/>
                <w:u w:val="single"/>
              </w:rPr>
              <w:t>OU</w:t>
            </w:r>
            <w:r w:rsidRPr="00BE5C74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vinculado</w:t>
            </w:r>
            <w:r w:rsidRPr="00BE5C74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ao</w:t>
            </w:r>
            <w:r w:rsidRPr="00BE5C74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Licenciamento</w:t>
            </w:r>
            <w:r w:rsidRPr="00BE5C74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Ambiental</w:t>
            </w:r>
          </w:p>
        </w:tc>
      </w:tr>
      <w:tr w:rsidR="00253ACF" w:rsidRPr="00BE5C74" w:rsidTr="008E5440">
        <w:trPr>
          <w:trHeight w:val="401"/>
          <w:jc w:val="center"/>
        </w:trPr>
        <w:tc>
          <w:tcPr>
            <w:tcW w:w="10436" w:type="dxa"/>
            <w:gridSpan w:val="4"/>
            <w:tcBorders>
              <w:top w:val="single" w:sz="12" w:space="0" w:color="2B2B2B"/>
              <w:right w:val="single" w:sz="12" w:space="0" w:color="808080"/>
            </w:tcBorders>
            <w:shd w:val="clear" w:color="auto" w:fill="E7E6E6" w:themeFill="background2"/>
          </w:tcPr>
          <w:p w:rsidR="00253ACF" w:rsidRPr="00BE5C74" w:rsidRDefault="00AF4F44" w:rsidP="00253ACF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t>8</w:t>
            </w:r>
            <w:r w:rsidR="00253ACF" w:rsidRPr="00BE5C74">
              <w:rPr>
                <w:rFonts w:ascii="Times New Roman" w:hAnsi="Times New Roman" w:cs="Times New Roman"/>
                <w:spacing w:val="-1"/>
              </w:rPr>
              <w:t>.</w:t>
            </w:r>
            <w:r w:rsidR="00253ACF" w:rsidRPr="00BE5C74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="008E79E9">
              <w:rPr>
                <w:rFonts w:ascii="Times New Roman" w:hAnsi="Times New Roman" w:cs="Times New Roman"/>
                <w:spacing w:val="-1"/>
              </w:rPr>
              <w:t>CONDICIONANTES</w:t>
            </w:r>
            <w:r w:rsidR="00253ACF" w:rsidRPr="00BE5C74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253ACF" w:rsidRPr="00BE5C74" w:rsidTr="008E79E9">
        <w:trPr>
          <w:trHeight w:val="405"/>
          <w:jc w:val="center"/>
        </w:trPr>
        <w:tc>
          <w:tcPr>
            <w:tcW w:w="10436" w:type="dxa"/>
            <w:gridSpan w:val="4"/>
            <w:tcBorders>
              <w:bottom w:val="single" w:sz="12" w:space="0" w:color="2B2B2B"/>
              <w:right w:val="single" w:sz="12" w:space="0" w:color="808080"/>
            </w:tcBorders>
          </w:tcPr>
          <w:p w:rsidR="00253ACF" w:rsidRPr="00BE5C74" w:rsidRDefault="00253ACF" w:rsidP="00253ACF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BE5C74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BE5C74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BE5C74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BE5C74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BE5C74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BE5C74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</w:rPr>
              <w:t>é</w:t>
            </w:r>
            <w:r w:rsidRPr="00BE5C74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</w:rPr>
              <w:t>válido</w:t>
            </w:r>
            <w:r w:rsidRPr="00BE5C74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</w:rPr>
              <w:t>mediante</w:t>
            </w:r>
            <w:r w:rsidRPr="00BE5C74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</w:rPr>
              <w:t>cumprimento</w:t>
            </w:r>
            <w:r w:rsidRPr="00BE5C74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</w:rPr>
              <w:t>integral</w:t>
            </w:r>
            <w:r w:rsidRPr="00BE5C74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</w:rPr>
              <w:t>das</w:t>
            </w:r>
            <w:r w:rsidRPr="00BE5C74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</w:rPr>
              <w:t>seguintes</w:t>
            </w:r>
            <w:r w:rsidRPr="00BE5C74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253ACF" w:rsidRPr="00BE5C74" w:rsidTr="008E79E9">
        <w:trPr>
          <w:trHeight w:val="300"/>
          <w:jc w:val="center"/>
        </w:trPr>
        <w:tc>
          <w:tcPr>
            <w:tcW w:w="592" w:type="dxa"/>
            <w:tcBorders>
              <w:left w:val="single" w:sz="12" w:space="0" w:color="2B2B2B"/>
            </w:tcBorders>
          </w:tcPr>
          <w:p w:rsidR="00253ACF" w:rsidRPr="00BE5C74" w:rsidRDefault="00253ACF" w:rsidP="003C7F30">
            <w:pPr>
              <w:pStyle w:val="TableParagraph"/>
              <w:ind w:left="69"/>
              <w:jc w:val="center"/>
              <w:rPr>
                <w:rFonts w:ascii="Times New Roman" w:hAnsi="Times New Roman" w:cs="Times New Roman"/>
                <w:b/>
              </w:rPr>
            </w:pPr>
            <w:r w:rsidRPr="00BE5C74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8324" w:type="dxa"/>
          </w:tcPr>
          <w:p w:rsidR="00253ACF" w:rsidRPr="00BE5C74" w:rsidRDefault="00253ACF" w:rsidP="003C7F30">
            <w:pPr>
              <w:pStyle w:val="TableParagraph"/>
              <w:ind w:right="3617"/>
              <w:jc w:val="center"/>
              <w:rPr>
                <w:rFonts w:ascii="Times New Roman" w:hAnsi="Times New Roman" w:cs="Times New Roman"/>
                <w:b/>
              </w:rPr>
            </w:pPr>
            <w:r w:rsidRPr="00BE5C74">
              <w:rPr>
                <w:rFonts w:ascii="Times New Roman" w:hAnsi="Times New Roman" w:cs="Times New Roman"/>
                <w:b/>
              </w:rPr>
              <w:t>Descrição</w:t>
            </w:r>
            <w:r w:rsidRPr="00BE5C74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</w:rPr>
              <w:t>da</w:t>
            </w:r>
            <w:r w:rsidRPr="00BE5C74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1520" w:type="dxa"/>
            <w:gridSpan w:val="2"/>
            <w:tcBorders>
              <w:right w:val="single" w:sz="24" w:space="0" w:color="808080"/>
            </w:tcBorders>
          </w:tcPr>
          <w:p w:rsidR="00253ACF" w:rsidRPr="00BE5C74" w:rsidRDefault="00253ACF" w:rsidP="003C7F30">
            <w:pPr>
              <w:pStyle w:val="TableParagraph"/>
              <w:ind w:left="0" w:right="722"/>
              <w:jc w:val="center"/>
              <w:rPr>
                <w:rFonts w:ascii="Times New Roman" w:hAnsi="Times New Roman" w:cs="Times New Roman"/>
                <w:b/>
              </w:rPr>
            </w:pPr>
            <w:r w:rsidRPr="00BE5C74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253ACF" w:rsidRPr="00BE5C74" w:rsidTr="00C73544">
        <w:trPr>
          <w:trHeight w:val="1098"/>
          <w:jc w:val="center"/>
        </w:trPr>
        <w:tc>
          <w:tcPr>
            <w:tcW w:w="592" w:type="dxa"/>
            <w:tcBorders>
              <w:left w:val="single" w:sz="12" w:space="0" w:color="2B2B2B"/>
            </w:tcBorders>
            <w:vAlign w:val="center"/>
          </w:tcPr>
          <w:p w:rsidR="00253ACF" w:rsidRPr="00BE5C74" w:rsidRDefault="008E79E9" w:rsidP="008E79E9">
            <w:pPr>
              <w:pStyle w:val="TableParagraph"/>
              <w:ind w:left="64"/>
              <w:jc w:val="center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1</w:t>
            </w:r>
          </w:p>
        </w:tc>
        <w:tc>
          <w:tcPr>
            <w:tcW w:w="8324" w:type="dxa"/>
            <w:vAlign w:val="center"/>
          </w:tcPr>
          <w:p w:rsidR="00253ACF" w:rsidRPr="00BE5C74" w:rsidRDefault="008E79E9" w:rsidP="008E5440">
            <w:pPr>
              <w:pStyle w:val="TableParagraph"/>
              <w:spacing w:line="207" w:lineRule="exact"/>
              <w:jc w:val="both"/>
              <w:rPr>
                <w:rFonts w:ascii="Times New Roman" w:hAnsi="Times New Roman" w:cs="Times New Roman"/>
                <w:w w:val="101"/>
              </w:rPr>
            </w:pPr>
            <w:r w:rsidRPr="00AB172F">
              <w:rPr>
                <w:rFonts w:ascii="Times New Roman" w:hAnsi="Times New Roman" w:cs="Times New Roman"/>
              </w:rPr>
              <w:t>Deverão ser plantadas 230 (duzentas e trinta) mudas de árvores nativas variadas da região, com preferência para espécies frutíferas, todas com altura m</w:t>
            </w:r>
            <w:r w:rsidR="00273867">
              <w:rPr>
                <w:rFonts w:ascii="Times New Roman" w:hAnsi="Times New Roman" w:cs="Times New Roman"/>
              </w:rPr>
              <w:t>ínima</w:t>
            </w:r>
            <w:r w:rsidRPr="00AB172F">
              <w:rPr>
                <w:rFonts w:ascii="Times New Roman" w:hAnsi="Times New Roman" w:cs="Times New Roman"/>
              </w:rPr>
              <w:t xml:space="preserve"> de </w:t>
            </w:r>
            <w:r w:rsidR="003C7F30">
              <w:rPr>
                <w:rFonts w:ascii="Times New Roman" w:hAnsi="Times New Roman" w:cs="Times New Roman"/>
              </w:rPr>
              <w:t xml:space="preserve">um </w:t>
            </w:r>
            <w:r w:rsidRPr="00AB172F">
              <w:rPr>
                <w:rFonts w:ascii="Times New Roman" w:hAnsi="Times New Roman" w:cs="Times New Roman"/>
              </w:rPr>
              <w:t>m</w:t>
            </w:r>
            <w:r w:rsidR="003C7F30">
              <w:rPr>
                <w:rFonts w:ascii="Times New Roman" w:hAnsi="Times New Roman" w:cs="Times New Roman"/>
              </w:rPr>
              <w:t>etro</w:t>
            </w:r>
            <w:r w:rsidRPr="00AB172F">
              <w:rPr>
                <w:rFonts w:ascii="Times New Roman" w:hAnsi="Times New Roman" w:cs="Times New Roman"/>
              </w:rPr>
              <w:t>, dentre elas, necessariamente, 20 (vinte) Canelas-sassafrás (</w:t>
            </w:r>
            <w:r w:rsidRPr="00386212">
              <w:rPr>
                <w:rFonts w:ascii="Times New Roman" w:hAnsi="Times New Roman" w:cs="Times New Roman"/>
                <w:i/>
              </w:rPr>
              <w:t>Ocotea odorífera</w:t>
            </w:r>
            <w:r w:rsidRPr="00AB172F">
              <w:rPr>
                <w:rFonts w:ascii="Times New Roman" w:hAnsi="Times New Roman" w:cs="Times New Roman"/>
              </w:rPr>
              <w:t>), 10 (dez) Jacarandás-da-Bahia (</w:t>
            </w:r>
            <w:r w:rsidRPr="00386212">
              <w:rPr>
                <w:rFonts w:ascii="Times New Roman" w:hAnsi="Times New Roman" w:cs="Times New Roman"/>
                <w:i/>
              </w:rPr>
              <w:t>Dalbergia nigra</w:t>
            </w:r>
            <w:r w:rsidRPr="00AB172F">
              <w:rPr>
                <w:rFonts w:ascii="Times New Roman" w:hAnsi="Times New Roman" w:cs="Times New Roman"/>
              </w:rPr>
              <w:t>) e 20 (vinte) Ipês-amarelos (</w:t>
            </w:r>
            <w:r w:rsidRPr="00386212">
              <w:rPr>
                <w:rFonts w:ascii="Times New Roman" w:hAnsi="Times New Roman" w:cs="Times New Roman"/>
                <w:i/>
              </w:rPr>
              <w:t>Handroanthus</w:t>
            </w:r>
            <w:r w:rsidRPr="00AB172F">
              <w:rPr>
                <w:rFonts w:ascii="Times New Roman" w:hAnsi="Times New Roman" w:cs="Times New Roman"/>
              </w:rPr>
              <w:t xml:space="preserve"> spp.)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E91F4F">
              <w:rPr>
                <w:rFonts w:ascii="Times New Roman" w:hAnsi="Times New Roman" w:cs="Times New Roman"/>
              </w:rPr>
              <w:t>conforme projeto de recomposição de áreas degradadas e alteradas – PRADA</w:t>
            </w:r>
            <w:r>
              <w:rPr>
                <w:rFonts w:ascii="Times New Roman" w:hAnsi="Times New Roman" w:cs="Times New Roman"/>
              </w:rPr>
              <w:t xml:space="preserve"> apresentado</w:t>
            </w:r>
            <w:r w:rsidRPr="00AB172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20" w:type="dxa"/>
            <w:gridSpan w:val="2"/>
            <w:tcBorders>
              <w:right w:val="single" w:sz="24" w:space="0" w:color="808080"/>
            </w:tcBorders>
            <w:vAlign w:val="center"/>
          </w:tcPr>
          <w:p w:rsidR="00253ACF" w:rsidRPr="00BE5C74" w:rsidRDefault="008E79E9" w:rsidP="003C7F30">
            <w:pPr>
              <w:pStyle w:val="TableParagraph"/>
              <w:ind w:left="6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</w:t>
            </w:r>
            <w:r w:rsidRPr="00AB172F">
              <w:rPr>
                <w:rFonts w:ascii="Times New Roman" w:hAnsi="Times New Roman" w:cs="Times New Roman"/>
              </w:rPr>
              <w:t>evereiro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AB172F">
              <w:rPr>
                <w:rFonts w:ascii="Times New Roman" w:hAnsi="Times New Roman" w:cs="Times New Roman"/>
              </w:rPr>
              <w:t>de 2026</w:t>
            </w:r>
          </w:p>
        </w:tc>
      </w:tr>
      <w:tr w:rsidR="008E79E9" w:rsidRPr="00BE5C74" w:rsidTr="00C73544">
        <w:trPr>
          <w:trHeight w:val="535"/>
          <w:jc w:val="center"/>
        </w:trPr>
        <w:tc>
          <w:tcPr>
            <w:tcW w:w="592" w:type="dxa"/>
            <w:tcBorders>
              <w:left w:val="single" w:sz="12" w:space="0" w:color="2B2B2B"/>
            </w:tcBorders>
            <w:vAlign w:val="center"/>
          </w:tcPr>
          <w:p w:rsidR="008E79E9" w:rsidRPr="00BE5C74" w:rsidRDefault="008E79E9" w:rsidP="008E79E9">
            <w:pPr>
              <w:pStyle w:val="TableParagraph"/>
              <w:ind w:left="64"/>
              <w:jc w:val="center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8324" w:type="dxa"/>
            <w:vAlign w:val="center"/>
          </w:tcPr>
          <w:p w:rsidR="008E79E9" w:rsidRPr="008E79E9" w:rsidRDefault="008E79E9" w:rsidP="008E79E9">
            <w:pPr>
              <w:pStyle w:val="TableParagraph"/>
              <w:spacing w:line="207" w:lineRule="exact"/>
              <w:jc w:val="both"/>
              <w:rPr>
                <w:rFonts w:ascii="Times New Roman" w:hAnsi="Times New Roman" w:cs="Times New Roman"/>
              </w:rPr>
            </w:pPr>
            <w:r w:rsidRPr="008E79E9">
              <w:rPr>
                <w:rFonts w:ascii="Times New Roman" w:hAnsi="Times New Roman" w:cs="Times New Roman"/>
              </w:rPr>
              <w:t xml:space="preserve">Apresentar em meio físico na secretaria de Meio Ambiente relatório </w:t>
            </w:r>
            <w:r w:rsidR="005865BF">
              <w:rPr>
                <w:rFonts w:ascii="Times New Roman" w:hAnsi="Times New Roman" w:cs="Times New Roman"/>
              </w:rPr>
              <w:t xml:space="preserve">técnico </w:t>
            </w:r>
            <w:r w:rsidRPr="008E79E9">
              <w:rPr>
                <w:rFonts w:ascii="Times New Roman" w:hAnsi="Times New Roman" w:cs="Times New Roman"/>
              </w:rPr>
              <w:t xml:space="preserve">fotográfico do plantio realizado </w:t>
            </w:r>
            <w:r w:rsidR="00135B43">
              <w:rPr>
                <w:rFonts w:ascii="Times New Roman" w:hAnsi="Times New Roman" w:cs="Times New Roman"/>
              </w:rPr>
              <w:t>e acompanhamento</w:t>
            </w:r>
            <w:r w:rsidR="008F7FA7">
              <w:rPr>
                <w:rFonts w:ascii="Times New Roman" w:hAnsi="Times New Roman" w:cs="Times New Roman"/>
              </w:rPr>
              <w:t xml:space="preserve"> anual</w:t>
            </w:r>
            <w:r w:rsidR="00273867">
              <w:rPr>
                <w:rFonts w:ascii="Times New Roman" w:hAnsi="Times New Roman" w:cs="Times New Roman"/>
              </w:rPr>
              <w:t xml:space="preserve">, por dois anos, </w:t>
            </w:r>
            <w:r w:rsidRPr="008E79E9">
              <w:rPr>
                <w:rFonts w:ascii="Times New Roman" w:hAnsi="Times New Roman" w:cs="Times New Roman"/>
              </w:rPr>
              <w:t>indicando nº do processo de Intervenção Ambiental</w:t>
            </w:r>
            <w:r w:rsidR="00833655">
              <w:rPr>
                <w:rFonts w:ascii="Times New Roman" w:hAnsi="Times New Roman" w:cs="Times New Roman"/>
              </w:rPr>
              <w:t>, conforme PRADA.</w:t>
            </w:r>
          </w:p>
        </w:tc>
        <w:tc>
          <w:tcPr>
            <w:tcW w:w="1520" w:type="dxa"/>
            <w:gridSpan w:val="2"/>
            <w:tcBorders>
              <w:right w:val="single" w:sz="24" w:space="0" w:color="808080"/>
            </w:tcBorders>
            <w:vAlign w:val="center"/>
          </w:tcPr>
          <w:p w:rsidR="008E79E9" w:rsidRDefault="003C7F30" w:rsidP="003C7F30">
            <w:pPr>
              <w:pStyle w:val="TableParagraph"/>
              <w:ind w:left="6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Março 2026</w:t>
            </w:r>
            <w:r w:rsidR="00273867">
              <w:rPr>
                <w:rFonts w:ascii="Times New Roman" w:hAnsi="Times New Roman" w:cs="Times New Roman"/>
              </w:rPr>
              <w:t>, 2027 e 2028.</w:t>
            </w:r>
          </w:p>
        </w:tc>
      </w:tr>
      <w:tr w:rsidR="008E79E9" w:rsidRPr="00BE5C74" w:rsidTr="00C73544">
        <w:trPr>
          <w:trHeight w:val="685"/>
          <w:jc w:val="center"/>
        </w:trPr>
        <w:tc>
          <w:tcPr>
            <w:tcW w:w="592" w:type="dxa"/>
            <w:tcBorders>
              <w:left w:val="single" w:sz="12" w:space="0" w:color="2B2B2B"/>
            </w:tcBorders>
            <w:vAlign w:val="center"/>
          </w:tcPr>
          <w:p w:rsidR="008E79E9" w:rsidRPr="00BE5C74" w:rsidRDefault="008E79E9" w:rsidP="008E79E9">
            <w:pPr>
              <w:pStyle w:val="TableParagraph"/>
              <w:ind w:left="64"/>
              <w:jc w:val="center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8324" w:type="dxa"/>
            <w:vAlign w:val="center"/>
          </w:tcPr>
          <w:p w:rsidR="008E79E9" w:rsidRPr="008E79E9" w:rsidRDefault="008E79E9" w:rsidP="008E5440">
            <w:pPr>
              <w:pStyle w:val="TableParagraph"/>
              <w:spacing w:line="207" w:lineRule="exact"/>
              <w:jc w:val="both"/>
              <w:rPr>
                <w:rFonts w:ascii="Times New Roman" w:hAnsi="Times New Roman" w:cs="Times New Roman"/>
              </w:rPr>
            </w:pPr>
            <w:r w:rsidRPr="008E79E9">
              <w:rPr>
                <w:rFonts w:ascii="Times New Roman" w:hAnsi="Times New Roman" w:cs="Times New Roman"/>
              </w:rPr>
              <w:t>Deverá executar a recuperação de APP  nas margens do Rio das Velhas, em área equivalente à suprimida (470m</w:t>
            </w:r>
            <w:r w:rsidRPr="008E79E9">
              <w:rPr>
                <w:rFonts w:ascii="Times New Roman" w:hAnsi="Times New Roman" w:cs="Times New Roman"/>
                <w:vertAlign w:val="superscript"/>
              </w:rPr>
              <w:t>2</w:t>
            </w:r>
            <w:r w:rsidRPr="008E79E9">
              <w:rPr>
                <w:rFonts w:ascii="Times New Roman" w:hAnsi="Times New Roman" w:cs="Times New Roman"/>
              </w:rPr>
              <w:t>), conforme projeto de recomposição de áreas degradadas e alteradas – PRADA.</w:t>
            </w:r>
          </w:p>
        </w:tc>
        <w:tc>
          <w:tcPr>
            <w:tcW w:w="1520" w:type="dxa"/>
            <w:gridSpan w:val="2"/>
            <w:tcBorders>
              <w:right w:val="single" w:sz="24" w:space="0" w:color="808080"/>
            </w:tcBorders>
            <w:vAlign w:val="center"/>
          </w:tcPr>
          <w:p w:rsidR="008E79E9" w:rsidRPr="00BE5C74" w:rsidRDefault="008E79E9" w:rsidP="003C7F30">
            <w:pPr>
              <w:pStyle w:val="TableParagraph"/>
              <w:ind w:left="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</w:t>
            </w:r>
            <w:r w:rsidRPr="00AB172F">
              <w:rPr>
                <w:rFonts w:ascii="Times New Roman" w:hAnsi="Times New Roman" w:cs="Times New Roman"/>
              </w:rPr>
              <w:t>evereiro de 2026</w:t>
            </w:r>
          </w:p>
        </w:tc>
      </w:tr>
      <w:tr w:rsidR="008E79E9" w:rsidRPr="00BE5C74" w:rsidTr="00C73544">
        <w:trPr>
          <w:trHeight w:val="537"/>
          <w:jc w:val="center"/>
        </w:trPr>
        <w:tc>
          <w:tcPr>
            <w:tcW w:w="592" w:type="dxa"/>
            <w:tcBorders>
              <w:left w:val="single" w:sz="12" w:space="0" w:color="2B2B2B"/>
            </w:tcBorders>
            <w:vAlign w:val="center"/>
          </w:tcPr>
          <w:p w:rsidR="008E79E9" w:rsidRPr="00BE5C74" w:rsidRDefault="008E79E9" w:rsidP="008E79E9">
            <w:pPr>
              <w:pStyle w:val="TableParagraph"/>
              <w:ind w:left="64"/>
              <w:jc w:val="center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8324" w:type="dxa"/>
            <w:vAlign w:val="center"/>
          </w:tcPr>
          <w:p w:rsidR="008E79E9" w:rsidRPr="008E79E9" w:rsidRDefault="008E79E9" w:rsidP="008E79E9">
            <w:pPr>
              <w:pStyle w:val="TableParagraph"/>
              <w:spacing w:line="207" w:lineRule="exact"/>
              <w:jc w:val="both"/>
              <w:rPr>
                <w:rFonts w:ascii="Times New Roman" w:hAnsi="Times New Roman" w:cs="Times New Roman"/>
              </w:rPr>
            </w:pPr>
            <w:r w:rsidRPr="008E79E9">
              <w:rPr>
                <w:rFonts w:ascii="Times New Roman" w:hAnsi="Times New Roman" w:cs="Times New Roman"/>
              </w:rPr>
              <w:t xml:space="preserve">Apresentar em meio físico na secretaria de Meio Ambiente relatório </w:t>
            </w:r>
            <w:r w:rsidR="005865BF">
              <w:rPr>
                <w:rFonts w:ascii="Times New Roman" w:hAnsi="Times New Roman" w:cs="Times New Roman"/>
              </w:rPr>
              <w:t xml:space="preserve">técnico </w:t>
            </w:r>
            <w:r w:rsidRPr="008E79E9">
              <w:rPr>
                <w:rFonts w:ascii="Times New Roman" w:hAnsi="Times New Roman" w:cs="Times New Roman"/>
              </w:rPr>
              <w:t xml:space="preserve">fotográfico do plantio realizado </w:t>
            </w:r>
            <w:r w:rsidR="00833655">
              <w:rPr>
                <w:rFonts w:ascii="Times New Roman" w:hAnsi="Times New Roman" w:cs="Times New Roman"/>
              </w:rPr>
              <w:t xml:space="preserve">e acompanhamento </w:t>
            </w:r>
            <w:r w:rsidR="008F7FA7">
              <w:rPr>
                <w:rFonts w:ascii="Times New Roman" w:hAnsi="Times New Roman" w:cs="Times New Roman"/>
              </w:rPr>
              <w:t>anual</w:t>
            </w:r>
            <w:r w:rsidR="00273867">
              <w:rPr>
                <w:rFonts w:ascii="Times New Roman" w:hAnsi="Times New Roman" w:cs="Times New Roman"/>
              </w:rPr>
              <w:t>, por dois anos,</w:t>
            </w:r>
            <w:r w:rsidR="008F7FA7">
              <w:rPr>
                <w:rFonts w:ascii="Times New Roman" w:hAnsi="Times New Roman" w:cs="Times New Roman"/>
              </w:rPr>
              <w:t xml:space="preserve"> </w:t>
            </w:r>
            <w:r w:rsidR="00833655" w:rsidRPr="008E79E9">
              <w:rPr>
                <w:rFonts w:ascii="Times New Roman" w:hAnsi="Times New Roman" w:cs="Times New Roman"/>
              </w:rPr>
              <w:t>indicando nº do processo de Intervenção Ambiental</w:t>
            </w:r>
            <w:r w:rsidR="00833655">
              <w:rPr>
                <w:rFonts w:ascii="Times New Roman" w:hAnsi="Times New Roman" w:cs="Times New Roman"/>
              </w:rPr>
              <w:t>, conforme PRADA</w:t>
            </w:r>
            <w:r w:rsidR="008F7FA7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20" w:type="dxa"/>
            <w:gridSpan w:val="2"/>
            <w:tcBorders>
              <w:right w:val="single" w:sz="24" w:space="0" w:color="808080"/>
            </w:tcBorders>
            <w:vAlign w:val="center"/>
          </w:tcPr>
          <w:p w:rsidR="008E79E9" w:rsidRDefault="003C7F30" w:rsidP="003C7F30">
            <w:pPr>
              <w:pStyle w:val="TableParagraph"/>
              <w:ind w:left="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Março 2026</w:t>
            </w:r>
            <w:r w:rsidR="00273867">
              <w:rPr>
                <w:rFonts w:ascii="Times New Roman" w:hAnsi="Times New Roman" w:cs="Times New Roman"/>
              </w:rPr>
              <w:t>, 2027 e 2028.</w:t>
            </w:r>
          </w:p>
        </w:tc>
      </w:tr>
      <w:tr w:rsidR="008E79E9" w:rsidRPr="00BE5C74" w:rsidTr="00C73544">
        <w:trPr>
          <w:trHeight w:val="531"/>
          <w:jc w:val="center"/>
        </w:trPr>
        <w:tc>
          <w:tcPr>
            <w:tcW w:w="592" w:type="dxa"/>
            <w:tcBorders>
              <w:left w:val="single" w:sz="12" w:space="0" w:color="2B2B2B"/>
            </w:tcBorders>
            <w:vAlign w:val="center"/>
          </w:tcPr>
          <w:p w:rsidR="008E79E9" w:rsidRPr="00BE5C74" w:rsidRDefault="008E79E9" w:rsidP="008E79E9">
            <w:pPr>
              <w:pStyle w:val="TableParagraph"/>
              <w:spacing w:before="105" w:line="240" w:lineRule="auto"/>
              <w:ind w:left="64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8324" w:type="dxa"/>
            <w:vAlign w:val="center"/>
          </w:tcPr>
          <w:p w:rsidR="008E79E9" w:rsidRPr="00BE5C74" w:rsidRDefault="00F469F5" w:rsidP="008E79E9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Envio de nota </w:t>
            </w:r>
            <w:r w:rsidR="0031769E">
              <w:rPr>
                <w:rFonts w:ascii="Times New Roman" w:hAnsi="Times New Roman" w:cs="Times New Roman"/>
              </w:rPr>
              <w:t>fiscal da d</w:t>
            </w:r>
            <w:r w:rsidR="008E79E9" w:rsidRPr="00C72EBE">
              <w:rPr>
                <w:rFonts w:ascii="Times New Roman" w:hAnsi="Times New Roman" w:cs="Times New Roman"/>
              </w:rPr>
              <w:t>oação de 1.000 (mil) mudas de árvores nativas variadas da região</w:t>
            </w:r>
            <w:r w:rsidR="0031769E">
              <w:rPr>
                <w:rFonts w:ascii="Times New Roman" w:hAnsi="Times New Roman" w:cs="Times New Roman"/>
              </w:rPr>
              <w:t xml:space="preserve"> com frete</w:t>
            </w:r>
            <w:r w:rsidR="008E79E9" w:rsidRPr="00C72EBE">
              <w:rPr>
                <w:rFonts w:ascii="Times New Roman" w:hAnsi="Times New Roman" w:cs="Times New Roman"/>
              </w:rPr>
              <w:t xml:space="preserve">, todas com altura mínima de </w:t>
            </w:r>
            <w:r w:rsidR="00C73544">
              <w:rPr>
                <w:rFonts w:ascii="Times New Roman" w:hAnsi="Times New Roman" w:cs="Times New Roman"/>
              </w:rPr>
              <w:t>um</w:t>
            </w:r>
            <w:r w:rsidR="008E79E9" w:rsidRPr="00C72EBE">
              <w:rPr>
                <w:rFonts w:ascii="Times New Roman" w:hAnsi="Times New Roman" w:cs="Times New Roman"/>
              </w:rPr>
              <w:t xml:space="preserve"> m</w:t>
            </w:r>
            <w:r w:rsidR="00C73544">
              <w:rPr>
                <w:rFonts w:ascii="Times New Roman" w:hAnsi="Times New Roman" w:cs="Times New Roman"/>
              </w:rPr>
              <w:t>etro</w:t>
            </w:r>
            <w:r w:rsidR="005865BF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20" w:type="dxa"/>
            <w:gridSpan w:val="2"/>
            <w:tcBorders>
              <w:right w:val="single" w:sz="24" w:space="0" w:color="808080"/>
            </w:tcBorders>
            <w:vAlign w:val="center"/>
          </w:tcPr>
          <w:p w:rsidR="008E79E9" w:rsidRPr="00BE5C74" w:rsidRDefault="00283AE8" w:rsidP="003C7F30">
            <w:pPr>
              <w:pStyle w:val="TableParagraph"/>
              <w:spacing w:before="4" w:line="186" w:lineRule="exact"/>
              <w:ind w:left="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Junho</w:t>
            </w:r>
            <w:r w:rsidR="00C73544">
              <w:rPr>
                <w:rFonts w:ascii="Times New Roman" w:hAnsi="Times New Roman" w:cs="Times New Roman"/>
              </w:rPr>
              <w:t xml:space="preserve"> </w:t>
            </w:r>
            <w:r w:rsidR="008E79E9" w:rsidRPr="00C72EBE">
              <w:rPr>
                <w:rFonts w:ascii="Times New Roman" w:hAnsi="Times New Roman" w:cs="Times New Roman"/>
              </w:rPr>
              <w:t>de 2025</w:t>
            </w:r>
          </w:p>
        </w:tc>
      </w:tr>
      <w:tr w:rsidR="008E79E9" w:rsidRPr="00BE5C74" w:rsidTr="00C73544">
        <w:trPr>
          <w:trHeight w:val="681"/>
          <w:jc w:val="center"/>
        </w:trPr>
        <w:tc>
          <w:tcPr>
            <w:tcW w:w="592" w:type="dxa"/>
            <w:tcBorders>
              <w:left w:val="single" w:sz="12" w:space="0" w:color="2B2B2B"/>
              <w:bottom w:val="single" w:sz="12" w:space="0" w:color="2B2B2B"/>
            </w:tcBorders>
            <w:vAlign w:val="center"/>
          </w:tcPr>
          <w:p w:rsidR="008E79E9" w:rsidRPr="00BE5C74" w:rsidRDefault="008E79E9" w:rsidP="008E79E9">
            <w:pPr>
              <w:pStyle w:val="TableParagraph"/>
              <w:ind w:left="64"/>
              <w:jc w:val="center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8324" w:type="dxa"/>
            <w:tcBorders>
              <w:bottom w:val="single" w:sz="12" w:space="0" w:color="2B2B2B"/>
            </w:tcBorders>
            <w:vAlign w:val="center"/>
          </w:tcPr>
          <w:p w:rsidR="008E79E9" w:rsidRPr="00BE5C74" w:rsidRDefault="008E79E9" w:rsidP="008E79E9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520" w:type="dxa"/>
            <w:gridSpan w:val="2"/>
            <w:tcBorders>
              <w:bottom w:val="single" w:sz="12" w:space="0" w:color="2B2B2B"/>
              <w:right w:val="single" w:sz="24" w:space="0" w:color="808080"/>
            </w:tcBorders>
            <w:vAlign w:val="center"/>
          </w:tcPr>
          <w:p w:rsidR="008E79E9" w:rsidRPr="00BE5C74" w:rsidRDefault="008E79E9" w:rsidP="003C7F30">
            <w:pPr>
              <w:pStyle w:val="TableParagraph"/>
              <w:ind w:left="71"/>
              <w:jc w:val="center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Durante</w:t>
            </w:r>
            <w:r w:rsidRPr="00BE5C74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a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intervenção</w:t>
            </w:r>
          </w:p>
        </w:tc>
      </w:tr>
      <w:tr w:rsidR="008E79E9" w:rsidRPr="00BE5C74" w:rsidTr="008E5440">
        <w:trPr>
          <w:trHeight w:val="405"/>
          <w:jc w:val="center"/>
        </w:trPr>
        <w:tc>
          <w:tcPr>
            <w:tcW w:w="10436" w:type="dxa"/>
            <w:gridSpan w:val="4"/>
            <w:tcBorders>
              <w:left w:val="single" w:sz="12" w:space="0" w:color="2B2B2B"/>
              <w:right w:val="single" w:sz="24" w:space="0" w:color="808080"/>
            </w:tcBorders>
          </w:tcPr>
          <w:p w:rsidR="008E79E9" w:rsidRPr="00BE5C74" w:rsidRDefault="008E79E9" w:rsidP="008E79E9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BE5C74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BE5C74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8E79E9" w:rsidRPr="00BE5C74" w:rsidTr="008E5440">
        <w:trPr>
          <w:trHeight w:val="823"/>
          <w:jc w:val="center"/>
        </w:trPr>
        <w:tc>
          <w:tcPr>
            <w:tcW w:w="10436" w:type="dxa"/>
            <w:gridSpan w:val="4"/>
            <w:tcBorders>
              <w:left w:val="single" w:sz="12" w:space="0" w:color="2B2B2B"/>
              <w:bottom w:val="single" w:sz="12" w:space="0" w:color="2B2B2B"/>
              <w:right w:val="single" w:sz="24" w:space="0" w:color="808080"/>
            </w:tcBorders>
          </w:tcPr>
          <w:p w:rsidR="008E79E9" w:rsidRDefault="008E79E9" w:rsidP="008E79E9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1 - </w:t>
            </w:r>
            <w:r w:rsidRPr="00BE5C74">
              <w:rPr>
                <w:rFonts w:ascii="Times New Roman" w:hAnsi="Times New Roman" w:cs="Times New Roman"/>
              </w:rPr>
              <w:t>Realizar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a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supressão</w:t>
            </w:r>
            <w:r w:rsidRPr="00BE5C74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fora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do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período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chuvoso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e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não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fazer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uso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de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 xml:space="preserve">fogo. </w:t>
            </w:r>
          </w:p>
          <w:p w:rsidR="008E79E9" w:rsidRDefault="008E79E9" w:rsidP="008E79E9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2 - </w:t>
            </w:r>
            <w:r w:rsidRPr="00BE5C74">
              <w:rPr>
                <w:rFonts w:ascii="Times New Roman" w:hAnsi="Times New Roman" w:cs="Times New Roman"/>
              </w:rPr>
              <w:t>Utilizar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técnicas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e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metodologias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de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afugentamento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E5C74">
              <w:rPr>
                <w:rFonts w:ascii="Times New Roman" w:hAnsi="Times New Roman" w:cs="Times New Roman"/>
              </w:rPr>
              <w:t>proteção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da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fauna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silvestres</w:t>
            </w:r>
            <w:r>
              <w:rPr>
                <w:rFonts w:ascii="Times New Roman" w:hAnsi="Times New Roman" w:cs="Times New Roman"/>
              </w:rPr>
              <w:t xml:space="preserve">; </w:t>
            </w:r>
          </w:p>
          <w:p w:rsidR="008E79E9" w:rsidRDefault="008E79E9" w:rsidP="008E79E9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3 - </w:t>
            </w:r>
            <w:r w:rsidRPr="00BE5C74">
              <w:rPr>
                <w:rFonts w:ascii="Times New Roman" w:hAnsi="Times New Roman" w:cs="Times New Roman"/>
              </w:rPr>
              <w:t>Contratar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profissional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competente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e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habilitado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para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execução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dos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serviços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a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fim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de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evitar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e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coibir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intervenções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em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áreas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além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das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autorizadas</w:t>
            </w:r>
            <w:r>
              <w:rPr>
                <w:rFonts w:ascii="Times New Roman" w:hAnsi="Times New Roman" w:cs="Times New Roman"/>
              </w:rPr>
              <w:t xml:space="preserve">; </w:t>
            </w:r>
          </w:p>
          <w:p w:rsidR="008E79E9" w:rsidRDefault="008E79E9" w:rsidP="008E79E9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4 - </w:t>
            </w:r>
            <w:r w:rsidRPr="00BE5C74">
              <w:rPr>
                <w:rFonts w:ascii="Times New Roman" w:hAnsi="Times New Roman" w:cs="Times New Roman"/>
              </w:rPr>
              <w:t>Conciliar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a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execução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da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supressão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da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vegetação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com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a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efetiva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implantação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do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empreendimento,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diminuindo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o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tempo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de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exposição do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solo</w:t>
            </w:r>
            <w:r>
              <w:rPr>
                <w:rFonts w:ascii="Times New Roman" w:hAnsi="Times New Roman" w:cs="Times New Roman"/>
              </w:rPr>
              <w:t xml:space="preserve">; </w:t>
            </w:r>
          </w:p>
          <w:p w:rsidR="008E79E9" w:rsidRDefault="008E79E9" w:rsidP="008E79E9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5 - </w:t>
            </w:r>
            <w:r w:rsidRPr="00BE5C74">
              <w:rPr>
                <w:rFonts w:ascii="Times New Roman" w:hAnsi="Times New Roman" w:cs="Times New Roman"/>
              </w:rPr>
              <w:t>Adotar</w:t>
            </w:r>
            <w:r w:rsidRPr="00BE5C74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técnicas</w:t>
            </w:r>
            <w:r w:rsidRPr="00BE5C74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e</w:t>
            </w:r>
            <w:r w:rsidRPr="00BE5C74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procedimentos</w:t>
            </w:r>
            <w:r w:rsidRPr="00BE5C74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necessários</w:t>
            </w:r>
            <w:r w:rsidRPr="00BE5C74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à</w:t>
            </w:r>
            <w:r w:rsidRPr="00BE5C74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destinação</w:t>
            </w:r>
            <w:r w:rsidRPr="00BE5C74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adequada</w:t>
            </w:r>
            <w:r w:rsidRPr="00BE5C74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dos</w:t>
            </w:r>
            <w:r w:rsidRPr="00BE5C74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resíduos</w:t>
            </w:r>
            <w:r w:rsidRPr="00BE5C74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gerados</w:t>
            </w:r>
            <w:r w:rsidRPr="00BE5C74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durante</w:t>
            </w:r>
            <w:r w:rsidRPr="00BE5C74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a</w:t>
            </w:r>
            <w:r w:rsidRPr="00BE5C74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atividade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8E79E9" w:rsidRPr="00BE5C74" w:rsidRDefault="008E79E9" w:rsidP="008E79E9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6 - </w:t>
            </w:r>
            <w:r w:rsidRPr="00BE5C74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  <w:r>
              <w:rPr>
                <w:rFonts w:ascii="Times New Roman" w:hAnsi="Times New Roman" w:cs="Times New Roman"/>
                <w:w w:val="101"/>
              </w:rPr>
              <w:t>.</w:t>
            </w:r>
          </w:p>
        </w:tc>
      </w:tr>
      <w:tr w:rsidR="008E79E9" w:rsidRPr="00BE5C74" w:rsidTr="008E5440">
        <w:trPr>
          <w:trHeight w:val="386"/>
          <w:jc w:val="center"/>
        </w:trPr>
        <w:tc>
          <w:tcPr>
            <w:tcW w:w="10436" w:type="dxa"/>
            <w:gridSpan w:val="4"/>
            <w:tcBorders>
              <w:top w:val="single" w:sz="12" w:space="0" w:color="2B2B2B"/>
              <w:right w:val="single" w:sz="12" w:space="0" w:color="808080"/>
            </w:tcBorders>
            <w:shd w:val="clear" w:color="auto" w:fill="E7E6E6" w:themeFill="background2"/>
          </w:tcPr>
          <w:p w:rsidR="008E79E9" w:rsidRPr="00BE5C74" w:rsidRDefault="00AF4F44" w:rsidP="008E79E9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t>9</w:t>
            </w:r>
            <w:r w:rsidR="008E79E9" w:rsidRPr="00BE5C74">
              <w:rPr>
                <w:rFonts w:ascii="Times New Roman" w:hAnsi="Times New Roman" w:cs="Times New Roman"/>
                <w:spacing w:val="-1"/>
              </w:rPr>
              <w:t>.</w:t>
            </w:r>
            <w:r w:rsidR="008E79E9" w:rsidRPr="00BE5C74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8E79E9" w:rsidRPr="00BE5C74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8E79E9" w:rsidRPr="00BE5C74" w:rsidTr="008E79E9">
        <w:trPr>
          <w:trHeight w:val="940"/>
          <w:jc w:val="center"/>
        </w:trPr>
        <w:tc>
          <w:tcPr>
            <w:tcW w:w="10436" w:type="dxa"/>
            <w:gridSpan w:val="4"/>
            <w:tcBorders>
              <w:right w:val="single" w:sz="12" w:space="0" w:color="808080"/>
            </w:tcBorders>
          </w:tcPr>
          <w:p w:rsidR="008E79E9" w:rsidRPr="00BE5C74" w:rsidRDefault="008E79E9" w:rsidP="008E79E9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BE5C74">
              <w:rPr>
                <w:rFonts w:ascii="Times New Roman" w:hAnsi="Times New Roman" w:cs="Times New Roman"/>
              </w:rPr>
              <w:t>"ESTE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DOCUMENTO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SÓ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TEM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VALIDADE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QUANDO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ACOMPANHADO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DA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PLANTA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TOPOGRÁFICA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OU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CROQUI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DA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PROPRIEDADE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CONTENDO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A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LOCALIZAÇÃO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DA</w:t>
            </w:r>
            <w:r w:rsidRPr="00BE5C74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ÁREA</w:t>
            </w:r>
          </w:p>
          <w:p w:rsidR="008E79E9" w:rsidRPr="00BE5C74" w:rsidRDefault="008E79E9" w:rsidP="008E79E9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BE5C74">
              <w:rPr>
                <w:rFonts w:ascii="Times New Roman" w:hAnsi="Times New Roman" w:cs="Times New Roman"/>
              </w:rPr>
              <w:t>DE</w:t>
            </w:r>
            <w:r w:rsidRPr="00BE5C74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INTERVENÇÃO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E</w:t>
            </w:r>
            <w:r w:rsidRPr="00BE5C74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DAS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ÁREAS</w:t>
            </w:r>
            <w:r w:rsidRPr="00BE5C74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ESPECIALMENTE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PROTEGIDAS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(RL,</w:t>
            </w:r>
            <w:r w:rsidRPr="00BE5C74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APP,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ÁREAS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AVERBADAS</w:t>
            </w:r>
            <w:r w:rsidRPr="00BE5C74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EM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REGIME</w:t>
            </w:r>
            <w:r w:rsidRPr="00BE5C74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DE</w:t>
            </w:r>
            <w:r w:rsidRPr="00BE5C74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5C74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8E79E9" w:rsidRPr="00BE5C74" w:rsidTr="008E79E9">
        <w:trPr>
          <w:trHeight w:val="1392"/>
          <w:jc w:val="center"/>
        </w:trPr>
        <w:tc>
          <w:tcPr>
            <w:tcW w:w="10436" w:type="dxa"/>
            <w:gridSpan w:val="4"/>
            <w:tcBorders>
              <w:right w:val="single" w:sz="12" w:space="0" w:color="808080"/>
            </w:tcBorders>
          </w:tcPr>
          <w:p w:rsidR="008E79E9" w:rsidRPr="00BE5C74" w:rsidRDefault="008E79E9" w:rsidP="008E79E9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BE5C74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BE5C74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BE5C74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  <w:i/>
              </w:rPr>
              <w:t>pela</w:t>
            </w:r>
            <w:r w:rsidRPr="00BE5C74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BE5C74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BE5C74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BE5C74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  <w:i/>
              </w:rPr>
              <w:t>ou</w:t>
            </w:r>
            <w:r w:rsidRPr="00BE5C74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8E79E9" w:rsidRPr="00BE5C74" w:rsidRDefault="008E79E9" w:rsidP="008E79E9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BE5C74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BE5C74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BE5C74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BE5C74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BE5C74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  <w:i/>
              </w:rPr>
              <w:t>sem</w:t>
            </w:r>
            <w:r w:rsidRPr="00BE5C74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BE5C74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  <w:i/>
              </w:rPr>
              <w:t>de</w:t>
            </w:r>
            <w:r w:rsidRPr="00BE5C74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  <w:i/>
              </w:rPr>
              <w:t>outras</w:t>
            </w:r>
            <w:r w:rsidRPr="00BE5C74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BE5C74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5C74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8E5440" w:rsidRPr="00B678AF" w:rsidRDefault="00B678AF" w:rsidP="00B678AF">
      <w:pPr>
        <w:pStyle w:val="TextosemFormatao"/>
        <w:jc w:val="right"/>
        <w:rPr>
          <w:rFonts w:ascii="Times New Roman" w:hAnsi="Times New Roman"/>
          <w:color w:val="000000"/>
          <w:sz w:val="22"/>
          <w:szCs w:val="22"/>
        </w:rPr>
      </w:pPr>
      <w:r w:rsidRPr="00B678AF">
        <w:rPr>
          <w:rFonts w:ascii="Times New Roman" w:hAnsi="Times New Roman"/>
        </w:rPr>
        <w:t xml:space="preserve">Página </w:t>
      </w:r>
      <w:r w:rsidRPr="00B678AF">
        <w:rPr>
          <w:rFonts w:ascii="Times New Roman" w:hAnsi="Times New Roman"/>
          <w:lang w:val="pt-BR"/>
        </w:rPr>
        <w:t>2</w:t>
      </w:r>
      <w:r w:rsidRPr="00B678AF">
        <w:rPr>
          <w:rFonts w:ascii="Times New Roman" w:hAnsi="Times New Roman"/>
        </w:rPr>
        <w:t>/4</w:t>
      </w:r>
    </w:p>
    <w:p w:rsidR="00373D92" w:rsidRDefault="00373D92" w:rsidP="00373D92">
      <w:pPr>
        <w:rPr>
          <w:rFonts w:ascii="Times New Roman" w:hAnsi="Times New Roman" w:cs="Times New Roman"/>
          <w:u w:val="single"/>
        </w:rPr>
      </w:pPr>
      <w:r w:rsidRPr="00BE5C74">
        <w:rPr>
          <w:rFonts w:ascii="Times New Roman" w:hAnsi="Times New Roman" w:cs="Times New Roman"/>
          <w:u w:val="single"/>
        </w:rPr>
        <w:lastRenderedPageBreak/>
        <w:t xml:space="preserve">Planta </w:t>
      </w:r>
      <w:r w:rsidR="002F4136">
        <w:rPr>
          <w:rFonts w:ascii="Times New Roman" w:hAnsi="Times New Roman" w:cs="Times New Roman"/>
          <w:u w:val="single"/>
        </w:rPr>
        <w:t>da Área de Intervenção</w:t>
      </w:r>
    </w:p>
    <w:p w:rsidR="006E75E5" w:rsidRPr="00BE5C74" w:rsidRDefault="006E75E5" w:rsidP="00373D92">
      <w:pPr>
        <w:rPr>
          <w:rFonts w:ascii="Times New Roman" w:hAnsi="Times New Roman" w:cs="Times New Roman"/>
          <w:u w:val="single"/>
        </w:rPr>
      </w:pPr>
    </w:p>
    <w:p w:rsidR="008560A3" w:rsidRDefault="00BE49E8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B60B0">
        <w:rPr>
          <w:noProof/>
        </w:rPr>
        <w:drawing>
          <wp:inline distT="0" distB="0" distL="0" distR="0" wp14:anchorId="25B83402" wp14:editId="26AFF2F7">
            <wp:extent cx="7725043" cy="5466234"/>
            <wp:effectExtent l="5398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669" t="11771" r="16663" b="3256"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7798763" cy="55183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F4136" w:rsidRPr="00BE5C74" w:rsidRDefault="002F4136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2F4136" w:rsidRPr="002F4136" w:rsidRDefault="002F4136" w:rsidP="002F4136">
      <w:pPr>
        <w:pStyle w:val="TextosemFormatao"/>
        <w:jc w:val="right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B678AF">
        <w:rPr>
          <w:rFonts w:ascii="Times New Roman" w:hAnsi="Times New Roman"/>
        </w:rPr>
        <w:t xml:space="preserve">Página </w:t>
      </w:r>
      <w:r>
        <w:rPr>
          <w:rFonts w:ascii="Times New Roman" w:hAnsi="Times New Roman"/>
          <w:lang w:val="pt-BR"/>
        </w:rPr>
        <w:t>3</w:t>
      </w:r>
      <w:r w:rsidRPr="00B678AF">
        <w:rPr>
          <w:rFonts w:ascii="Times New Roman" w:hAnsi="Times New Roman"/>
        </w:rPr>
        <w:t>/</w:t>
      </w:r>
      <w:r w:rsidR="00AF66E2">
        <w:rPr>
          <w:rFonts w:ascii="Times New Roman" w:hAnsi="Times New Roman"/>
          <w:lang w:val="pt-BR"/>
        </w:rPr>
        <w:t>4</w:t>
      </w:r>
    </w:p>
    <w:p w:rsidR="00373D92" w:rsidRPr="00BE5C74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C73544" w:rsidRDefault="00C7354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C73544" w:rsidRDefault="00C7354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C73544" w:rsidRDefault="00C7354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C73544" w:rsidRDefault="00C73544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373D92" w:rsidRPr="00BE5C74" w:rsidRDefault="009F1FBD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>Área Alvo d</w:t>
      </w:r>
      <w:r w:rsidR="00120B02">
        <w:rPr>
          <w:rFonts w:ascii="Times New Roman" w:hAnsi="Times New Roman"/>
          <w:color w:val="000000"/>
          <w:sz w:val="22"/>
          <w:szCs w:val="22"/>
          <w:lang w:val="pt-BR"/>
        </w:rPr>
        <w:t>o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120B02">
        <w:rPr>
          <w:rFonts w:ascii="Times New Roman" w:hAnsi="Times New Roman"/>
          <w:color w:val="000000"/>
          <w:sz w:val="22"/>
          <w:szCs w:val="22"/>
          <w:lang w:val="pt-BR"/>
        </w:rPr>
        <w:t>P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lantio das 230 </w:t>
      </w:r>
      <w:r w:rsidR="00120B02">
        <w:rPr>
          <w:rFonts w:ascii="Times New Roman" w:hAnsi="Times New Roman"/>
          <w:color w:val="000000"/>
          <w:sz w:val="22"/>
          <w:szCs w:val="22"/>
          <w:lang w:val="pt-BR"/>
        </w:rPr>
        <w:t>M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>udas</w:t>
      </w:r>
    </w:p>
    <w:p w:rsidR="00373D92" w:rsidRPr="00BE5C74" w:rsidRDefault="001909DB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noProof/>
        </w:rPr>
        <w:drawing>
          <wp:inline distT="0" distB="0" distL="0" distR="0" wp14:anchorId="773597E3" wp14:editId="0E548A07">
            <wp:extent cx="5277852" cy="3450566"/>
            <wp:effectExtent l="0" t="0" r="0" b="0"/>
            <wp:docPr id="8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21936" t="6462" b="2805"/>
                    <a:stretch/>
                  </pic:blipFill>
                  <pic:spPr bwMode="auto">
                    <a:xfrm>
                      <a:off x="0" y="0"/>
                      <a:ext cx="5283979" cy="34545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73D92" w:rsidRDefault="00373D9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9F1FBD" w:rsidRPr="009F1FBD" w:rsidRDefault="009F1FBD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>Área Alvo de Recuperação de 470 m</w:t>
      </w:r>
      <w:r>
        <w:rPr>
          <w:rFonts w:ascii="Times New Roman" w:hAnsi="Times New Roman"/>
          <w:color w:val="000000"/>
          <w:sz w:val="22"/>
          <w:szCs w:val="22"/>
          <w:vertAlign w:val="superscript"/>
          <w:lang w:val="pt-BR"/>
        </w:rPr>
        <w:t>2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de APP.</w:t>
      </w:r>
    </w:p>
    <w:p w:rsidR="001909DB" w:rsidRDefault="001909DB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noProof/>
        </w:rPr>
        <w:drawing>
          <wp:inline distT="0" distB="0" distL="0" distR="0" wp14:anchorId="00365436" wp14:editId="02AD74BB">
            <wp:extent cx="5287993" cy="3456204"/>
            <wp:effectExtent l="0" t="0" r="8255" b="0"/>
            <wp:docPr id="9" name="Imagem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/>
                    <a:srcRect l="22062" t="6900" r="-205" b="2300"/>
                    <a:stretch/>
                  </pic:blipFill>
                  <pic:spPr bwMode="auto">
                    <a:xfrm>
                      <a:off x="0" y="0"/>
                      <a:ext cx="5300463" cy="346435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F66E2" w:rsidRDefault="00AF66E2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C73544" w:rsidRDefault="00C73544" w:rsidP="00C73544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BE5C74">
        <w:rPr>
          <w:rFonts w:ascii="Times New Roman" w:hAnsi="Times New Roman"/>
          <w:color w:val="000000"/>
          <w:sz w:val="22"/>
          <w:szCs w:val="22"/>
        </w:rPr>
        <w:t>Nova Lima,</w:t>
      </w:r>
      <w:r w:rsidRPr="00BE5C74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273867">
        <w:rPr>
          <w:rFonts w:ascii="Times New Roman" w:hAnsi="Times New Roman"/>
          <w:color w:val="000000"/>
          <w:sz w:val="22"/>
          <w:szCs w:val="22"/>
          <w:lang w:val="pt-BR"/>
        </w:rPr>
        <w:t>19</w:t>
      </w:r>
      <w:r w:rsidRPr="00BE5C74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BE5C74">
        <w:rPr>
          <w:rFonts w:ascii="Times New Roman" w:hAnsi="Times New Roman"/>
          <w:color w:val="000000"/>
          <w:sz w:val="22"/>
          <w:szCs w:val="22"/>
        </w:rPr>
        <w:t>de</w:t>
      </w:r>
      <w:r w:rsidRPr="00BE5C74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>março</w:t>
      </w:r>
      <w:r w:rsidRPr="00BE5C74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BE5C74">
        <w:rPr>
          <w:rFonts w:ascii="Times New Roman" w:hAnsi="Times New Roman"/>
          <w:color w:val="000000"/>
          <w:sz w:val="22"/>
          <w:szCs w:val="22"/>
        </w:rPr>
        <w:t>de</w:t>
      </w:r>
      <w:r w:rsidRPr="00BE5C74">
        <w:rPr>
          <w:rFonts w:ascii="Times New Roman" w:hAnsi="Times New Roman"/>
          <w:color w:val="000000"/>
          <w:sz w:val="22"/>
          <w:szCs w:val="22"/>
          <w:lang w:val="pt-BR"/>
        </w:rPr>
        <w:t xml:space="preserve"> 2025</w:t>
      </w:r>
    </w:p>
    <w:p w:rsidR="00C73544" w:rsidRDefault="00C73544" w:rsidP="00C73544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C73544" w:rsidRDefault="00C73544" w:rsidP="00C73544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C73544" w:rsidRPr="00976E34" w:rsidRDefault="00C73544" w:rsidP="00C73544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                                                      </w:t>
      </w:r>
      <w:r w:rsidRPr="00BE5C74">
        <w:rPr>
          <w:rFonts w:ascii="Times New Roman" w:hAnsi="Times New Roman"/>
          <w:color w:val="000000"/>
          <w:sz w:val="22"/>
          <w:szCs w:val="22"/>
        </w:rPr>
        <w:t>___________________________</w:t>
      </w:r>
      <w:r w:rsidR="00976E34">
        <w:rPr>
          <w:rFonts w:ascii="Times New Roman" w:hAnsi="Times New Roman"/>
          <w:color w:val="000000"/>
          <w:sz w:val="22"/>
          <w:szCs w:val="22"/>
          <w:lang w:val="pt-BR"/>
        </w:rPr>
        <w:t>______</w:t>
      </w:r>
    </w:p>
    <w:p w:rsidR="00C73544" w:rsidRPr="00BE5C74" w:rsidRDefault="00C73544" w:rsidP="00C73544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BE5C74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Gabriel Oliveira Coutinho Santos Soares </w:t>
      </w:r>
    </w:p>
    <w:p w:rsidR="00C73544" w:rsidRPr="00BE5C74" w:rsidRDefault="00C73544" w:rsidP="00C73544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BE5C74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BE5C74">
        <w:rPr>
          <w:rFonts w:ascii="Times New Roman" w:hAnsi="Times New Roman"/>
          <w:color w:val="000000"/>
          <w:sz w:val="22"/>
          <w:szCs w:val="22"/>
          <w:lang w:val="pt-BR"/>
        </w:rPr>
        <w:t xml:space="preserve"> e </w:t>
      </w:r>
      <w:r w:rsidR="00976E34">
        <w:rPr>
          <w:rFonts w:ascii="Times New Roman" w:hAnsi="Times New Roman"/>
          <w:color w:val="000000"/>
          <w:sz w:val="22"/>
          <w:szCs w:val="22"/>
          <w:lang w:val="pt-BR"/>
        </w:rPr>
        <w:t>P</w:t>
      </w:r>
      <w:r w:rsidRPr="00BE5C74">
        <w:rPr>
          <w:rFonts w:ascii="Times New Roman" w:hAnsi="Times New Roman"/>
          <w:color w:val="000000"/>
          <w:sz w:val="22"/>
          <w:szCs w:val="22"/>
          <w:lang w:val="pt-BR"/>
        </w:rPr>
        <w:t>residente do CODEMA</w:t>
      </w:r>
    </w:p>
    <w:p w:rsidR="00C73544" w:rsidRPr="00BE5C74" w:rsidRDefault="00C73544" w:rsidP="00C73544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AF66E2" w:rsidRPr="00BE5C74" w:rsidRDefault="00AF66E2" w:rsidP="00AF66E2">
      <w:pPr>
        <w:pStyle w:val="TextosemFormatao"/>
        <w:jc w:val="right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B678AF">
        <w:rPr>
          <w:rFonts w:ascii="Times New Roman" w:hAnsi="Times New Roman"/>
        </w:rPr>
        <w:t xml:space="preserve">Página </w:t>
      </w:r>
      <w:r>
        <w:rPr>
          <w:rFonts w:ascii="Times New Roman" w:hAnsi="Times New Roman"/>
          <w:lang w:val="pt-BR"/>
        </w:rPr>
        <w:t>4</w:t>
      </w:r>
      <w:r w:rsidRPr="00B678AF">
        <w:rPr>
          <w:rFonts w:ascii="Times New Roman" w:hAnsi="Times New Roman"/>
        </w:rPr>
        <w:t>/</w:t>
      </w:r>
      <w:r>
        <w:rPr>
          <w:rFonts w:ascii="Times New Roman" w:hAnsi="Times New Roman"/>
          <w:lang w:val="pt-BR"/>
        </w:rPr>
        <w:t>4</w:t>
      </w:r>
    </w:p>
    <w:sectPr w:rsidR="00AF66E2" w:rsidRPr="00BE5C74" w:rsidSect="006C3FBB">
      <w:headerReference w:type="default" r:id="rId10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1E03" w:rsidRPr="008822FD" w:rsidRDefault="00981E03" w:rsidP="00981E03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0288" behindDoc="0" locked="0" layoutInCell="1" allowOverlap="1" wp14:anchorId="144BD909" wp14:editId="3CD1FB5F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7" name="Imagem 7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EA541D4" wp14:editId="04DB457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81E03" w:rsidRDefault="00981E03" w:rsidP="00981E03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A541D4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981E03" w:rsidRDefault="00981E03" w:rsidP="00981E03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981E03" w:rsidRPr="008822FD" w:rsidRDefault="00981E03" w:rsidP="00981E03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981E03" w:rsidRDefault="00981E03" w:rsidP="00981E03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981E03" w:rsidRPr="00981E03" w:rsidRDefault="00981E03" w:rsidP="00981E03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hdrShapeDefaults>
    <o:shapedefaults v:ext="edit" spidmax="1310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23780"/>
    <w:rsid w:val="00055FA7"/>
    <w:rsid w:val="00072861"/>
    <w:rsid w:val="000729C7"/>
    <w:rsid w:val="00095E03"/>
    <w:rsid w:val="000B775A"/>
    <w:rsid w:val="000C336E"/>
    <w:rsid w:val="000C3E9B"/>
    <w:rsid w:val="000C4E7B"/>
    <w:rsid w:val="000E059C"/>
    <w:rsid w:val="000E67E7"/>
    <w:rsid w:val="000F68A7"/>
    <w:rsid w:val="00120B02"/>
    <w:rsid w:val="00126AD2"/>
    <w:rsid w:val="00130C9D"/>
    <w:rsid w:val="00135B43"/>
    <w:rsid w:val="001659BD"/>
    <w:rsid w:val="00181787"/>
    <w:rsid w:val="0018181E"/>
    <w:rsid w:val="001909DB"/>
    <w:rsid w:val="00196DD1"/>
    <w:rsid w:val="00197B3E"/>
    <w:rsid w:val="001B070D"/>
    <w:rsid w:val="001B46B7"/>
    <w:rsid w:val="001B6B34"/>
    <w:rsid w:val="001F7145"/>
    <w:rsid w:val="00205725"/>
    <w:rsid w:val="00207CFA"/>
    <w:rsid w:val="00222D58"/>
    <w:rsid w:val="00253ACF"/>
    <w:rsid w:val="0026187A"/>
    <w:rsid w:val="00273867"/>
    <w:rsid w:val="00274258"/>
    <w:rsid w:val="00280996"/>
    <w:rsid w:val="00283AE8"/>
    <w:rsid w:val="002B14A5"/>
    <w:rsid w:val="002D3CF5"/>
    <w:rsid w:val="002E5B57"/>
    <w:rsid w:val="002F1AF7"/>
    <w:rsid w:val="002F4136"/>
    <w:rsid w:val="003043C4"/>
    <w:rsid w:val="0031527F"/>
    <w:rsid w:val="0031769E"/>
    <w:rsid w:val="00320FC9"/>
    <w:rsid w:val="00321580"/>
    <w:rsid w:val="00327806"/>
    <w:rsid w:val="003320C7"/>
    <w:rsid w:val="0034376F"/>
    <w:rsid w:val="00356474"/>
    <w:rsid w:val="003633A0"/>
    <w:rsid w:val="0036676D"/>
    <w:rsid w:val="00373D92"/>
    <w:rsid w:val="003748E3"/>
    <w:rsid w:val="00375C49"/>
    <w:rsid w:val="00377A4C"/>
    <w:rsid w:val="003A0D61"/>
    <w:rsid w:val="003A2267"/>
    <w:rsid w:val="003B3006"/>
    <w:rsid w:val="003B3F41"/>
    <w:rsid w:val="003C38C6"/>
    <w:rsid w:val="003C527D"/>
    <w:rsid w:val="003C7F30"/>
    <w:rsid w:val="00411B08"/>
    <w:rsid w:val="00421F44"/>
    <w:rsid w:val="004278F3"/>
    <w:rsid w:val="00433FC3"/>
    <w:rsid w:val="00453067"/>
    <w:rsid w:val="0045633E"/>
    <w:rsid w:val="004633DB"/>
    <w:rsid w:val="00480EC1"/>
    <w:rsid w:val="004865D2"/>
    <w:rsid w:val="004A652C"/>
    <w:rsid w:val="004D3A2A"/>
    <w:rsid w:val="004F5710"/>
    <w:rsid w:val="005067D1"/>
    <w:rsid w:val="00514F49"/>
    <w:rsid w:val="00521CD7"/>
    <w:rsid w:val="005865BF"/>
    <w:rsid w:val="0059353A"/>
    <w:rsid w:val="00597F49"/>
    <w:rsid w:val="005D0465"/>
    <w:rsid w:val="005D4C7B"/>
    <w:rsid w:val="005F0674"/>
    <w:rsid w:val="005F147F"/>
    <w:rsid w:val="005F6160"/>
    <w:rsid w:val="0060728E"/>
    <w:rsid w:val="00620394"/>
    <w:rsid w:val="006254F6"/>
    <w:rsid w:val="00632459"/>
    <w:rsid w:val="0063284C"/>
    <w:rsid w:val="0063686E"/>
    <w:rsid w:val="0064187B"/>
    <w:rsid w:val="00641E8B"/>
    <w:rsid w:val="006570BC"/>
    <w:rsid w:val="006623A8"/>
    <w:rsid w:val="00673C0F"/>
    <w:rsid w:val="00685D4E"/>
    <w:rsid w:val="006A4F98"/>
    <w:rsid w:val="006B2497"/>
    <w:rsid w:val="006C3FBB"/>
    <w:rsid w:val="006E0CA3"/>
    <w:rsid w:val="006E39FD"/>
    <w:rsid w:val="006E75E5"/>
    <w:rsid w:val="007163CE"/>
    <w:rsid w:val="00722227"/>
    <w:rsid w:val="00722971"/>
    <w:rsid w:val="0072511B"/>
    <w:rsid w:val="007335F6"/>
    <w:rsid w:val="00736C5F"/>
    <w:rsid w:val="00743564"/>
    <w:rsid w:val="00746601"/>
    <w:rsid w:val="00771918"/>
    <w:rsid w:val="00782F78"/>
    <w:rsid w:val="00783211"/>
    <w:rsid w:val="007A0D2E"/>
    <w:rsid w:val="007A13DD"/>
    <w:rsid w:val="007B5F47"/>
    <w:rsid w:val="007C3312"/>
    <w:rsid w:val="007C67CC"/>
    <w:rsid w:val="007D39FE"/>
    <w:rsid w:val="007D3D78"/>
    <w:rsid w:val="007F73E4"/>
    <w:rsid w:val="00803128"/>
    <w:rsid w:val="00815C24"/>
    <w:rsid w:val="00823A07"/>
    <w:rsid w:val="00833655"/>
    <w:rsid w:val="00834654"/>
    <w:rsid w:val="00834C30"/>
    <w:rsid w:val="008560A3"/>
    <w:rsid w:val="0086208A"/>
    <w:rsid w:val="008807DD"/>
    <w:rsid w:val="00895F73"/>
    <w:rsid w:val="008A1565"/>
    <w:rsid w:val="008D32B9"/>
    <w:rsid w:val="008D3D5C"/>
    <w:rsid w:val="008D7F28"/>
    <w:rsid w:val="008E4698"/>
    <w:rsid w:val="008E5440"/>
    <w:rsid w:val="008E79E9"/>
    <w:rsid w:val="008F7FA7"/>
    <w:rsid w:val="00911130"/>
    <w:rsid w:val="00917094"/>
    <w:rsid w:val="00936838"/>
    <w:rsid w:val="00944A44"/>
    <w:rsid w:val="00944D57"/>
    <w:rsid w:val="0095120C"/>
    <w:rsid w:val="00976E34"/>
    <w:rsid w:val="00981E03"/>
    <w:rsid w:val="0098258F"/>
    <w:rsid w:val="00987EBD"/>
    <w:rsid w:val="00995846"/>
    <w:rsid w:val="009A22FF"/>
    <w:rsid w:val="009A4B16"/>
    <w:rsid w:val="009D0149"/>
    <w:rsid w:val="009F1FBD"/>
    <w:rsid w:val="00A10F56"/>
    <w:rsid w:val="00A3185D"/>
    <w:rsid w:val="00A42058"/>
    <w:rsid w:val="00A55B30"/>
    <w:rsid w:val="00A75EF4"/>
    <w:rsid w:val="00A770E4"/>
    <w:rsid w:val="00A97DC6"/>
    <w:rsid w:val="00AA66D7"/>
    <w:rsid w:val="00AA7407"/>
    <w:rsid w:val="00AB6509"/>
    <w:rsid w:val="00AD07AF"/>
    <w:rsid w:val="00AD39EE"/>
    <w:rsid w:val="00AF145E"/>
    <w:rsid w:val="00AF4F44"/>
    <w:rsid w:val="00AF66E2"/>
    <w:rsid w:val="00B03949"/>
    <w:rsid w:val="00B04EE3"/>
    <w:rsid w:val="00B166FE"/>
    <w:rsid w:val="00B17B2C"/>
    <w:rsid w:val="00B37E6B"/>
    <w:rsid w:val="00B53B34"/>
    <w:rsid w:val="00B56337"/>
    <w:rsid w:val="00B678AF"/>
    <w:rsid w:val="00B86A66"/>
    <w:rsid w:val="00B91AE0"/>
    <w:rsid w:val="00B968E0"/>
    <w:rsid w:val="00BB2FE4"/>
    <w:rsid w:val="00BC41D2"/>
    <w:rsid w:val="00BC43A7"/>
    <w:rsid w:val="00BE26E6"/>
    <w:rsid w:val="00BE49E8"/>
    <w:rsid w:val="00BE4CD9"/>
    <w:rsid w:val="00BE5C74"/>
    <w:rsid w:val="00C02358"/>
    <w:rsid w:val="00C212E9"/>
    <w:rsid w:val="00C30965"/>
    <w:rsid w:val="00C405C1"/>
    <w:rsid w:val="00C41754"/>
    <w:rsid w:val="00C53369"/>
    <w:rsid w:val="00C57BC0"/>
    <w:rsid w:val="00C67D4A"/>
    <w:rsid w:val="00C73544"/>
    <w:rsid w:val="00C817B1"/>
    <w:rsid w:val="00CA7283"/>
    <w:rsid w:val="00CB49BF"/>
    <w:rsid w:val="00CC3149"/>
    <w:rsid w:val="00CC7F7F"/>
    <w:rsid w:val="00CD00A5"/>
    <w:rsid w:val="00CD748D"/>
    <w:rsid w:val="00D00ABB"/>
    <w:rsid w:val="00D13E78"/>
    <w:rsid w:val="00D23FF5"/>
    <w:rsid w:val="00D244C6"/>
    <w:rsid w:val="00D34023"/>
    <w:rsid w:val="00D34196"/>
    <w:rsid w:val="00D37305"/>
    <w:rsid w:val="00D4178A"/>
    <w:rsid w:val="00D5268F"/>
    <w:rsid w:val="00D77860"/>
    <w:rsid w:val="00D929A3"/>
    <w:rsid w:val="00DC7C18"/>
    <w:rsid w:val="00DE05D3"/>
    <w:rsid w:val="00DE317F"/>
    <w:rsid w:val="00DF05C8"/>
    <w:rsid w:val="00E12B9B"/>
    <w:rsid w:val="00E30A52"/>
    <w:rsid w:val="00E4268D"/>
    <w:rsid w:val="00E430AD"/>
    <w:rsid w:val="00E45788"/>
    <w:rsid w:val="00E63A5B"/>
    <w:rsid w:val="00E678F9"/>
    <w:rsid w:val="00EA01DB"/>
    <w:rsid w:val="00ED00FB"/>
    <w:rsid w:val="00F11FDF"/>
    <w:rsid w:val="00F20BEB"/>
    <w:rsid w:val="00F469F5"/>
    <w:rsid w:val="00F835A1"/>
    <w:rsid w:val="00FD2497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1073"/>
    <o:shapelayout v:ext="edit">
      <o:idmap v:ext="edit" data="1"/>
    </o:shapelayout>
  </w:shapeDefaults>
  <w:decimalSymbol w:val=","/>
  <w:listSeparator w:val=";"/>
  <w14:docId w14:val="3E7F0138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1485D5-9055-4D19-ACE3-9AAE152160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592</TotalTime>
  <Pages>4</Pages>
  <Words>1021</Words>
  <Characters>5519</Characters>
  <Application>Microsoft Office Word</Application>
  <DocSecurity>0</DocSecurity>
  <Lines>45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74</cp:revision>
  <cp:lastPrinted>2025-03-19T18:43:00Z</cp:lastPrinted>
  <dcterms:created xsi:type="dcterms:W3CDTF">2024-01-04T15:06:00Z</dcterms:created>
  <dcterms:modified xsi:type="dcterms:W3CDTF">2025-04-30T13:19:00Z</dcterms:modified>
</cp:coreProperties>
</file>