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66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820"/>
        <w:gridCol w:w="284"/>
        <w:gridCol w:w="850"/>
        <w:gridCol w:w="567"/>
        <w:gridCol w:w="688"/>
        <w:gridCol w:w="21"/>
        <w:gridCol w:w="992"/>
        <w:gridCol w:w="709"/>
        <w:gridCol w:w="142"/>
        <w:gridCol w:w="2234"/>
        <w:gridCol w:w="546"/>
        <w:gridCol w:w="813"/>
      </w:tblGrid>
      <w:tr w:rsidR="00D5268F" w:rsidRPr="005665D5" w:rsidTr="00022A1E">
        <w:trPr>
          <w:trHeight w:val="723"/>
          <w:jc w:val="center"/>
        </w:trPr>
        <w:tc>
          <w:tcPr>
            <w:tcW w:w="10666" w:type="dxa"/>
            <w:gridSpan w:val="12"/>
            <w:tcBorders>
              <w:right w:val="single" w:sz="12" w:space="0" w:color="808080"/>
            </w:tcBorders>
            <w:vAlign w:val="center"/>
          </w:tcPr>
          <w:p w:rsidR="0095120C" w:rsidRPr="005665D5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665D5">
              <w:rPr>
                <w:rFonts w:ascii="Times New Roman" w:hAnsi="Times New Roman" w:cs="Times New Roman"/>
                <w:b/>
              </w:rPr>
              <w:t>D</w:t>
            </w:r>
            <w:r w:rsidR="0095120C" w:rsidRPr="005665D5">
              <w:rPr>
                <w:rFonts w:ascii="Times New Roman" w:hAnsi="Times New Roman" w:cs="Times New Roman"/>
                <w:b/>
              </w:rPr>
              <w:t>AIA</w:t>
            </w:r>
            <w:r w:rsidR="00055FA7" w:rsidRPr="005665D5">
              <w:rPr>
                <w:rFonts w:ascii="Times New Roman" w:hAnsi="Times New Roman" w:cs="Times New Roman"/>
                <w:b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–</w:t>
            </w:r>
            <w:r w:rsidR="0095120C" w:rsidRPr="005665D5">
              <w:rPr>
                <w:rFonts w:ascii="Times New Roman" w:hAnsi="Times New Roman" w:cs="Times New Roman"/>
                <w:b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665D5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665D5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665D5">
              <w:rPr>
                <w:rFonts w:ascii="Times New Roman" w:hAnsi="Times New Roman" w:cs="Times New Roman"/>
                <w:b/>
              </w:rPr>
              <w:t>PARA</w:t>
            </w:r>
            <w:r w:rsidR="0095120C" w:rsidRPr="005665D5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665D5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665D5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665D5">
              <w:rPr>
                <w:rFonts w:ascii="Times New Roman" w:hAnsi="Times New Roman" w:cs="Times New Roman"/>
                <w:b/>
              </w:rPr>
              <w:t>AMBIENTAL</w:t>
            </w:r>
            <w:r w:rsidR="00055FA7" w:rsidRPr="005665D5">
              <w:rPr>
                <w:rFonts w:ascii="Times New Roman" w:hAnsi="Times New Roman" w:cs="Times New Roman"/>
                <w:b/>
              </w:rPr>
              <w:t xml:space="preserve"> </w:t>
            </w:r>
            <w:r w:rsidR="00421BE9" w:rsidRPr="005665D5">
              <w:rPr>
                <w:rFonts w:ascii="Times New Roman" w:hAnsi="Times New Roman" w:cs="Times New Roman"/>
                <w:b/>
              </w:rPr>
              <w:t>–</w:t>
            </w:r>
            <w:r w:rsidR="00126AD2" w:rsidRPr="005665D5">
              <w:rPr>
                <w:rFonts w:ascii="Times New Roman" w:hAnsi="Times New Roman" w:cs="Times New Roman"/>
                <w:b/>
              </w:rPr>
              <w:t xml:space="preserve"> </w:t>
            </w:r>
            <w:r w:rsidR="00421BE9" w:rsidRPr="005665D5">
              <w:rPr>
                <w:rFonts w:ascii="Times New Roman" w:hAnsi="Times New Roman" w:cs="Times New Roman"/>
                <w:b/>
              </w:rPr>
              <w:t>ÁREA RURAL</w:t>
            </w:r>
          </w:p>
        </w:tc>
      </w:tr>
      <w:tr w:rsidR="00D5268F" w:rsidRPr="005665D5" w:rsidTr="006609E2">
        <w:trPr>
          <w:trHeight w:val="2668"/>
          <w:jc w:val="center"/>
        </w:trPr>
        <w:tc>
          <w:tcPr>
            <w:tcW w:w="10666" w:type="dxa"/>
            <w:gridSpan w:val="12"/>
            <w:tcBorders>
              <w:bottom w:val="single" w:sz="12" w:space="0" w:color="2B2B2B"/>
              <w:right w:val="single" w:sz="12" w:space="0" w:color="808080"/>
            </w:tcBorders>
            <w:vAlign w:val="center"/>
          </w:tcPr>
          <w:p w:rsidR="00022A1E" w:rsidRPr="005665D5" w:rsidRDefault="000B775A" w:rsidP="000A1DB8">
            <w:pPr>
              <w:pStyle w:val="TableParagraph"/>
              <w:pBdr>
                <w:bottom w:val="single" w:sz="4" w:space="1" w:color="auto"/>
              </w:pBdr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A Secretaria Municipal de Meio Ambiente,</w:t>
            </w:r>
            <w:r w:rsidRPr="005665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no</w:t>
            </w:r>
            <w:r w:rsidRPr="005665D5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uso</w:t>
            </w:r>
            <w:r w:rsidRPr="005665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de</w:t>
            </w:r>
            <w:r w:rsidRPr="005665D5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suas</w:t>
            </w:r>
            <w:r w:rsidRPr="005665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atribuições,</w:t>
            </w:r>
            <w:r w:rsidRPr="005665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com</w:t>
            </w:r>
            <w:r w:rsidRPr="005665D5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base</w:t>
            </w:r>
            <w:r w:rsidRPr="005665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665D5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concede</w:t>
            </w:r>
            <w:r w:rsidRPr="005665D5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ao</w:t>
            </w:r>
            <w:r w:rsidRPr="005665D5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requerente</w:t>
            </w:r>
            <w:r w:rsidRPr="005665D5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abaixo</w:t>
            </w:r>
            <w:r w:rsidRPr="005665D5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relacionado</w:t>
            </w:r>
            <w:r w:rsidRPr="005665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o DOCUMENTO DE AUTORIZAÇÃO</w:t>
            </w:r>
            <w:r w:rsidRPr="005665D5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PARA</w:t>
            </w:r>
            <w:r w:rsidRPr="005665D5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INTERVENÇÃO</w:t>
            </w:r>
            <w:r w:rsidRPr="005665D5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665D5">
              <w:rPr>
                <w:rFonts w:ascii="Times New Roman" w:hAnsi="Times New Roman" w:cs="Times New Roman"/>
              </w:rPr>
              <w:t>D</w:t>
            </w:r>
            <w:r w:rsidRPr="005665D5">
              <w:rPr>
                <w:rFonts w:ascii="Times New Roman" w:hAnsi="Times New Roman" w:cs="Times New Roman"/>
              </w:rPr>
              <w:t>AIA,</w:t>
            </w:r>
            <w:r w:rsidRPr="005665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em</w:t>
            </w:r>
            <w:r w:rsidRPr="005665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conformidade</w:t>
            </w:r>
            <w:r w:rsidRPr="005665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com</w:t>
            </w:r>
            <w:r w:rsidRPr="005665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normas</w:t>
            </w:r>
            <w:r w:rsidRPr="005665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ambientais</w:t>
            </w:r>
            <w:r w:rsidRPr="005665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vigentes.</w:t>
            </w:r>
          </w:p>
          <w:p w:rsidR="0062227C" w:rsidRPr="005665D5" w:rsidRDefault="000A1DB8" w:rsidP="006609E2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  <w:u w:val="single"/>
              </w:rPr>
              <w:t>Descrição do Empreendimento:</w:t>
            </w:r>
            <w:r w:rsidRPr="005665D5">
              <w:rPr>
                <w:rFonts w:ascii="Times New Roman" w:hAnsi="Times New Roman" w:cs="Times New Roman"/>
              </w:rPr>
              <w:t xml:space="preserve"> </w:t>
            </w:r>
            <w:r w:rsidR="0062227C" w:rsidRPr="005665D5">
              <w:rPr>
                <w:rFonts w:ascii="Times New Roman" w:hAnsi="Times New Roman" w:cs="Times New Roman"/>
              </w:rPr>
              <w:t>Trata-se de empreendimento da Mineração Jaguar Minério de Ferro SPE LTDA, com lavra a céu aberto com área de intervenção ambiental de 7,8 ha, e produção prevista de 300.000 t/ano na propriedade rural denominada Fazenda Nossa Senhora das Graças em Rio de Peixe, com licenciamento ambiental enquadrado como classe II.</w:t>
            </w:r>
          </w:p>
        </w:tc>
      </w:tr>
      <w:tr w:rsidR="00D5268F" w:rsidRPr="005665D5" w:rsidTr="0062227C">
        <w:trPr>
          <w:trHeight w:hRule="exact" w:val="487"/>
          <w:jc w:val="center"/>
        </w:trPr>
        <w:tc>
          <w:tcPr>
            <w:tcW w:w="5209" w:type="dxa"/>
            <w:gridSpan w:val="5"/>
          </w:tcPr>
          <w:p w:rsidR="00C30965" w:rsidRPr="005665D5" w:rsidRDefault="00803128" w:rsidP="0062227C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5665D5">
              <w:rPr>
                <w:rFonts w:ascii="Times New Roman" w:hAnsi="Times New Roman" w:cs="Times New Roman"/>
                <w:b/>
              </w:rPr>
              <w:t>Número</w:t>
            </w:r>
            <w:r w:rsidRPr="005665D5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do</w:t>
            </w:r>
            <w:r w:rsidRPr="005665D5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Processo de Intervenção</w:t>
            </w:r>
            <w:r w:rsidR="006A4F98" w:rsidRPr="005665D5">
              <w:rPr>
                <w:rFonts w:ascii="Times New Roman" w:hAnsi="Times New Roman" w:cs="Times New Roman"/>
                <w:b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Ambiental:</w:t>
            </w:r>
            <w:r w:rsidR="00673C0F" w:rsidRPr="005665D5">
              <w:rPr>
                <w:rFonts w:ascii="Times New Roman" w:hAnsi="Times New Roman" w:cs="Times New Roman"/>
                <w:b/>
              </w:rPr>
              <w:t xml:space="preserve"> </w:t>
            </w:r>
            <w:r w:rsidR="0062227C" w:rsidRPr="005665D5">
              <w:rPr>
                <w:rFonts w:ascii="Times New Roman" w:hAnsi="Times New Roman" w:cs="Times New Roman"/>
                <w:b/>
              </w:rPr>
              <w:t>23734/2024</w:t>
            </w:r>
          </w:p>
          <w:p w:rsidR="00CD748D" w:rsidRPr="005665D5" w:rsidRDefault="00CD748D" w:rsidP="0062227C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457" w:type="dxa"/>
            <w:gridSpan w:val="7"/>
            <w:tcBorders>
              <w:right w:val="single" w:sz="12" w:space="0" w:color="808080"/>
            </w:tcBorders>
          </w:tcPr>
          <w:p w:rsidR="00C30965" w:rsidRPr="005665D5" w:rsidRDefault="00803128" w:rsidP="0062227C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5665D5">
              <w:rPr>
                <w:rFonts w:ascii="Times New Roman" w:hAnsi="Times New Roman" w:cs="Times New Roman"/>
                <w:b/>
              </w:rPr>
              <w:t xml:space="preserve">Número do Processo </w:t>
            </w:r>
            <w:r w:rsidR="003905EF" w:rsidRPr="005665D5">
              <w:rPr>
                <w:rFonts w:ascii="Times New Roman" w:hAnsi="Times New Roman" w:cs="Times New Roman"/>
                <w:b/>
              </w:rPr>
              <w:t>de Licenciamento Ambiental</w:t>
            </w:r>
            <w:r w:rsidRPr="005665D5">
              <w:rPr>
                <w:rFonts w:ascii="Times New Roman" w:hAnsi="Times New Roman" w:cs="Times New Roman"/>
                <w:b/>
              </w:rPr>
              <w:t>:</w:t>
            </w:r>
            <w:r w:rsidR="00823A07" w:rsidRPr="005665D5">
              <w:rPr>
                <w:rFonts w:ascii="Times New Roman" w:hAnsi="Times New Roman" w:cs="Times New Roman"/>
                <w:b/>
              </w:rPr>
              <w:t xml:space="preserve"> </w:t>
            </w:r>
            <w:r w:rsidR="0062227C" w:rsidRPr="005665D5">
              <w:rPr>
                <w:rFonts w:ascii="Times New Roman" w:hAnsi="Times New Roman" w:cs="Times New Roman"/>
                <w:b/>
              </w:rPr>
              <w:t>5437/2024</w:t>
            </w:r>
          </w:p>
        </w:tc>
      </w:tr>
      <w:tr w:rsidR="00D5268F" w:rsidRPr="005665D5" w:rsidTr="005E497D">
        <w:trPr>
          <w:trHeight w:val="309"/>
          <w:jc w:val="center"/>
        </w:trPr>
        <w:tc>
          <w:tcPr>
            <w:tcW w:w="10666" w:type="dxa"/>
            <w:gridSpan w:val="12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665D5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5665D5">
              <w:rPr>
                <w:rFonts w:ascii="Times New Roman" w:hAnsi="Times New Roman" w:cs="Times New Roman"/>
                <w:b/>
                <w:spacing w:val="-1"/>
              </w:rPr>
              <w:t>1.</w:t>
            </w:r>
            <w:r w:rsidRPr="005665D5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  <w:spacing w:val="-1"/>
              </w:rPr>
              <w:t>IDENTIFICAÇÃO</w:t>
            </w:r>
            <w:r w:rsidRPr="005665D5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  <w:spacing w:val="-1"/>
              </w:rPr>
              <w:t>DO</w:t>
            </w:r>
            <w:r w:rsidRPr="005665D5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  <w:spacing w:val="-1"/>
              </w:rPr>
              <w:t>RESPONSÁVEL</w:t>
            </w:r>
            <w:r w:rsidRPr="005665D5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PELA</w:t>
            </w:r>
            <w:r w:rsidRPr="005665D5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INTERVENÇÃO</w:t>
            </w:r>
            <w:r w:rsidRPr="005665D5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AMBIENTAL</w:t>
            </w:r>
          </w:p>
        </w:tc>
      </w:tr>
      <w:tr w:rsidR="00D5268F" w:rsidRPr="005665D5" w:rsidTr="00047B0D">
        <w:trPr>
          <w:trHeight w:val="347"/>
          <w:jc w:val="center"/>
        </w:trPr>
        <w:tc>
          <w:tcPr>
            <w:tcW w:w="6931" w:type="dxa"/>
            <w:gridSpan w:val="8"/>
            <w:vAlign w:val="center"/>
          </w:tcPr>
          <w:p w:rsidR="0095120C" w:rsidRPr="005665D5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Nome:</w:t>
            </w:r>
            <w:r w:rsidR="00E430AD" w:rsidRPr="005665D5">
              <w:rPr>
                <w:rFonts w:ascii="Times New Roman" w:hAnsi="Times New Roman" w:cs="Times New Roman"/>
              </w:rPr>
              <w:t xml:space="preserve"> </w:t>
            </w:r>
            <w:r w:rsidR="0062227C" w:rsidRPr="005665D5">
              <w:rPr>
                <w:rFonts w:ascii="Times New Roman" w:hAnsi="Times New Roman" w:cs="Times New Roman"/>
              </w:rPr>
              <w:t>Mineração Jaguar Minério de Ferro SPE LTDA</w:t>
            </w:r>
          </w:p>
        </w:tc>
        <w:tc>
          <w:tcPr>
            <w:tcW w:w="3735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5665D5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CPF/CNPJ</w:t>
            </w:r>
            <w:r w:rsidR="008E4698" w:rsidRPr="005665D5">
              <w:rPr>
                <w:rFonts w:ascii="Times New Roman" w:hAnsi="Times New Roman" w:cs="Times New Roman"/>
              </w:rPr>
              <w:t xml:space="preserve">: </w:t>
            </w:r>
            <w:r w:rsidR="0062227C" w:rsidRPr="005665D5">
              <w:rPr>
                <w:rFonts w:ascii="Times New Roman" w:hAnsi="Times New Roman" w:cs="Times New Roman"/>
              </w:rPr>
              <w:t>54.140.336/0001-89</w:t>
            </w:r>
          </w:p>
        </w:tc>
      </w:tr>
      <w:tr w:rsidR="00D5268F" w:rsidRPr="005665D5" w:rsidTr="00047B0D">
        <w:trPr>
          <w:trHeight w:val="347"/>
          <w:jc w:val="center"/>
        </w:trPr>
        <w:tc>
          <w:tcPr>
            <w:tcW w:w="6931" w:type="dxa"/>
            <w:gridSpan w:val="8"/>
            <w:vAlign w:val="center"/>
          </w:tcPr>
          <w:p w:rsidR="0095120C" w:rsidRPr="005665D5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Endereço:</w:t>
            </w:r>
            <w:r w:rsidR="008E4698" w:rsidRPr="005665D5">
              <w:rPr>
                <w:rFonts w:ascii="Times New Roman" w:hAnsi="Times New Roman" w:cs="Times New Roman"/>
              </w:rPr>
              <w:t xml:space="preserve"> </w:t>
            </w:r>
            <w:r w:rsidR="0062227C" w:rsidRPr="005665D5">
              <w:rPr>
                <w:rFonts w:ascii="Times New Roman" w:hAnsi="Times New Roman" w:cs="Times New Roman"/>
              </w:rPr>
              <w:t>Avenida Alvares Cabral 344 Sala 1004</w:t>
            </w:r>
          </w:p>
        </w:tc>
        <w:tc>
          <w:tcPr>
            <w:tcW w:w="3735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5665D5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Bairro:</w:t>
            </w:r>
            <w:r w:rsidR="008E4698" w:rsidRPr="005665D5">
              <w:rPr>
                <w:rFonts w:ascii="Times New Roman" w:hAnsi="Times New Roman" w:cs="Times New Roman"/>
              </w:rPr>
              <w:t xml:space="preserve"> </w:t>
            </w:r>
            <w:r w:rsidR="0062227C" w:rsidRPr="005665D5">
              <w:rPr>
                <w:rFonts w:ascii="Times New Roman" w:hAnsi="Times New Roman" w:cs="Times New Roman"/>
              </w:rPr>
              <w:t>Lourdes</w:t>
            </w:r>
          </w:p>
        </w:tc>
      </w:tr>
      <w:tr w:rsidR="0062227C" w:rsidRPr="005665D5" w:rsidTr="0062227C">
        <w:trPr>
          <w:trHeight w:val="347"/>
          <w:jc w:val="center"/>
        </w:trPr>
        <w:tc>
          <w:tcPr>
            <w:tcW w:w="3104" w:type="dxa"/>
            <w:gridSpan w:val="2"/>
            <w:vAlign w:val="center"/>
          </w:tcPr>
          <w:p w:rsidR="0062227C" w:rsidRPr="005665D5" w:rsidRDefault="0062227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Município: Belo Horizonte</w:t>
            </w:r>
          </w:p>
        </w:tc>
        <w:tc>
          <w:tcPr>
            <w:tcW w:w="1417" w:type="dxa"/>
            <w:gridSpan w:val="2"/>
            <w:vAlign w:val="center"/>
          </w:tcPr>
          <w:p w:rsidR="0062227C" w:rsidRPr="005665D5" w:rsidRDefault="0062227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UF:</w:t>
            </w:r>
            <w:r w:rsidRPr="005665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2410" w:type="dxa"/>
            <w:gridSpan w:val="4"/>
            <w:vAlign w:val="center"/>
          </w:tcPr>
          <w:p w:rsidR="0062227C" w:rsidRPr="005665D5" w:rsidRDefault="0062227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 xml:space="preserve">Tel: (31) </w:t>
            </w:r>
            <w:r w:rsidRPr="005665D5">
              <w:rPr>
                <w:rFonts w:ascii="Times New Roman" w:eastAsia="Arial" w:hAnsi="Times New Roman" w:cs="Times New Roman"/>
              </w:rPr>
              <w:t>9 9837 5033</w:t>
            </w:r>
          </w:p>
        </w:tc>
        <w:tc>
          <w:tcPr>
            <w:tcW w:w="3735" w:type="dxa"/>
            <w:gridSpan w:val="4"/>
            <w:tcBorders>
              <w:right w:val="single" w:sz="12" w:space="0" w:color="808080"/>
            </w:tcBorders>
            <w:vAlign w:val="center"/>
          </w:tcPr>
          <w:p w:rsidR="0062227C" w:rsidRPr="005665D5" w:rsidRDefault="0062227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CEP:</w:t>
            </w:r>
            <w:r w:rsidRPr="005665D5">
              <w:rPr>
                <w:rFonts w:ascii="Times New Roman" w:hAnsi="Times New Roman" w:cs="Times New Roman"/>
                <w:bCs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30.170-911</w:t>
            </w:r>
          </w:p>
        </w:tc>
      </w:tr>
      <w:tr w:rsidR="00D5268F" w:rsidRPr="005665D5" w:rsidTr="005E497D">
        <w:trPr>
          <w:trHeight w:val="336"/>
          <w:jc w:val="center"/>
        </w:trPr>
        <w:tc>
          <w:tcPr>
            <w:tcW w:w="10666" w:type="dxa"/>
            <w:gridSpan w:val="12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665D5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5665D5">
              <w:rPr>
                <w:rFonts w:ascii="Times New Roman" w:hAnsi="Times New Roman" w:cs="Times New Roman"/>
                <w:b/>
              </w:rPr>
              <w:t>2.</w:t>
            </w:r>
            <w:r w:rsidRPr="005665D5">
              <w:rPr>
                <w:rFonts w:ascii="Times New Roman" w:hAnsi="Times New Roman" w:cs="Times New Roman"/>
                <w:b/>
                <w:spacing w:val="-11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IDENTIFICAÇÃO</w:t>
            </w:r>
            <w:r w:rsidRPr="005665D5">
              <w:rPr>
                <w:rFonts w:ascii="Times New Roman" w:hAnsi="Times New Roman" w:cs="Times New Roman"/>
                <w:b/>
                <w:spacing w:val="-11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DO</w:t>
            </w:r>
            <w:r w:rsidRPr="005665D5">
              <w:rPr>
                <w:rFonts w:ascii="Times New Roman" w:hAnsi="Times New Roman" w:cs="Times New Roman"/>
                <w:b/>
                <w:spacing w:val="-11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PROPRIETÁRIO</w:t>
            </w:r>
            <w:r w:rsidRPr="005665D5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DO</w:t>
            </w:r>
            <w:r w:rsidRPr="005665D5">
              <w:rPr>
                <w:rFonts w:ascii="Times New Roman" w:hAnsi="Times New Roman" w:cs="Times New Roman"/>
                <w:b/>
                <w:spacing w:val="-11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IMÓVEL</w:t>
            </w:r>
            <w:r w:rsidR="003633A0" w:rsidRPr="005665D5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D5268F" w:rsidRPr="005665D5" w:rsidTr="005577B1">
        <w:trPr>
          <w:trHeight w:val="347"/>
          <w:jc w:val="center"/>
        </w:trPr>
        <w:tc>
          <w:tcPr>
            <w:tcW w:w="6222" w:type="dxa"/>
            <w:gridSpan w:val="7"/>
            <w:vAlign w:val="center"/>
          </w:tcPr>
          <w:p w:rsidR="0095120C" w:rsidRPr="005665D5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Nome:</w:t>
            </w:r>
            <w:r w:rsidR="00673C0F" w:rsidRPr="005665D5">
              <w:rPr>
                <w:rFonts w:ascii="Times New Roman" w:hAnsi="Times New Roman" w:cs="Times New Roman"/>
              </w:rPr>
              <w:t xml:space="preserve"> </w:t>
            </w:r>
            <w:r w:rsidR="0062227C" w:rsidRPr="005665D5">
              <w:rPr>
                <w:rFonts w:ascii="Times New Roman" w:hAnsi="Times New Roman" w:cs="Times New Roman"/>
              </w:rPr>
              <w:t>Altino Thomaz Neto</w:t>
            </w:r>
          </w:p>
        </w:tc>
        <w:tc>
          <w:tcPr>
            <w:tcW w:w="4444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5665D5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CPF/CNPJ:</w:t>
            </w:r>
            <w:r w:rsidR="000C4E7B" w:rsidRPr="005665D5">
              <w:rPr>
                <w:rFonts w:ascii="Times New Roman" w:hAnsi="Times New Roman" w:cs="Times New Roman"/>
              </w:rPr>
              <w:t xml:space="preserve"> </w:t>
            </w:r>
            <w:r w:rsidR="0062227C" w:rsidRPr="005665D5">
              <w:rPr>
                <w:rFonts w:ascii="Times New Roman" w:hAnsi="Times New Roman" w:cs="Times New Roman"/>
              </w:rPr>
              <w:t>014.696.306-72</w:t>
            </w:r>
          </w:p>
        </w:tc>
      </w:tr>
      <w:tr w:rsidR="00D5268F" w:rsidRPr="005665D5" w:rsidTr="005577B1">
        <w:trPr>
          <w:trHeight w:val="347"/>
          <w:jc w:val="center"/>
        </w:trPr>
        <w:tc>
          <w:tcPr>
            <w:tcW w:w="6222" w:type="dxa"/>
            <w:gridSpan w:val="7"/>
            <w:vAlign w:val="center"/>
          </w:tcPr>
          <w:p w:rsidR="0095120C" w:rsidRPr="005665D5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Endereço:</w:t>
            </w:r>
            <w:r w:rsidR="000C4E7B" w:rsidRPr="005665D5">
              <w:rPr>
                <w:rFonts w:ascii="Times New Roman" w:hAnsi="Times New Roman" w:cs="Times New Roman"/>
              </w:rPr>
              <w:t xml:space="preserve"> </w:t>
            </w:r>
            <w:r w:rsidR="0062227C" w:rsidRPr="005665D5">
              <w:rPr>
                <w:rFonts w:ascii="Times New Roman" w:hAnsi="Times New Roman" w:cs="Times New Roman"/>
              </w:rPr>
              <w:t>Fazenda Nossa Senhora das Graças</w:t>
            </w:r>
          </w:p>
        </w:tc>
        <w:tc>
          <w:tcPr>
            <w:tcW w:w="4444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5665D5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Bairro:</w:t>
            </w:r>
            <w:r w:rsidR="000C4E7B" w:rsidRPr="005665D5">
              <w:rPr>
                <w:rFonts w:ascii="Times New Roman" w:hAnsi="Times New Roman" w:cs="Times New Roman"/>
              </w:rPr>
              <w:t xml:space="preserve"> </w:t>
            </w:r>
            <w:r w:rsidR="005538B5" w:rsidRPr="005665D5">
              <w:rPr>
                <w:rFonts w:ascii="Times New Roman" w:hAnsi="Times New Roman" w:cs="Times New Roman"/>
              </w:rPr>
              <w:t>Zona Rural – Rio de Peixe</w:t>
            </w:r>
            <w:r w:rsidR="005577B1" w:rsidRPr="005665D5">
              <w:rPr>
                <w:rFonts w:ascii="Times New Roman" w:hAnsi="Times New Roman" w:cs="Times New Roman"/>
              </w:rPr>
              <w:t xml:space="preserve"> s/n</w:t>
            </w:r>
          </w:p>
        </w:tc>
      </w:tr>
      <w:tr w:rsidR="0062227C" w:rsidRPr="005665D5" w:rsidTr="005577B1">
        <w:trPr>
          <w:trHeight w:val="347"/>
          <w:jc w:val="center"/>
        </w:trPr>
        <w:tc>
          <w:tcPr>
            <w:tcW w:w="2820" w:type="dxa"/>
            <w:vAlign w:val="center"/>
          </w:tcPr>
          <w:p w:rsidR="0062227C" w:rsidRPr="005665D5" w:rsidRDefault="0062227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Município: Nova Lima</w:t>
            </w:r>
          </w:p>
        </w:tc>
        <w:tc>
          <w:tcPr>
            <w:tcW w:w="1134" w:type="dxa"/>
            <w:gridSpan w:val="2"/>
            <w:vAlign w:val="center"/>
          </w:tcPr>
          <w:p w:rsidR="0062227C" w:rsidRPr="005665D5" w:rsidRDefault="0062227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UF:</w:t>
            </w:r>
            <w:r w:rsidRPr="005665D5">
              <w:rPr>
                <w:rFonts w:ascii="Times New Roman" w:hAnsi="Times New Roman" w:cs="Times New Roman"/>
                <w:spacing w:val="2"/>
              </w:rPr>
              <w:t xml:space="preserve"> MG</w:t>
            </w:r>
          </w:p>
        </w:tc>
        <w:tc>
          <w:tcPr>
            <w:tcW w:w="2268" w:type="dxa"/>
            <w:gridSpan w:val="4"/>
            <w:vAlign w:val="center"/>
          </w:tcPr>
          <w:p w:rsidR="0062227C" w:rsidRPr="005665D5" w:rsidRDefault="0062227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 xml:space="preserve">Tel: </w:t>
            </w:r>
            <w:r w:rsidR="005577B1" w:rsidRPr="005665D5">
              <w:rPr>
                <w:rFonts w:ascii="Times New Roman" w:hAnsi="Times New Roman" w:cs="Times New Roman"/>
              </w:rPr>
              <w:t xml:space="preserve">(31) </w:t>
            </w:r>
            <w:r w:rsidRPr="005665D5">
              <w:rPr>
                <w:rFonts w:ascii="Times New Roman" w:hAnsi="Times New Roman" w:cs="Times New Roman"/>
              </w:rPr>
              <w:t>9 9837 5033</w:t>
            </w:r>
          </w:p>
        </w:tc>
        <w:tc>
          <w:tcPr>
            <w:tcW w:w="4444" w:type="dxa"/>
            <w:gridSpan w:val="5"/>
            <w:tcBorders>
              <w:right w:val="single" w:sz="12" w:space="0" w:color="808080"/>
            </w:tcBorders>
            <w:vAlign w:val="center"/>
          </w:tcPr>
          <w:p w:rsidR="0062227C" w:rsidRPr="005665D5" w:rsidRDefault="0062227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 xml:space="preserve">CEP: </w:t>
            </w:r>
            <w:r w:rsidR="005577B1" w:rsidRPr="005665D5">
              <w:rPr>
                <w:rFonts w:ascii="Times New Roman" w:hAnsi="Times New Roman" w:cs="Times New Roman"/>
              </w:rPr>
              <w:t>34.019.899</w:t>
            </w:r>
          </w:p>
        </w:tc>
      </w:tr>
      <w:tr w:rsidR="00D5268F" w:rsidRPr="005665D5" w:rsidTr="005E497D">
        <w:trPr>
          <w:trHeight w:val="290"/>
          <w:jc w:val="center"/>
        </w:trPr>
        <w:tc>
          <w:tcPr>
            <w:tcW w:w="10666" w:type="dxa"/>
            <w:gridSpan w:val="12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665D5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5665D5">
              <w:rPr>
                <w:rFonts w:ascii="Times New Roman" w:hAnsi="Times New Roman" w:cs="Times New Roman"/>
                <w:b/>
              </w:rPr>
              <w:t>3.</w:t>
            </w:r>
            <w:r w:rsidRPr="005665D5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IDENTIFICAÇÃO</w:t>
            </w:r>
            <w:r w:rsidRPr="005665D5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DO</w:t>
            </w:r>
            <w:r w:rsidRPr="005665D5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IMÓVEL</w:t>
            </w:r>
          </w:p>
        </w:tc>
      </w:tr>
      <w:tr w:rsidR="00D5268F" w:rsidRPr="005665D5" w:rsidTr="005577B1">
        <w:trPr>
          <w:trHeight w:val="382"/>
          <w:jc w:val="center"/>
        </w:trPr>
        <w:tc>
          <w:tcPr>
            <w:tcW w:w="6222" w:type="dxa"/>
            <w:gridSpan w:val="7"/>
            <w:vAlign w:val="center"/>
          </w:tcPr>
          <w:p w:rsidR="0095120C" w:rsidRPr="005665D5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Endereço</w:t>
            </w:r>
            <w:r w:rsidR="0095120C" w:rsidRPr="005665D5">
              <w:rPr>
                <w:rFonts w:ascii="Times New Roman" w:hAnsi="Times New Roman" w:cs="Times New Roman"/>
              </w:rPr>
              <w:t>:</w:t>
            </w:r>
            <w:r w:rsidR="008E4698" w:rsidRPr="005665D5">
              <w:rPr>
                <w:rFonts w:ascii="Times New Roman" w:hAnsi="Times New Roman" w:cs="Times New Roman"/>
              </w:rPr>
              <w:t xml:space="preserve"> </w:t>
            </w:r>
            <w:r w:rsidR="00673C0F" w:rsidRPr="005665D5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211B3A" w:rsidRPr="005665D5">
              <w:rPr>
                <w:rFonts w:ascii="Times New Roman" w:hAnsi="Times New Roman" w:cs="Times New Roman"/>
              </w:rPr>
              <w:t>Fazenda Nossa Senhora das Graças</w:t>
            </w:r>
          </w:p>
        </w:tc>
        <w:tc>
          <w:tcPr>
            <w:tcW w:w="4444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5665D5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Área</w:t>
            </w:r>
            <w:r w:rsidRPr="005665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Total</w:t>
            </w:r>
            <w:r w:rsidRPr="005665D5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(</w:t>
            </w:r>
            <w:r w:rsidR="000A220E" w:rsidRPr="005665D5">
              <w:rPr>
                <w:rFonts w:ascii="Times New Roman" w:hAnsi="Times New Roman" w:cs="Times New Roman"/>
              </w:rPr>
              <w:t>ha</w:t>
            </w:r>
            <w:r w:rsidRPr="005665D5">
              <w:rPr>
                <w:rFonts w:ascii="Times New Roman" w:hAnsi="Times New Roman" w:cs="Times New Roman"/>
              </w:rPr>
              <w:t>):</w:t>
            </w:r>
            <w:r w:rsidR="008E4698" w:rsidRPr="005665D5">
              <w:rPr>
                <w:rFonts w:ascii="Times New Roman" w:hAnsi="Times New Roman" w:cs="Times New Roman"/>
              </w:rPr>
              <w:t xml:space="preserve"> </w:t>
            </w:r>
            <w:r w:rsidR="004449CE">
              <w:rPr>
                <w:rFonts w:ascii="Times New Roman" w:hAnsi="Times New Roman" w:cs="Times New Roman"/>
              </w:rPr>
              <w:t>34,3312</w:t>
            </w:r>
          </w:p>
        </w:tc>
      </w:tr>
      <w:tr w:rsidR="00D5268F" w:rsidRPr="005665D5" w:rsidTr="005577B1">
        <w:trPr>
          <w:trHeight w:val="347"/>
          <w:jc w:val="center"/>
        </w:trPr>
        <w:tc>
          <w:tcPr>
            <w:tcW w:w="6222" w:type="dxa"/>
            <w:gridSpan w:val="7"/>
            <w:vAlign w:val="center"/>
          </w:tcPr>
          <w:p w:rsidR="0095120C" w:rsidRPr="005665D5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Registro</w:t>
            </w:r>
            <w:r w:rsidRPr="005665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nº:</w:t>
            </w:r>
            <w:r w:rsidR="008E4698" w:rsidRPr="005665D5">
              <w:rPr>
                <w:rFonts w:ascii="Times New Roman" w:hAnsi="Times New Roman" w:cs="Times New Roman"/>
              </w:rPr>
              <w:t xml:space="preserve"> </w:t>
            </w:r>
            <w:r w:rsidR="000D1D63" w:rsidRPr="005665D5">
              <w:rPr>
                <w:rFonts w:ascii="Times New Roman" w:hAnsi="Times New Roman" w:cs="Times New Roman"/>
              </w:rPr>
              <w:t>6393</w:t>
            </w:r>
            <w:r w:rsidR="00211B3A" w:rsidRPr="005665D5">
              <w:rPr>
                <w:rFonts w:ascii="Times New Roman" w:hAnsi="Times New Roman" w:cs="Times New Roman"/>
              </w:rPr>
              <w:t xml:space="preserve"> </w:t>
            </w:r>
            <w:r w:rsidR="000A220E" w:rsidRPr="005665D5">
              <w:rPr>
                <w:rFonts w:ascii="Times New Roman" w:hAnsi="Times New Roman" w:cs="Times New Roman"/>
              </w:rPr>
              <w:t>- Livro 2</w:t>
            </w:r>
          </w:p>
        </w:tc>
        <w:tc>
          <w:tcPr>
            <w:tcW w:w="4444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5665D5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Área Total RL (ha):</w:t>
            </w:r>
            <w:r w:rsidR="002D3CF5" w:rsidRPr="005665D5">
              <w:rPr>
                <w:rFonts w:ascii="Times New Roman" w:hAnsi="Times New Roman" w:cs="Times New Roman"/>
              </w:rPr>
              <w:t xml:space="preserve"> </w:t>
            </w:r>
            <w:r w:rsidR="005577B1" w:rsidRPr="005665D5">
              <w:rPr>
                <w:rFonts w:ascii="Times New Roman" w:hAnsi="Times New Roman" w:cs="Times New Roman"/>
              </w:rPr>
              <w:t>13</w:t>
            </w:r>
            <w:r w:rsidR="004449CE">
              <w:rPr>
                <w:rFonts w:ascii="Times New Roman" w:hAnsi="Times New Roman" w:cs="Times New Roman"/>
              </w:rPr>
              <w:t>,1681</w:t>
            </w:r>
          </w:p>
        </w:tc>
      </w:tr>
      <w:tr w:rsidR="00D5268F" w:rsidRPr="005665D5" w:rsidTr="00F93AF3">
        <w:trPr>
          <w:trHeight w:val="592"/>
          <w:jc w:val="center"/>
        </w:trPr>
        <w:tc>
          <w:tcPr>
            <w:tcW w:w="10666" w:type="dxa"/>
            <w:gridSpan w:val="12"/>
            <w:tcBorders>
              <w:right w:val="single" w:sz="12" w:space="0" w:color="808080"/>
            </w:tcBorders>
            <w:vAlign w:val="center"/>
          </w:tcPr>
          <w:p w:rsidR="000A220E" w:rsidRPr="005665D5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Recibo</w:t>
            </w:r>
            <w:r w:rsidRPr="005665D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de</w:t>
            </w:r>
            <w:r w:rsidRPr="005665D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Inscrição</w:t>
            </w:r>
            <w:r w:rsidRPr="005665D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do</w:t>
            </w:r>
            <w:r w:rsidRPr="005665D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Imóvel</w:t>
            </w:r>
            <w:r w:rsidRPr="005665D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Rural</w:t>
            </w:r>
            <w:r w:rsidRPr="005665D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no</w:t>
            </w:r>
            <w:r w:rsidRPr="005665D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Cadastro</w:t>
            </w:r>
            <w:r w:rsidRPr="005665D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Ambiental</w:t>
            </w:r>
            <w:r w:rsidRPr="005665D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Rural</w:t>
            </w:r>
            <w:r w:rsidRPr="005665D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(CAR):</w:t>
            </w:r>
            <w:r w:rsidR="00375C49" w:rsidRPr="005665D5">
              <w:rPr>
                <w:rFonts w:ascii="Times New Roman" w:hAnsi="Times New Roman" w:cs="Times New Roman"/>
              </w:rPr>
              <w:t xml:space="preserve"> </w:t>
            </w:r>
          </w:p>
          <w:p w:rsidR="0095120C" w:rsidRPr="005665D5" w:rsidRDefault="00123586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MG-3144805-AF03.9609.F1E0.40F4.B96B.4952.C942.078C</w:t>
            </w:r>
          </w:p>
        </w:tc>
      </w:tr>
      <w:tr w:rsidR="00D5268F" w:rsidRPr="005665D5" w:rsidTr="005E497D">
        <w:trPr>
          <w:trHeight w:val="356"/>
          <w:jc w:val="center"/>
        </w:trPr>
        <w:tc>
          <w:tcPr>
            <w:tcW w:w="10666" w:type="dxa"/>
            <w:gridSpan w:val="12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665D5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5665D5">
              <w:rPr>
                <w:rFonts w:ascii="Times New Roman" w:hAnsi="Times New Roman" w:cs="Times New Roman"/>
                <w:b/>
                <w:spacing w:val="-1"/>
              </w:rPr>
              <w:t>4.</w:t>
            </w:r>
            <w:r w:rsidRPr="005665D5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665D5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665D5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  <w:spacing w:val="-1"/>
              </w:rPr>
              <w:t>AUTORIZADA</w:t>
            </w:r>
            <w:r w:rsidR="000A220E" w:rsidRPr="005665D5">
              <w:rPr>
                <w:rFonts w:ascii="Times New Roman" w:hAnsi="Times New Roman" w:cs="Times New Roman"/>
                <w:b/>
                <w:spacing w:val="-1"/>
              </w:rPr>
              <w:t xml:space="preserve"> - SUPRESSÃO DE COBERTURA VEGETAL NATIVA, PARA USO ALTERNATIVO DO SOLO</w:t>
            </w:r>
            <w:r w:rsidR="009F43D8" w:rsidRPr="005665D5">
              <w:rPr>
                <w:rFonts w:ascii="Times New Roman" w:hAnsi="Times New Roman" w:cs="Times New Roman"/>
                <w:b/>
                <w:spacing w:val="-1"/>
              </w:rPr>
              <w:t xml:space="preserve"> (Planta em anexo)</w:t>
            </w:r>
          </w:p>
        </w:tc>
      </w:tr>
      <w:tr w:rsidR="00D5268F" w:rsidRPr="005665D5" w:rsidTr="00CC1CBC">
        <w:trPr>
          <w:trHeight w:val="347"/>
          <w:jc w:val="center"/>
        </w:trPr>
        <w:tc>
          <w:tcPr>
            <w:tcW w:w="7073" w:type="dxa"/>
            <w:gridSpan w:val="9"/>
            <w:vAlign w:val="center"/>
          </w:tcPr>
          <w:p w:rsidR="0095120C" w:rsidRPr="005665D5" w:rsidRDefault="001F1E5A" w:rsidP="000A220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TIPO</w:t>
            </w:r>
            <w:r w:rsidRPr="005665D5">
              <w:rPr>
                <w:rFonts w:ascii="Times New Roman" w:hAnsi="Times New Roman" w:cs="Times New Roman"/>
                <w:spacing w:val="3"/>
              </w:rPr>
              <w:t>LOGIA VEGETAL</w:t>
            </w:r>
          </w:p>
        </w:tc>
        <w:tc>
          <w:tcPr>
            <w:tcW w:w="2780" w:type="dxa"/>
            <w:gridSpan w:val="2"/>
            <w:vAlign w:val="center"/>
          </w:tcPr>
          <w:p w:rsidR="0095120C" w:rsidRPr="005665D5" w:rsidRDefault="001F1E5A" w:rsidP="00CC1CBC">
            <w:pPr>
              <w:pStyle w:val="TableParagraph"/>
              <w:ind w:left="615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 xml:space="preserve">    QUANTIDADE</w:t>
            </w:r>
          </w:p>
        </w:tc>
        <w:tc>
          <w:tcPr>
            <w:tcW w:w="813" w:type="dxa"/>
            <w:tcBorders>
              <w:right w:val="single" w:sz="12" w:space="0" w:color="808080"/>
            </w:tcBorders>
            <w:vAlign w:val="center"/>
          </w:tcPr>
          <w:p w:rsidR="0095120C" w:rsidRPr="005665D5" w:rsidRDefault="001F1E5A" w:rsidP="000A220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UN</w:t>
            </w:r>
          </w:p>
        </w:tc>
      </w:tr>
      <w:tr w:rsidR="000A220E" w:rsidRPr="005665D5" w:rsidTr="00CC1CBC">
        <w:trPr>
          <w:trHeight w:val="348"/>
          <w:jc w:val="center"/>
        </w:trPr>
        <w:tc>
          <w:tcPr>
            <w:tcW w:w="7073" w:type="dxa"/>
            <w:gridSpan w:val="9"/>
            <w:vAlign w:val="center"/>
          </w:tcPr>
          <w:p w:rsidR="000A220E" w:rsidRPr="005665D5" w:rsidRDefault="000A220E" w:rsidP="000A220E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Campo</w:t>
            </w:r>
            <w:r w:rsidR="00E65940" w:rsidRPr="005665D5">
              <w:rPr>
                <w:rFonts w:ascii="Times New Roman" w:hAnsi="Times New Roman" w:cs="Times New Roman"/>
              </w:rPr>
              <w:t xml:space="preserve"> Cerrado em </w:t>
            </w:r>
            <w:r w:rsidRPr="005665D5">
              <w:rPr>
                <w:rFonts w:ascii="Times New Roman" w:hAnsi="Times New Roman" w:cs="Times New Roman"/>
              </w:rPr>
              <w:t xml:space="preserve">estágio </w:t>
            </w:r>
            <w:r w:rsidR="00E65940" w:rsidRPr="005665D5">
              <w:rPr>
                <w:rFonts w:ascii="Times New Roman" w:hAnsi="Times New Roman" w:cs="Times New Roman"/>
              </w:rPr>
              <w:t>médio de regeneração secundária</w:t>
            </w:r>
          </w:p>
        </w:tc>
        <w:tc>
          <w:tcPr>
            <w:tcW w:w="2780" w:type="dxa"/>
            <w:gridSpan w:val="2"/>
            <w:vAlign w:val="center"/>
          </w:tcPr>
          <w:p w:rsidR="000A220E" w:rsidRPr="005665D5" w:rsidRDefault="007A2CD9" w:rsidP="000A220E">
            <w:pPr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7,8</w:t>
            </w:r>
          </w:p>
        </w:tc>
        <w:tc>
          <w:tcPr>
            <w:tcW w:w="813" w:type="dxa"/>
            <w:tcBorders>
              <w:right w:val="single" w:sz="12" w:space="0" w:color="808080"/>
            </w:tcBorders>
            <w:vAlign w:val="center"/>
          </w:tcPr>
          <w:p w:rsidR="000A220E" w:rsidRPr="005665D5" w:rsidRDefault="000A220E" w:rsidP="000A220E">
            <w:pPr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ha</w:t>
            </w:r>
          </w:p>
        </w:tc>
      </w:tr>
      <w:tr w:rsidR="000A220E" w:rsidRPr="005665D5" w:rsidTr="00CC1CBC">
        <w:trPr>
          <w:trHeight w:val="348"/>
          <w:jc w:val="center"/>
        </w:trPr>
        <w:tc>
          <w:tcPr>
            <w:tcW w:w="7073" w:type="dxa"/>
            <w:gridSpan w:val="9"/>
            <w:vAlign w:val="center"/>
          </w:tcPr>
          <w:p w:rsidR="000A220E" w:rsidRPr="005665D5" w:rsidRDefault="000A220E" w:rsidP="00CC1CBC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TOTAL</w:t>
            </w:r>
          </w:p>
        </w:tc>
        <w:tc>
          <w:tcPr>
            <w:tcW w:w="2780" w:type="dxa"/>
            <w:gridSpan w:val="2"/>
            <w:vAlign w:val="center"/>
          </w:tcPr>
          <w:p w:rsidR="000A220E" w:rsidRPr="005665D5" w:rsidRDefault="007A2CD9" w:rsidP="000A220E">
            <w:pPr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13" w:type="dxa"/>
            <w:tcBorders>
              <w:right w:val="single" w:sz="12" w:space="0" w:color="808080"/>
            </w:tcBorders>
            <w:vAlign w:val="center"/>
          </w:tcPr>
          <w:p w:rsidR="000A220E" w:rsidRPr="005665D5" w:rsidRDefault="000A220E" w:rsidP="000A220E">
            <w:pPr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ha</w:t>
            </w:r>
          </w:p>
        </w:tc>
      </w:tr>
      <w:tr w:rsidR="000A220E" w:rsidRPr="005665D5" w:rsidTr="00555B8B">
        <w:trPr>
          <w:trHeight w:val="381"/>
          <w:jc w:val="center"/>
        </w:trPr>
        <w:tc>
          <w:tcPr>
            <w:tcW w:w="10666" w:type="dxa"/>
            <w:gridSpan w:val="12"/>
            <w:tcBorders>
              <w:right w:val="single" w:sz="12" w:space="0" w:color="808080"/>
            </w:tcBorders>
            <w:shd w:val="clear" w:color="auto" w:fill="E7E6E6" w:themeFill="background2"/>
          </w:tcPr>
          <w:p w:rsidR="000A220E" w:rsidRPr="005665D5" w:rsidRDefault="00791269" w:rsidP="000A220E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5665D5">
              <w:rPr>
                <w:rFonts w:ascii="Times New Roman" w:hAnsi="Times New Roman" w:cs="Times New Roman"/>
                <w:b/>
                <w:spacing w:val="-2"/>
              </w:rPr>
              <w:t>5</w:t>
            </w:r>
            <w:r w:rsidR="000A220E" w:rsidRPr="005665D5">
              <w:rPr>
                <w:rFonts w:ascii="Times New Roman" w:hAnsi="Times New Roman" w:cs="Times New Roman"/>
                <w:b/>
                <w:spacing w:val="-2"/>
              </w:rPr>
              <w:t>.</w:t>
            </w:r>
            <w:r w:rsidR="000A220E" w:rsidRPr="005665D5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="000A220E" w:rsidRPr="005665D5">
              <w:rPr>
                <w:rFonts w:ascii="Times New Roman" w:hAnsi="Times New Roman" w:cs="Times New Roman"/>
                <w:b/>
                <w:spacing w:val="-2"/>
              </w:rPr>
              <w:t>PRODUTO/SUBPRODUTO</w:t>
            </w:r>
            <w:r w:rsidR="000A220E" w:rsidRPr="005665D5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="000A220E" w:rsidRPr="005665D5">
              <w:rPr>
                <w:rFonts w:ascii="Times New Roman" w:hAnsi="Times New Roman" w:cs="Times New Roman"/>
                <w:b/>
                <w:spacing w:val="-2"/>
              </w:rPr>
              <w:t>FLORESTAL/VEGETAL</w:t>
            </w:r>
            <w:r w:rsidR="000A220E" w:rsidRPr="005665D5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="000A220E" w:rsidRPr="005665D5">
              <w:rPr>
                <w:rFonts w:ascii="Times New Roman" w:hAnsi="Times New Roman" w:cs="Times New Roman"/>
                <w:b/>
                <w:spacing w:val="-1"/>
              </w:rPr>
              <w:t>AUTORIZADO</w:t>
            </w:r>
          </w:p>
        </w:tc>
      </w:tr>
      <w:tr w:rsidR="00CB05B3" w:rsidRPr="005665D5" w:rsidTr="00555B8B">
        <w:trPr>
          <w:trHeight w:val="347"/>
          <w:jc w:val="center"/>
        </w:trPr>
        <w:tc>
          <w:tcPr>
            <w:tcW w:w="5230" w:type="dxa"/>
            <w:gridSpan w:val="6"/>
            <w:vAlign w:val="center"/>
          </w:tcPr>
          <w:p w:rsidR="00CB05B3" w:rsidRPr="005665D5" w:rsidRDefault="00CB05B3" w:rsidP="000A220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4077" w:type="dxa"/>
            <w:gridSpan w:val="4"/>
            <w:vAlign w:val="center"/>
          </w:tcPr>
          <w:p w:rsidR="00CB05B3" w:rsidRPr="005665D5" w:rsidRDefault="00CB05B3" w:rsidP="000A220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359" w:type="dxa"/>
            <w:gridSpan w:val="2"/>
            <w:tcBorders>
              <w:right w:val="single" w:sz="12" w:space="0" w:color="808080"/>
            </w:tcBorders>
            <w:vAlign w:val="center"/>
          </w:tcPr>
          <w:p w:rsidR="00CB05B3" w:rsidRPr="005665D5" w:rsidRDefault="00CB05B3" w:rsidP="000A220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Unidade</w:t>
            </w:r>
          </w:p>
        </w:tc>
      </w:tr>
      <w:tr w:rsidR="00CB05B3" w:rsidRPr="005665D5" w:rsidTr="00555B8B">
        <w:trPr>
          <w:trHeight w:val="347"/>
          <w:jc w:val="center"/>
        </w:trPr>
        <w:tc>
          <w:tcPr>
            <w:tcW w:w="5230" w:type="dxa"/>
            <w:gridSpan w:val="6"/>
            <w:vAlign w:val="center"/>
          </w:tcPr>
          <w:p w:rsidR="00CB05B3" w:rsidRPr="005665D5" w:rsidRDefault="00CB05B3" w:rsidP="000A220E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Lenha de espécimes nativa</w:t>
            </w:r>
          </w:p>
        </w:tc>
        <w:tc>
          <w:tcPr>
            <w:tcW w:w="4077" w:type="dxa"/>
            <w:gridSpan w:val="4"/>
            <w:vAlign w:val="center"/>
          </w:tcPr>
          <w:p w:rsidR="00CB05B3" w:rsidRPr="005665D5" w:rsidRDefault="00AA737E" w:rsidP="000A220E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665D5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58,9025</w:t>
            </w:r>
          </w:p>
        </w:tc>
        <w:tc>
          <w:tcPr>
            <w:tcW w:w="1359" w:type="dxa"/>
            <w:gridSpan w:val="2"/>
            <w:tcBorders>
              <w:right w:val="single" w:sz="12" w:space="0" w:color="808080"/>
            </w:tcBorders>
            <w:vAlign w:val="center"/>
          </w:tcPr>
          <w:p w:rsidR="00CB05B3" w:rsidRPr="005665D5" w:rsidRDefault="00CB05B3" w:rsidP="000A220E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665D5">
              <w:rPr>
                <w:rFonts w:ascii="Times New Roman" w:hAnsi="Times New Roman" w:cs="Times New Roman"/>
              </w:rPr>
              <w:t>m</w:t>
            </w:r>
            <w:r w:rsidRPr="005665D5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CB05B3" w:rsidRPr="005665D5" w:rsidTr="00555B8B">
        <w:trPr>
          <w:trHeight w:val="347"/>
          <w:jc w:val="center"/>
        </w:trPr>
        <w:tc>
          <w:tcPr>
            <w:tcW w:w="5230" w:type="dxa"/>
            <w:gridSpan w:val="6"/>
            <w:vAlign w:val="center"/>
          </w:tcPr>
          <w:p w:rsidR="00CB05B3" w:rsidRPr="005665D5" w:rsidRDefault="00CB05B3" w:rsidP="000A220E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Tocos e raízes</w:t>
            </w:r>
          </w:p>
        </w:tc>
        <w:tc>
          <w:tcPr>
            <w:tcW w:w="4077" w:type="dxa"/>
            <w:gridSpan w:val="4"/>
            <w:vAlign w:val="center"/>
          </w:tcPr>
          <w:p w:rsidR="00CB05B3" w:rsidRPr="005665D5" w:rsidRDefault="00E7713B" w:rsidP="000A220E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bCs/>
              </w:rPr>
            </w:pPr>
            <w:r w:rsidRPr="005665D5">
              <w:rPr>
                <w:rFonts w:ascii="Times New Roman" w:hAnsi="Times New Roman" w:cs="Times New Roman"/>
                <w:bCs/>
              </w:rPr>
              <w:t>78,0000</w:t>
            </w:r>
          </w:p>
        </w:tc>
        <w:tc>
          <w:tcPr>
            <w:tcW w:w="1359" w:type="dxa"/>
            <w:gridSpan w:val="2"/>
            <w:tcBorders>
              <w:right w:val="single" w:sz="12" w:space="0" w:color="808080"/>
            </w:tcBorders>
            <w:vAlign w:val="center"/>
          </w:tcPr>
          <w:p w:rsidR="00CB05B3" w:rsidRPr="005665D5" w:rsidRDefault="00CB05B3" w:rsidP="000A220E">
            <w:pPr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m</w:t>
            </w:r>
            <w:r w:rsidRPr="005665D5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CB05B3" w:rsidRPr="005665D5" w:rsidTr="005665D5">
        <w:trPr>
          <w:trHeight w:val="322"/>
          <w:jc w:val="center"/>
        </w:trPr>
        <w:tc>
          <w:tcPr>
            <w:tcW w:w="5230" w:type="dxa"/>
            <w:gridSpan w:val="6"/>
            <w:vAlign w:val="center"/>
          </w:tcPr>
          <w:p w:rsidR="00CB05B3" w:rsidRPr="005665D5" w:rsidRDefault="00CB05B3" w:rsidP="000A220E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Total</w:t>
            </w:r>
          </w:p>
        </w:tc>
        <w:tc>
          <w:tcPr>
            <w:tcW w:w="4077" w:type="dxa"/>
            <w:gridSpan w:val="4"/>
            <w:vAlign w:val="center"/>
          </w:tcPr>
          <w:p w:rsidR="00CB05B3" w:rsidRPr="005665D5" w:rsidRDefault="00AA737E" w:rsidP="000A220E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136,9025</w:t>
            </w:r>
          </w:p>
        </w:tc>
        <w:tc>
          <w:tcPr>
            <w:tcW w:w="1359" w:type="dxa"/>
            <w:gridSpan w:val="2"/>
            <w:tcBorders>
              <w:right w:val="single" w:sz="12" w:space="0" w:color="808080"/>
            </w:tcBorders>
            <w:vAlign w:val="center"/>
          </w:tcPr>
          <w:p w:rsidR="00CB05B3" w:rsidRPr="005665D5" w:rsidRDefault="00132538" w:rsidP="000A220E">
            <w:pPr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m3</w:t>
            </w:r>
          </w:p>
          <w:p w:rsidR="00555B8B" w:rsidRPr="005665D5" w:rsidRDefault="00555B8B" w:rsidP="000A220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E70EA4" w:rsidRDefault="00E70EA4" w:rsidP="000A220E">
      <w:pPr>
        <w:pStyle w:val="TableParagraph"/>
        <w:spacing w:line="240" w:lineRule="auto"/>
        <w:ind w:left="0"/>
        <w:jc w:val="center"/>
        <w:rPr>
          <w:rFonts w:ascii="Times New Roman" w:hAnsi="Times New Roman" w:cs="Times New Roman"/>
        </w:rPr>
      </w:pPr>
    </w:p>
    <w:p w:rsidR="006609E2" w:rsidRDefault="006609E2" w:rsidP="000A220E">
      <w:pPr>
        <w:pStyle w:val="TableParagraph"/>
        <w:spacing w:line="240" w:lineRule="auto"/>
        <w:ind w:left="0"/>
        <w:jc w:val="center"/>
        <w:rPr>
          <w:rFonts w:ascii="Times New Roman" w:hAnsi="Times New Roman" w:cs="Times New Roman"/>
        </w:rPr>
      </w:pPr>
    </w:p>
    <w:p w:rsidR="006609E2" w:rsidRDefault="006609E2" w:rsidP="000A220E">
      <w:pPr>
        <w:pStyle w:val="TableParagraph"/>
        <w:spacing w:line="240" w:lineRule="auto"/>
        <w:ind w:left="0"/>
        <w:jc w:val="center"/>
        <w:rPr>
          <w:rFonts w:ascii="Times New Roman" w:hAnsi="Times New Roman" w:cs="Times New Roman"/>
        </w:rPr>
      </w:pPr>
    </w:p>
    <w:p w:rsidR="00E70EA4" w:rsidRPr="005665D5" w:rsidRDefault="00E70EA4" w:rsidP="00E70EA4"/>
    <w:p w:rsidR="00E70EA4" w:rsidRPr="005665D5" w:rsidRDefault="00E70EA4" w:rsidP="00E70EA4">
      <w:pPr>
        <w:tabs>
          <w:tab w:val="left" w:pos="8545"/>
        </w:tabs>
        <w:jc w:val="right"/>
      </w:pPr>
      <w:r w:rsidRPr="005665D5">
        <w:tab/>
      </w:r>
      <w:r w:rsidRPr="005665D5">
        <w:rPr>
          <w:rFonts w:ascii="Times New Roman" w:hAnsi="Times New Roman"/>
          <w:b/>
          <w:spacing w:val="-1"/>
        </w:rPr>
        <w:t>Página 1/</w:t>
      </w:r>
      <w:r w:rsidR="007F569D" w:rsidRPr="005665D5">
        <w:rPr>
          <w:rFonts w:ascii="Times New Roman" w:hAnsi="Times New Roman"/>
          <w:b/>
          <w:spacing w:val="-1"/>
        </w:rPr>
        <w:t>5</w:t>
      </w:r>
    </w:p>
    <w:tbl>
      <w:tblPr>
        <w:tblStyle w:val="TableNormal"/>
        <w:tblW w:w="1066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1403"/>
        <w:gridCol w:w="1340"/>
        <w:gridCol w:w="6740"/>
        <w:gridCol w:w="141"/>
        <w:gridCol w:w="1008"/>
        <w:gridCol w:w="34"/>
      </w:tblGrid>
      <w:tr w:rsidR="003B29B6" w:rsidRPr="005665D5" w:rsidTr="00555B8B">
        <w:trPr>
          <w:trHeight w:val="326"/>
          <w:jc w:val="center"/>
        </w:trPr>
        <w:tc>
          <w:tcPr>
            <w:tcW w:w="10666" w:type="dxa"/>
            <w:gridSpan w:val="6"/>
            <w:tcBorders>
              <w:right w:val="single" w:sz="12" w:space="0" w:color="808080"/>
            </w:tcBorders>
            <w:shd w:val="clear" w:color="auto" w:fill="E7E6E6" w:themeFill="background2"/>
          </w:tcPr>
          <w:p w:rsidR="003B29B6" w:rsidRPr="005665D5" w:rsidRDefault="00791269" w:rsidP="00240D3D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5665D5">
              <w:rPr>
                <w:rFonts w:ascii="Times New Roman" w:hAnsi="Times New Roman" w:cs="Times New Roman"/>
                <w:b/>
                <w:spacing w:val="-2"/>
              </w:rPr>
              <w:lastRenderedPageBreak/>
              <w:t>6</w:t>
            </w:r>
            <w:r w:rsidR="003B29B6" w:rsidRPr="005665D5">
              <w:rPr>
                <w:rFonts w:ascii="Times New Roman" w:hAnsi="Times New Roman" w:cs="Times New Roman"/>
                <w:b/>
                <w:spacing w:val="-2"/>
              </w:rPr>
              <w:t>.</w:t>
            </w:r>
            <w:r w:rsidR="003B29B6" w:rsidRPr="005665D5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="00F52C19" w:rsidRPr="005665D5">
              <w:rPr>
                <w:rFonts w:ascii="Times New Roman" w:hAnsi="Times New Roman" w:cs="Times New Roman"/>
                <w:b/>
                <w:spacing w:val="-9"/>
              </w:rPr>
              <w:t xml:space="preserve">MEDIDAS </w:t>
            </w:r>
            <w:r w:rsidR="003B29B6" w:rsidRPr="005665D5">
              <w:rPr>
                <w:rFonts w:ascii="Times New Roman" w:hAnsi="Times New Roman" w:cs="Times New Roman"/>
                <w:b/>
                <w:spacing w:val="-2"/>
              </w:rPr>
              <w:t>COMPENSA</w:t>
            </w:r>
            <w:r w:rsidR="00F52C19" w:rsidRPr="005665D5">
              <w:rPr>
                <w:rFonts w:ascii="Times New Roman" w:hAnsi="Times New Roman" w:cs="Times New Roman"/>
                <w:b/>
                <w:spacing w:val="-2"/>
              </w:rPr>
              <w:t>TÓRIAS</w:t>
            </w:r>
            <w:r w:rsidR="003B29B6" w:rsidRPr="005665D5">
              <w:rPr>
                <w:rFonts w:ascii="Times New Roman" w:hAnsi="Times New Roman" w:cs="Times New Roman"/>
                <w:b/>
                <w:spacing w:val="-2"/>
              </w:rPr>
              <w:t xml:space="preserve"> AMBIENTAIS</w:t>
            </w:r>
          </w:p>
        </w:tc>
      </w:tr>
      <w:tr w:rsidR="003B29B6" w:rsidRPr="005665D5" w:rsidTr="007F569D">
        <w:trPr>
          <w:trHeight w:val="1897"/>
          <w:jc w:val="center"/>
        </w:trPr>
        <w:tc>
          <w:tcPr>
            <w:tcW w:w="10666" w:type="dxa"/>
            <w:gridSpan w:val="6"/>
            <w:tcBorders>
              <w:right w:val="single" w:sz="12" w:space="0" w:color="808080"/>
            </w:tcBorders>
            <w:vAlign w:val="center"/>
          </w:tcPr>
          <w:p w:rsidR="009F43D8" w:rsidRPr="005665D5" w:rsidRDefault="001F1E5A" w:rsidP="009F43D8">
            <w:pPr>
              <w:pStyle w:val="TableParagraph"/>
              <w:jc w:val="both"/>
              <w:rPr>
                <w:rFonts w:ascii="Times New Roman" w:hAnsi="Times New Roman" w:cs="Times New Roman"/>
                <w:b/>
              </w:rPr>
            </w:pPr>
            <w:r w:rsidRPr="005665D5">
              <w:rPr>
                <w:rFonts w:ascii="Times New Roman" w:hAnsi="Times New Roman" w:cs="Times New Roman"/>
                <w:b/>
              </w:rPr>
              <w:t>6</w:t>
            </w:r>
            <w:r w:rsidR="003B29B6" w:rsidRPr="005665D5">
              <w:rPr>
                <w:rFonts w:ascii="Times New Roman" w:hAnsi="Times New Roman" w:cs="Times New Roman"/>
                <w:b/>
              </w:rPr>
              <w:t>.1 – COMPENSAÇÃO DE MATA ATL</w:t>
            </w:r>
            <w:r w:rsidR="00F52C19" w:rsidRPr="005665D5">
              <w:rPr>
                <w:rFonts w:ascii="Times New Roman" w:hAnsi="Times New Roman" w:cs="Times New Roman"/>
                <w:b/>
              </w:rPr>
              <w:t>Â</w:t>
            </w:r>
            <w:r w:rsidR="003B29B6" w:rsidRPr="005665D5">
              <w:rPr>
                <w:rFonts w:ascii="Times New Roman" w:hAnsi="Times New Roman" w:cs="Times New Roman"/>
                <w:b/>
              </w:rPr>
              <w:t xml:space="preserve">NTICA </w:t>
            </w:r>
          </w:p>
          <w:p w:rsidR="009F43D8" w:rsidRPr="005665D5" w:rsidRDefault="009F43D8" w:rsidP="009F43D8">
            <w:pPr>
              <w:pStyle w:val="TableParagraph"/>
              <w:jc w:val="both"/>
              <w:rPr>
                <w:rFonts w:ascii="Times New Roman" w:hAnsi="Times New Roman" w:cs="Times New Roman"/>
                <w:spacing w:val="-2"/>
              </w:rPr>
            </w:pPr>
          </w:p>
          <w:p w:rsidR="009F43D8" w:rsidRPr="005665D5" w:rsidRDefault="003B29B6" w:rsidP="007F569D">
            <w:pPr>
              <w:pStyle w:val="TableParagraph"/>
              <w:jc w:val="bot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  <w:spacing w:val="-2"/>
              </w:rPr>
              <w:t>(LEI 11.428/2006) – Lei da Mata Atlântica e Decreto</w:t>
            </w:r>
            <w:r w:rsidR="00F52C19" w:rsidRPr="005665D5">
              <w:rPr>
                <w:rFonts w:ascii="Times New Roman" w:hAnsi="Times New Roman" w:cs="Times New Roman"/>
                <w:spacing w:val="-2"/>
              </w:rPr>
              <w:t xml:space="preserve"> Estadual 47.749/2019</w:t>
            </w:r>
            <w:r w:rsidRPr="005665D5">
              <w:rPr>
                <w:rFonts w:ascii="Times New Roman" w:hAnsi="Times New Roman" w:cs="Times New Roman"/>
                <w:spacing w:val="-2"/>
              </w:rPr>
              <w:t xml:space="preserve"> –  “Art. 49 - II – destinar ao Poder Público, área no interior de Unidade de Conservação de</w:t>
            </w:r>
            <w:r w:rsidR="00F52C19" w:rsidRPr="005665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665D5">
              <w:rPr>
                <w:rFonts w:ascii="Times New Roman" w:hAnsi="Times New Roman" w:cs="Times New Roman"/>
                <w:spacing w:val="-2"/>
              </w:rPr>
              <w:t>domínio público, pendente de regularização fundiária, inserida nos limites geográficos do</w:t>
            </w:r>
            <w:r w:rsidR="00F52C19" w:rsidRPr="005665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665D5">
              <w:rPr>
                <w:rFonts w:ascii="Times New Roman" w:hAnsi="Times New Roman" w:cs="Times New Roman"/>
                <w:spacing w:val="-2"/>
              </w:rPr>
              <w:t>bioma Mata Atlântica, independente de possuir as mesmas características ecológicas,desde que localizada na mesma bacia hidrográfica de rio federal, no Estado de Minas</w:t>
            </w:r>
            <w:r w:rsidR="009F43D8" w:rsidRPr="005665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665D5">
              <w:rPr>
                <w:rFonts w:ascii="Times New Roman" w:hAnsi="Times New Roman" w:cs="Times New Roman"/>
                <w:spacing w:val="-2"/>
              </w:rPr>
              <w:t>Gerais e, sempre que possível, na mesma sub-bacia hidrográfica, observando-se, ainda, aobrigatoriedade da área possuir vegetação nativa característica do Bioma Mata Atlântica,independentemente de seu estágio de regeneração.”</w:t>
            </w:r>
            <w:r w:rsidR="001F1E5A" w:rsidRPr="005665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1F1E5A" w:rsidRPr="005665D5">
              <w:rPr>
                <w:rFonts w:ascii="Times New Roman" w:hAnsi="Times New Roman" w:cs="Times New Roman"/>
              </w:rPr>
              <w:t>Croqui da área de compensação em anexo.</w:t>
            </w:r>
          </w:p>
        </w:tc>
      </w:tr>
      <w:tr w:rsidR="003B29B6" w:rsidRPr="005665D5" w:rsidTr="00555B8B">
        <w:trPr>
          <w:trHeight w:val="347"/>
          <w:jc w:val="center"/>
        </w:trPr>
        <w:tc>
          <w:tcPr>
            <w:tcW w:w="2743" w:type="dxa"/>
            <w:gridSpan w:val="2"/>
            <w:vAlign w:val="center"/>
          </w:tcPr>
          <w:p w:rsidR="003B29B6" w:rsidRPr="005665D5" w:rsidRDefault="003B29B6" w:rsidP="003B29B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Área de compensação (ha)</w:t>
            </w:r>
          </w:p>
        </w:tc>
        <w:tc>
          <w:tcPr>
            <w:tcW w:w="6740" w:type="dxa"/>
            <w:vAlign w:val="center"/>
          </w:tcPr>
          <w:p w:rsidR="003B29B6" w:rsidRPr="005665D5" w:rsidRDefault="003B29B6" w:rsidP="003B29B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Local da compensação</w:t>
            </w:r>
            <w:r w:rsidR="009F43D8" w:rsidRPr="005665D5">
              <w:rPr>
                <w:rFonts w:ascii="Times New Roman" w:hAnsi="Times New Roman" w:cs="Times New Roman"/>
              </w:rPr>
              <w:t xml:space="preserve"> (Planta em anexo)</w:t>
            </w:r>
          </w:p>
        </w:tc>
        <w:tc>
          <w:tcPr>
            <w:tcW w:w="1183" w:type="dxa"/>
            <w:gridSpan w:val="3"/>
            <w:tcBorders>
              <w:right w:val="single" w:sz="12" w:space="0" w:color="808080"/>
            </w:tcBorders>
            <w:vAlign w:val="center"/>
          </w:tcPr>
          <w:p w:rsidR="003B29B6" w:rsidRPr="005665D5" w:rsidRDefault="003B29B6" w:rsidP="00343E82">
            <w:pPr>
              <w:pStyle w:val="TableParagrap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Município</w:t>
            </w:r>
          </w:p>
        </w:tc>
      </w:tr>
      <w:tr w:rsidR="003B29B6" w:rsidRPr="005665D5" w:rsidTr="00555B8B">
        <w:trPr>
          <w:trHeight w:val="472"/>
          <w:jc w:val="center"/>
        </w:trPr>
        <w:tc>
          <w:tcPr>
            <w:tcW w:w="2743" w:type="dxa"/>
            <w:gridSpan w:val="2"/>
            <w:vAlign w:val="center"/>
          </w:tcPr>
          <w:p w:rsidR="003B29B6" w:rsidRPr="005665D5" w:rsidRDefault="00E7713B" w:rsidP="003B29B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15,6</w:t>
            </w:r>
          </w:p>
        </w:tc>
        <w:tc>
          <w:tcPr>
            <w:tcW w:w="6740" w:type="dxa"/>
            <w:vAlign w:val="center"/>
          </w:tcPr>
          <w:p w:rsidR="003B29B6" w:rsidRPr="005665D5" w:rsidRDefault="003B29B6" w:rsidP="003B29B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 xml:space="preserve">Parque Nacional da Serra do Gandarela. </w:t>
            </w:r>
            <w:r w:rsidR="006A4A7B" w:rsidRPr="005665D5">
              <w:rPr>
                <w:rFonts w:ascii="Times New Roman" w:hAnsi="Times New Roman" w:cs="Times New Roman"/>
              </w:rPr>
              <w:t xml:space="preserve">Fazenda do </w:t>
            </w:r>
            <w:r w:rsidR="00E7713B" w:rsidRPr="005665D5">
              <w:rPr>
                <w:rFonts w:ascii="Times New Roman" w:hAnsi="Times New Roman" w:cs="Times New Roman"/>
              </w:rPr>
              <w:t>Urubu</w:t>
            </w:r>
            <w:r w:rsidR="00ED645F" w:rsidRPr="005665D5">
              <w:rPr>
                <w:rFonts w:ascii="Times New Roman" w:hAnsi="Times New Roman" w:cs="Times New Roman"/>
              </w:rPr>
              <w:t xml:space="preserve"> - Matrícula Nº. </w:t>
            </w:r>
            <w:r w:rsidR="00E7713B" w:rsidRPr="005665D5">
              <w:rPr>
                <w:rFonts w:ascii="Times New Roman" w:hAnsi="Times New Roman" w:cs="Times New Roman"/>
              </w:rPr>
              <w:t xml:space="preserve">71.584 </w:t>
            </w:r>
            <w:r w:rsidR="00ED645F" w:rsidRPr="005665D5">
              <w:rPr>
                <w:rFonts w:ascii="Times New Roman" w:hAnsi="Times New Roman" w:cs="Times New Roman"/>
              </w:rPr>
              <w:t xml:space="preserve">Livro  </w:t>
            </w:r>
            <w:r w:rsidR="00343E82" w:rsidRPr="005665D5">
              <w:rPr>
                <w:rFonts w:ascii="Times New Roman" w:hAnsi="Times New Roman" w:cs="Times New Roman"/>
              </w:rPr>
              <w:t>0</w:t>
            </w:r>
            <w:r w:rsidR="00ED645F" w:rsidRPr="005665D5">
              <w:rPr>
                <w:rFonts w:ascii="Times New Roman" w:hAnsi="Times New Roman" w:cs="Times New Roman"/>
              </w:rPr>
              <w:t>2</w:t>
            </w:r>
            <w:r w:rsidR="006A4A7B" w:rsidRPr="005665D5">
              <w:rPr>
                <w:rFonts w:ascii="Times New Roman" w:hAnsi="Times New Roman" w:cs="Times New Roman"/>
              </w:rPr>
              <w:t xml:space="preserve"> -</w:t>
            </w:r>
            <w:r w:rsidR="00343E82" w:rsidRPr="005665D5">
              <w:rPr>
                <w:rFonts w:ascii="Times New Roman" w:hAnsi="Times New Roman" w:cs="Times New Roman"/>
              </w:rPr>
              <w:t xml:space="preserve"> Cartório de Nova Lima</w:t>
            </w:r>
          </w:p>
        </w:tc>
        <w:tc>
          <w:tcPr>
            <w:tcW w:w="1183" w:type="dxa"/>
            <w:gridSpan w:val="3"/>
            <w:tcBorders>
              <w:right w:val="single" w:sz="12" w:space="0" w:color="808080"/>
            </w:tcBorders>
            <w:vAlign w:val="center"/>
          </w:tcPr>
          <w:p w:rsidR="003B29B6" w:rsidRPr="005665D5" w:rsidRDefault="00E7713B" w:rsidP="00343E82">
            <w:pPr>
              <w:pStyle w:val="TableParagrap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Nova Lima</w:t>
            </w:r>
          </w:p>
        </w:tc>
      </w:tr>
      <w:tr w:rsidR="003B29B6" w:rsidRPr="005665D5" w:rsidTr="007F569D">
        <w:trPr>
          <w:trHeight w:val="1357"/>
          <w:jc w:val="center"/>
        </w:trPr>
        <w:tc>
          <w:tcPr>
            <w:tcW w:w="10666" w:type="dxa"/>
            <w:gridSpan w:val="6"/>
            <w:tcBorders>
              <w:right w:val="single" w:sz="12" w:space="0" w:color="808080"/>
            </w:tcBorders>
            <w:vAlign w:val="center"/>
          </w:tcPr>
          <w:p w:rsidR="009F43D8" w:rsidRPr="005665D5" w:rsidRDefault="001F1E5A" w:rsidP="003B29B6">
            <w:pPr>
              <w:pStyle w:val="TableParagraph"/>
              <w:jc w:val="bot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  <w:b/>
              </w:rPr>
              <w:t>6</w:t>
            </w:r>
            <w:r w:rsidR="003B29B6" w:rsidRPr="005665D5">
              <w:rPr>
                <w:rFonts w:ascii="Times New Roman" w:hAnsi="Times New Roman" w:cs="Times New Roman"/>
                <w:b/>
              </w:rPr>
              <w:t>.2 COMPENSAÇÃO MINER</w:t>
            </w:r>
            <w:r w:rsidR="009F43D8" w:rsidRPr="005665D5">
              <w:rPr>
                <w:rFonts w:ascii="Times New Roman" w:hAnsi="Times New Roman" w:cs="Times New Roman"/>
                <w:b/>
              </w:rPr>
              <w:t>Á</w:t>
            </w:r>
            <w:r w:rsidR="003B29B6" w:rsidRPr="005665D5">
              <w:rPr>
                <w:rFonts w:ascii="Times New Roman" w:hAnsi="Times New Roman" w:cs="Times New Roman"/>
                <w:b/>
              </w:rPr>
              <w:t>RIA</w:t>
            </w:r>
            <w:r w:rsidR="003B29B6" w:rsidRPr="005665D5">
              <w:rPr>
                <w:rFonts w:ascii="Times New Roman" w:hAnsi="Times New Roman" w:cs="Times New Roman"/>
              </w:rPr>
              <w:t xml:space="preserve"> </w:t>
            </w:r>
          </w:p>
          <w:p w:rsidR="009F43D8" w:rsidRPr="005665D5" w:rsidRDefault="009F43D8" w:rsidP="003B29B6">
            <w:pPr>
              <w:pStyle w:val="TableParagraph"/>
              <w:jc w:val="both"/>
              <w:rPr>
                <w:rFonts w:ascii="Times New Roman" w:hAnsi="Times New Roman" w:cs="Times New Roman"/>
              </w:rPr>
            </w:pPr>
          </w:p>
          <w:p w:rsidR="003B29B6" w:rsidRPr="005665D5" w:rsidRDefault="001F1E5A" w:rsidP="003B29B6">
            <w:pPr>
              <w:pStyle w:val="TableParagraph"/>
              <w:jc w:val="bot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D</w:t>
            </w:r>
            <w:r w:rsidR="003B29B6" w:rsidRPr="005665D5">
              <w:rPr>
                <w:rFonts w:ascii="Times New Roman" w:hAnsi="Times New Roman" w:cs="Times New Roman"/>
              </w:rPr>
              <w:t>e acordo com o Art. 64 do Decreto Estadual nº. 47.749/2019:</w:t>
            </w:r>
          </w:p>
          <w:p w:rsidR="003B29B6" w:rsidRPr="005665D5" w:rsidRDefault="003B29B6" w:rsidP="003B29B6">
            <w:pPr>
              <w:pStyle w:val="TableParagraph"/>
              <w:jc w:val="both"/>
              <w:rPr>
                <w:rFonts w:ascii="Times New Roman" w:hAnsi="Times New Roman" w:cs="Times New Roman"/>
              </w:rPr>
            </w:pPr>
          </w:p>
          <w:p w:rsidR="009F43D8" w:rsidRPr="005665D5" w:rsidRDefault="003B29B6" w:rsidP="007F569D">
            <w:pPr>
              <w:pStyle w:val="TableParagraph"/>
              <w:jc w:val="both"/>
              <w:rPr>
                <w:rFonts w:ascii="Times New Roman" w:hAnsi="Times New Roman" w:cs="Times New Roman"/>
                <w:b/>
              </w:rPr>
            </w:pPr>
            <w:r w:rsidRPr="005665D5">
              <w:rPr>
                <w:rFonts w:ascii="Times New Roman" w:hAnsi="Times New Roman" w:cs="Times New Roman"/>
              </w:rPr>
              <w:t>“</w:t>
            </w:r>
            <w:r w:rsidR="00E7713B" w:rsidRPr="005665D5">
              <w:rPr>
                <w:rFonts w:ascii="Times New Roman" w:hAnsi="Times New Roman" w:cs="Times New Roman"/>
              </w:rPr>
              <w:t>I – destinação ao Poder Público de área localizada no interior de Unidade deConservação de Proteção Integral pendente de regularização fundiária ou sua ampliação</w:t>
            </w:r>
            <w:r w:rsidRPr="005665D5">
              <w:rPr>
                <w:rFonts w:ascii="Times New Roman" w:hAnsi="Times New Roman" w:cs="Times New Roman"/>
              </w:rPr>
              <w:t>”</w:t>
            </w:r>
            <w:r w:rsidR="00E7713B" w:rsidRPr="005665D5">
              <w:rPr>
                <w:rFonts w:ascii="Times New Roman" w:hAnsi="Times New Roman" w:cs="Times New Roman"/>
              </w:rPr>
              <w:t>. Croqui da área de compensação em anexo.</w:t>
            </w:r>
          </w:p>
        </w:tc>
      </w:tr>
      <w:tr w:rsidR="00E5251B" w:rsidRPr="005665D5" w:rsidTr="00555B8B">
        <w:trPr>
          <w:trHeight w:val="347"/>
          <w:jc w:val="center"/>
        </w:trPr>
        <w:tc>
          <w:tcPr>
            <w:tcW w:w="2743" w:type="dxa"/>
            <w:gridSpan w:val="2"/>
            <w:vAlign w:val="center"/>
          </w:tcPr>
          <w:p w:rsidR="00E5251B" w:rsidRPr="005665D5" w:rsidRDefault="00E5251B" w:rsidP="000B14E7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Área de compensação (ha)</w:t>
            </w:r>
          </w:p>
        </w:tc>
        <w:tc>
          <w:tcPr>
            <w:tcW w:w="6740" w:type="dxa"/>
            <w:vAlign w:val="center"/>
          </w:tcPr>
          <w:p w:rsidR="00E5251B" w:rsidRPr="005665D5" w:rsidRDefault="00E5251B" w:rsidP="000B14E7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183" w:type="dxa"/>
            <w:gridSpan w:val="3"/>
            <w:tcBorders>
              <w:right w:val="single" w:sz="12" w:space="0" w:color="808080"/>
            </w:tcBorders>
            <w:vAlign w:val="center"/>
          </w:tcPr>
          <w:p w:rsidR="00E5251B" w:rsidRPr="005665D5" w:rsidRDefault="00E5251B" w:rsidP="000B14E7">
            <w:pPr>
              <w:pStyle w:val="TableParagrap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Município</w:t>
            </w:r>
          </w:p>
        </w:tc>
      </w:tr>
      <w:tr w:rsidR="00E5251B" w:rsidRPr="005665D5" w:rsidTr="00555B8B">
        <w:trPr>
          <w:trHeight w:val="472"/>
          <w:jc w:val="center"/>
        </w:trPr>
        <w:tc>
          <w:tcPr>
            <w:tcW w:w="2743" w:type="dxa"/>
            <w:gridSpan w:val="2"/>
            <w:vAlign w:val="center"/>
          </w:tcPr>
          <w:p w:rsidR="00E5251B" w:rsidRPr="005665D5" w:rsidRDefault="00E5251B" w:rsidP="000B14E7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7,8</w:t>
            </w:r>
          </w:p>
        </w:tc>
        <w:tc>
          <w:tcPr>
            <w:tcW w:w="6740" w:type="dxa"/>
            <w:vAlign w:val="center"/>
          </w:tcPr>
          <w:p w:rsidR="00E5251B" w:rsidRPr="005665D5" w:rsidRDefault="004449CE" w:rsidP="000B14E7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Em condicionante</w:t>
            </w:r>
          </w:p>
        </w:tc>
        <w:tc>
          <w:tcPr>
            <w:tcW w:w="1183" w:type="dxa"/>
            <w:gridSpan w:val="3"/>
            <w:tcBorders>
              <w:right w:val="single" w:sz="12" w:space="0" w:color="808080"/>
            </w:tcBorders>
            <w:vAlign w:val="center"/>
          </w:tcPr>
          <w:p w:rsidR="00E5251B" w:rsidRPr="005665D5" w:rsidRDefault="00376254" w:rsidP="000B14E7">
            <w:pPr>
              <w:pStyle w:val="TableParagrap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A definir</w:t>
            </w:r>
          </w:p>
        </w:tc>
      </w:tr>
      <w:tr w:rsidR="003B29B6" w:rsidRPr="005665D5" w:rsidTr="00555B8B">
        <w:trPr>
          <w:trHeight w:val="393"/>
          <w:jc w:val="center"/>
        </w:trPr>
        <w:tc>
          <w:tcPr>
            <w:tcW w:w="10666" w:type="dxa"/>
            <w:gridSpan w:val="6"/>
            <w:tcBorders>
              <w:right w:val="single" w:sz="12" w:space="0" w:color="808080"/>
            </w:tcBorders>
            <w:shd w:val="clear" w:color="auto" w:fill="E7E6E6" w:themeFill="background2"/>
          </w:tcPr>
          <w:p w:rsidR="003B29B6" w:rsidRPr="005665D5" w:rsidRDefault="001F1E5A" w:rsidP="003B29B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5665D5">
              <w:rPr>
                <w:rFonts w:ascii="Times New Roman" w:hAnsi="Times New Roman" w:cs="Times New Roman"/>
                <w:b/>
                <w:w w:val="95"/>
              </w:rPr>
              <w:t>7</w:t>
            </w:r>
            <w:r w:rsidR="003B29B6" w:rsidRPr="005665D5">
              <w:rPr>
                <w:rFonts w:ascii="Times New Roman" w:hAnsi="Times New Roman" w:cs="Times New Roman"/>
                <w:b/>
                <w:w w:val="95"/>
              </w:rPr>
              <w:t>.</w:t>
            </w:r>
            <w:r w:rsidR="003B29B6" w:rsidRPr="005665D5">
              <w:rPr>
                <w:rFonts w:ascii="Times New Roman" w:hAnsi="Times New Roman" w:cs="Times New Roman"/>
                <w:b/>
                <w:spacing w:val="12"/>
                <w:w w:val="95"/>
              </w:rPr>
              <w:t xml:space="preserve"> </w:t>
            </w:r>
            <w:r w:rsidR="003B29B6" w:rsidRPr="005665D5">
              <w:rPr>
                <w:rFonts w:ascii="Times New Roman" w:hAnsi="Times New Roman" w:cs="Times New Roman"/>
                <w:b/>
                <w:w w:val="95"/>
              </w:rPr>
              <w:t>RESPONSÁV</w:t>
            </w:r>
            <w:r w:rsidR="001D5721" w:rsidRPr="005665D5">
              <w:rPr>
                <w:rFonts w:ascii="Times New Roman" w:hAnsi="Times New Roman" w:cs="Times New Roman"/>
                <w:b/>
                <w:w w:val="95"/>
              </w:rPr>
              <w:t>AEIS</w:t>
            </w:r>
            <w:r w:rsidR="003B29B6" w:rsidRPr="005665D5">
              <w:rPr>
                <w:rFonts w:ascii="Times New Roman" w:hAnsi="Times New Roman" w:cs="Times New Roman"/>
                <w:b/>
                <w:spacing w:val="13"/>
                <w:w w:val="95"/>
              </w:rPr>
              <w:t xml:space="preserve"> </w:t>
            </w:r>
            <w:r w:rsidR="003B29B6" w:rsidRPr="005665D5">
              <w:rPr>
                <w:rFonts w:ascii="Times New Roman" w:hAnsi="Times New Roman" w:cs="Times New Roman"/>
                <w:b/>
                <w:w w:val="95"/>
              </w:rPr>
              <w:t>PELO</w:t>
            </w:r>
            <w:r w:rsidR="001D5721" w:rsidRPr="005665D5">
              <w:rPr>
                <w:rFonts w:ascii="Times New Roman" w:hAnsi="Times New Roman" w:cs="Times New Roman"/>
                <w:b/>
                <w:w w:val="95"/>
              </w:rPr>
              <w:t>S</w:t>
            </w:r>
            <w:r w:rsidR="003B29B6" w:rsidRPr="005665D5">
              <w:rPr>
                <w:rFonts w:ascii="Times New Roman" w:hAnsi="Times New Roman" w:cs="Times New Roman"/>
                <w:b/>
                <w:spacing w:val="12"/>
                <w:w w:val="95"/>
              </w:rPr>
              <w:t xml:space="preserve"> </w:t>
            </w:r>
            <w:r w:rsidR="003B29B6" w:rsidRPr="005665D5">
              <w:rPr>
                <w:rFonts w:ascii="Times New Roman" w:hAnsi="Times New Roman" w:cs="Times New Roman"/>
                <w:b/>
                <w:w w:val="95"/>
              </w:rPr>
              <w:t>PARECER</w:t>
            </w:r>
            <w:r w:rsidR="001D5721" w:rsidRPr="005665D5">
              <w:rPr>
                <w:rFonts w:ascii="Times New Roman" w:hAnsi="Times New Roman" w:cs="Times New Roman"/>
                <w:b/>
                <w:w w:val="95"/>
              </w:rPr>
              <w:t>ES</w:t>
            </w:r>
            <w:r w:rsidR="003B29B6" w:rsidRPr="005665D5">
              <w:rPr>
                <w:rFonts w:ascii="Times New Roman" w:hAnsi="Times New Roman" w:cs="Times New Roman"/>
                <w:b/>
                <w:spacing w:val="13"/>
                <w:w w:val="95"/>
              </w:rPr>
              <w:t xml:space="preserve"> </w:t>
            </w:r>
            <w:r w:rsidR="003B29B6" w:rsidRPr="005665D5">
              <w:rPr>
                <w:rFonts w:ascii="Times New Roman" w:hAnsi="Times New Roman" w:cs="Times New Roman"/>
                <w:b/>
                <w:w w:val="95"/>
              </w:rPr>
              <w:t>TÉCNICO</w:t>
            </w:r>
            <w:r w:rsidR="001D5721" w:rsidRPr="005665D5">
              <w:rPr>
                <w:rFonts w:ascii="Times New Roman" w:hAnsi="Times New Roman" w:cs="Times New Roman"/>
                <w:b/>
                <w:w w:val="95"/>
              </w:rPr>
              <w:t>S</w:t>
            </w:r>
            <w:r w:rsidR="003B29B6" w:rsidRPr="005665D5">
              <w:rPr>
                <w:rFonts w:ascii="Times New Roman" w:hAnsi="Times New Roman" w:cs="Times New Roman"/>
                <w:b/>
                <w:spacing w:val="12"/>
                <w:w w:val="95"/>
              </w:rPr>
              <w:t xml:space="preserve"> </w:t>
            </w:r>
          </w:p>
        </w:tc>
      </w:tr>
      <w:tr w:rsidR="003B29B6" w:rsidRPr="005665D5" w:rsidTr="00555B8B">
        <w:trPr>
          <w:trHeight w:val="458"/>
          <w:jc w:val="center"/>
        </w:trPr>
        <w:tc>
          <w:tcPr>
            <w:tcW w:w="10666" w:type="dxa"/>
            <w:gridSpan w:val="6"/>
            <w:tcBorders>
              <w:right w:val="single" w:sz="12" w:space="0" w:color="808080"/>
            </w:tcBorders>
            <w:vAlign w:val="center"/>
          </w:tcPr>
          <w:p w:rsidR="00C0012F" w:rsidRPr="005665D5" w:rsidRDefault="001D5721" w:rsidP="001D5721">
            <w:pPr>
              <w:pStyle w:val="TableParagraph"/>
              <w:spacing w:before="86"/>
              <w:ind w:left="102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 xml:space="preserve">- Renato Ribeiro Ferreira – </w:t>
            </w:r>
            <w:r w:rsidR="00AB1E9A" w:rsidRPr="005665D5">
              <w:rPr>
                <w:rFonts w:ascii="Times New Roman" w:hAnsi="Times New Roman" w:cs="Times New Roman"/>
              </w:rPr>
              <w:t xml:space="preserve">Mat.18404 – </w:t>
            </w:r>
            <w:r w:rsidRPr="005665D5">
              <w:rPr>
                <w:rFonts w:ascii="Times New Roman" w:hAnsi="Times New Roman" w:cs="Times New Roman"/>
              </w:rPr>
              <w:t>Biólogo</w:t>
            </w:r>
            <w:r w:rsidR="00AB1E9A" w:rsidRPr="005665D5">
              <w:rPr>
                <w:rFonts w:ascii="Times New Roman" w:hAnsi="Times New Roman" w:cs="Times New Roman"/>
              </w:rPr>
              <w:t xml:space="preserve"> - </w:t>
            </w:r>
            <w:r w:rsidRPr="005665D5">
              <w:rPr>
                <w:rFonts w:ascii="Times New Roman" w:hAnsi="Times New Roman" w:cs="Times New Roman"/>
              </w:rPr>
              <w:t xml:space="preserve">CRBIO: 57355/04-D </w:t>
            </w:r>
          </w:p>
          <w:p w:rsidR="001D5721" w:rsidRPr="005665D5" w:rsidRDefault="00C0012F" w:rsidP="00C0012F">
            <w:pPr>
              <w:pStyle w:val="TableParagraph"/>
              <w:spacing w:before="86"/>
              <w:ind w:left="102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 xml:space="preserve">- </w:t>
            </w:r>
            <w:r w:rsidR="001D5721" w:rsidRPr="005665D5">
              <w:rPr>
                <w:rFonts w:ascii="Times New Roman" w:hAnsi="Times New Roman" w:cs="Times New Roman"/>
              </w:rPr>
              <w:t>Sandro Ivens Ribeiro - Mat.9390 - Biólogo - CRB</w:t>
            </w:r>
            <w:r w:rsidR="00AB1E9A" w:rsidRPr="005665D5">
              <w:rPr>
                <w:rFonts w:ascii="Times New Roman" w:hAnsi="Times New Roman" w:cs="Times New Roman"/>
              </w:rPr>
              <w:t>IO</w:t>
            </w:r>
            <w:r w:rsidR="001D5721" w:rsidRPr="005665D5">
              <w:rPr>
                <w:rFonts w:ascii="Times New Roman" w:hAnsi="Times New Roman" w:cs="Times New Roman"/>
              </w:rPr>
              <w:t xml:space="preserve"> 30128/04-D</w:t>
            </w:r>
          </w:p>
        </w:tc>
      </w:tr>
      <w:tr w:rsidR="0018181E" w:rsidRPr="005665D5" w:rsidTr="00555B8B">
        <w:trPr>
          <w:gridAfter w:val="1"/>
          <w:wAfter w:w="34" w:type="dxa"/>
          <w:trHeight w:val="405"/>
          <w:jc w:val="center"/>
        </w:trPr>
        <w:tc>
          <w:tcPr>
            <w:tcW w:w="10632" w:type="dxa"/>
            <w:gridSpan w:val="5"/>
            <w:tcBorders>
              <w:right w:val="single" w:sz="12" w:space="0" w:color="808080"/>
            </w:tcBorders>
            <w:shd w:val="clear" w:color="auto" w:fill="E7E6E6" w:themeFill="background2"/>
          </w:tcPr>
          <w:p w:rsidR="0018181E" w:rsidRPr="005665D5" w:rsidRDefault="001F1E5A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5665D5">
              <w:rPr>
                <w:rFonts w:ascii="Times New Roman" w:hAnsi="Times New Roman" w:cs="Times New Roman"/>
                <w:b/>
                <w:spacing w:val="-1"/>
              </w:rPr>
              <w:t>8</w:t>
            </w:r>
            <w:r w:rsidR="0018181E" w:rsidRPr="005665D5">
              <w:rPr>
                <w:rFonts w:ascii="Times New Roman" w:hAnsi="Times New Roman" w:cs="Times New Roman"/>
                <w:b/>
                <w:spacing w:val="-1"/>
              </w:rPr>
              <w:t>.</w:t>
            </w:r>
            <w:r w:rsidR="0018181E" w:rsidRPr="005665D5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="0018181E" w:rsidRPr="005665D5">
              <w:rPr>
                <w:rFonts w:ascii="Times New Roman" w:hAnsi="Times New Roman" w:cs="Times New Roman"/>
                <w:b/>
                <w:spacing w:val="-1"/>
              </w:rPr>
              <w:t>VALIDADE</w:t>
            </w:r>
          </w:p>
        </w:tc>
      </w:tr>
      <w:tr w:rsidR="0018181E" w:rsidRPr="005665D5" w:rsidTr="007F569D">
        <w:trPr>
          <w:gridAfter w:val="1"/>
          <w:wAfter w:w="34" w:type="dxa"/>
          <w:trHeight w:val="643"/>
          <w:jc w:val="center"/>
        </w:trPr>
        <w:tc>
          <w:tcPr>
            <w:tcW w:w="10632" w:type="dxa"/>
            <w:gridSpan w:val="5"/>
            <w:tcBorders>
              <w:right w:val="single" w:sz="12" w:space="0" w:color="808080"/>
            </w:tcBorders>
          </w:tcPr>
          <w:p w:rsidR="0018181E" w:rsidRPr="005665D5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Data</w:t>
            </w:r>
            <w:r w:rsidRPr="005665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de</w:t>
            </w:r>
            <w:r w:rsidRPr="005665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Emissão:</w:t>
            </w:r>
            <w:r w:rsidR="00783211" w:rsidRPr="005665D5">
              <w:rPr>
                <w:rFonts w:ascii="Times New Roman" w:hAnsi="Times New Roman" w:cs="Times New Roman"/>
              </w:rPr>
              <w:t xml:space="preserve"> </w:t>
            </w:r>
            <w:r w:rsidR="00B26338">
              <w:rPr>
                <w:rFonts w:ascii="Times New Roman" w:hAnsi="Times New Roman" w:cs="Times New Roman"/>
              </w:rPr>
              <w:t xml:space="preserve">       </w:t>
            </w:r>
            <w:r w:rsidR="00222D58" w:rsidRPr="005665D5">
              <w:rPr>
                <w:rFonts w:ascii="Times New Roman" w:hAnsi="Times New Roman" w:cs="Times New Roman"/>
              </w:rPr>
              <w:t>/</w:t>
            </w:r>
            <w:r w:rsidR="00B26338">
              <w:rPr>
                <w:rFonts w:ascii="Times New Roman" w:hAnsi="Times New Roman" w:cs="Times New Roman"/>
              </w:rPr>
              <w:t xml:space="preserve">    </w:t>
            </w:r>
            <w:r w:rsidR="00B166FE" w:rsidRPr="005665D5">
              <w:rPr>
                <w:rFonts w:ascii="Times New Roman" w:hAnsi="Times New Roman" w:cs="Times New Roman"/>
              </w:rPr>
              <w:t>/202</w:t>
            </w:r>
            <w:r w:rsidR="00E5251B" w:rsidRPr="005665D5">
              <w:rPr>
                <w:rFonts w:ascii="Times New Roman" w:hAnsi="Times New Roman" w:cs="Times New Roman"/>
              </w:rPr>
              <w:t>5</w:t>
            </w:r>
          </w:p>
          <w:p w:rsidR="00734778" w:rsidRPr="005665D5" w:rsidRDefault="0018181E" w:rsidP="00AB1E9A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Validade:</w:t>
            </w:r>
            <w:r w:rsidRPr="005665D5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3</w:t>
            </w:r>
            <w:r w:rsidRPr="005665D5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(três)</w:t>
            </w:r>
            <w:r w:rsidRPr="005665D5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anos</w:t>
            </w:r>
            <w:r w:rsidRPr="005665D5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665D5">
              <w:rPr>
                <w:rFonts w:ascii="Times New Roman" w:hAnsi="Times New Roman" w:cs="Times New Roman"/>
                <w:u w:val="single"/>
              </w:rPr>
              <w:t>OU</w:t>
            </w:r>
            <w:r w:rsidRPr="005665D5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vinculado</w:t>
            </w:r>
            <w:r w:rsidRPr="005665D5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ao</w:t>
            </w:r>
            <w:r w:rsidRPr="005665D5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Licenciamento</w:t>
            </w:r>
            <w:r w:rsidRPr="005665D5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Ambiental</w:t>
            </w:r>
          </w:p>
        </w:tc>
      </w:tr>
      <w:tr w:rsidR="0018181E" w:rsidRPr="005665D5" w:rsidTr="00555B8B">
        <w:trPr>
          <w:gridAfter w:val="1"/>
          <w:wAfter w:w="34" w:type="dxa"/>
          <w:trHeight w:val="401"/>
          <w:jc w:val="center"/>
        </w:trPr>
        <w:tc>
          <w:tcPr>
            <w:tcW w:w="10632" w:type="dxa"/>
            <w:gridSpan w:val="5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18181E" w:rsidRPr="005665D5" w:rsidRDefault="001F1E5A" w:rsidP="008A156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5665D5">
              <w:rPr>
                <w:rFonts w:ascii="Times New Roman" w:hAnsi="Times New Roman" w:cs="Times New Roman"/>
                <w:b/>
                <w:spacing w:val="-1"/>
              </w:rPr>
              <w:t>9</w:t>
            </w:r>
            <w:r w:rsidR="0018181E" w:rsidRPr="005665D5">
              <w:rPr>
                <w:rFonts w:ascii="Times New Roman" w:hAnsi="Times New Roman" w:cs="Times New Roman"/>
                <w:b/>
                <w:spacing w:val="-1"/>
              </w:rPr>
              <w:t>.</w:t>
            </w:r>
            <w:r w:rsidR="0018181E" w:rsidRPr="005665D5">
              <w:rPr>
                <w:rFonts w:ascii="Times New Roman" w:hAnsi="Times New Roman" w:cs="Times New Roman"/>
                <w:b/>
                <w:spacing w:val="25"/>
              </w:rPr>
              <w:t xml:space="preserve"> </w:t>
            </w:r>
            <w:r w:rsidR="00F52C19" w:rsidRPr="005665D5">
              <w:rPr>
                <w:rFonts w:ascii="Times New Roman" w:hAnsi="Times New Roman" w:cs="Times New Roman"/>
                <w:b/>
                <w:spacing w:val="-1"/>
              </w:rPr>
              <w:t>CONDICIONANTES</w:t>
            </w:r>
            <w:r w:rsidR="0018181E" w:rsidRPr="005665D5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</w:p>
        </w:tc>
      </w:tr>
      <w:tr w:rsidR="0018181E" w:rsidRPr="005665D5" w:rsidTr="00555B8B">
        <w:trPr>
          <w:gridAfter w:val="1"/>
          <w:wAfter w:w="34" w:type="dxa"/>
          <w:trHeight w:val="781"/>
          <w:jc w:val="center"/>
        </w:trPr>
        <w:tc>
          <w:tcPr>
            <w:tcW w:w="10632" w:type="dxa"/>
            <w:gridSpan w:val="5"/>
            <w:tcBorders>
              <w:right w:val="single" w:sz="12" w:space="0" w:color="808080"/>
            </w:tcBorders>
          </w:tcPr>
          <w:p w:rsidR="0018181E" w:rsidRPr="005665D5" w:rsidRDefault="0018181E" w:rsidP="008A1565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665D5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665D5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665D5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665D5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665D5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665D5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é</w:t>
            </w:r>
            <w:r w:rsidRPr="005665D5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válido</w:t>
            </w:r>
            <w:r w:rsidRPr="005665D5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mediante</w:t>
            </w:r>
            <w:r w:rsidRPr="005665D5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cumprimento</w:t>
            </w:r>
            <w:r w:rsidRPr="005665D5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integral</w:t>
            </w:r>
            <w:r w:rsidRPr="005665D5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das</w:t>
            </w:r>
            <w:r w:rsidRPr="005665D5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seguintes</w:t>
            </w:r>
            <w:r w:rsidRPr="005665D5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D00FB" w:rsidRPr="005665D5" w:rsidTr="007F569D">
        <w:trPr>
          <w:gridAfter w:val="1"/>
          <w:wAfter w:w="34" w:type="dxa"/>
          <w:trHeight w:val="396"/>
          <w:jc w:val="center"/>
        </w:trPr>
        <w:tc>
          <w:tcPr>
            <w:tcW w:w="1403" w:type="dxa"/>
            <w:tcBorders>
              <w:left w:val="single" w:sz="24" w:space="0" w:color="2B2B2B"/>
            </w:tcBorders>
            <w:vAlign w:val="center"/>
          </w:tcPr>
          <w:p w:rsidR="0018181E" w:rsidRPr="005665D5" w:rsidRDefault="0018181E" w:rsidP="0070731B">
            <w:pPr>
              <w:pStyle w:val="TableParagraph"/>
              <w:spacing w:line="207" w:lineRule="exact"/>
              <w:ind w:left="0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8221" w:type="dxa"/>
            <w:gridSpan w:val="3"/>
            <w:vAlign w:val="center"/>
          </w:tcPr>
          <w:p w:rsidR="0018181E" w:rsidRPr="005665D5" w:rsidRDefault="0018181E" w:rsidP="0070731B">
            <w:pPr>
              <w:pStyle w:val="TableParagraph"/>
              <w:spacing w:line="207" w:lineRule="exact"/>
              <w:ind w:left="0" w:right="3617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Descrição da Condicionante</w:t>
            </w:r>
          </w:p>
        </w:tc>
        <w:tc>
          <w:tcPr>
            <w:tcW w:w="1008" w:type="dxa"/>
            <w:tcBorders>
              <w:right w:val="single" w:sz="24" w:space="0" w:color="808080"/>
            </w:tcBorders>
            <w:vAlign w:val="center"/>
          </w:tcPr>
          <w:p w:rsidR="0018181E" w:rsidRPr="005665D5" w:rsidRDefault="0018181E" w:rsidP="0070731B">
            <w:pPr>
              <w:pStyle w:val="TableParagraph"/>
              <w:spacing w:line="207" w:lineRule="exact"/>
              <w:ind w:left="0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Prazo</w:t>
            </w:r>
          </w:p>
        </w:tc>
      </w:tr>
      <w:tr w:rsidR="00E5251B" w:rsidRPr="005665D5" w:rsidTr="007F569D">
        <w:trPr>
          <w:gridAfter w:val="1"/>
          <w:wAfter w:w="34" w:type="dxa"/>
          <w:trHeight w:val="1138"/>
          <w:jc w:val="center"/>
        </w:trPr>
        <w:tc>
          <w:tcPr>
            <w:tcW w:w="1403" w:type="dxa"/>
            <w:tcBorders>
              <w:left w:val="single" w:sz="24" w:space="0" w:color="2B2B2B"/>
            </w:tcBorders>
            <w:vAlign w:val="center"/>
          </w:tcPr>
          <w:p w:rsidR="00E5251B" w:rsidRPr="005665D5" w:rsidRDefault="006D1127" w:rsidP="007F569D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 xml:space="preserve">9.1 - </w:t>
            </w:r>
            <w:r w:rsidR="00E5251B" w:rsidRPr="005665D5">
              <w:rPr>
                <w:rFonts w:ascii="Times New Roman" w:hAnsi="Times New Roman" w:cs="Times New Roman"/>
              </w:rPr>
              <w:t>Compensação de Mata Atlântica</w:t>
            </w:r>
          </w:p>
        </w:tc>
        <w:tc>
          <w:tcPr>
            <w:tcW w:w="8221" w:type="dxa"/>
            <w:gridSpan w:val="3"/>
            <w:vAlign w:val="center"/>
          </w:tcPr>
          <w:p w:rsidR="006D1127" w:rsidRPr="005665D5" w:rsidRDefault="007F569D" w:rsidP="007F569D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A-</w:t>
            </w:r>
            <w:r w:rsidR="006D1127" w:rsidRPr="005665D5">
              <w:rPr>
                <w:rFonts w:ascii="Times New Roman" w:hAnsi="Times New Roman" w:cs="Times New Roman"/>
              </w:rPr>
              <w:t xml:space="preserve"> Entregar </w:t>
            </w:r>
            <w:r w:rsidR="001E1332" w:rsidRPr="005665D5">
              <w:rPr>
                <w:rFonts w:ascii="Times New Roman" w:hAnsi="Times New Roman" w:cs="Times New Roman"/>
              </w:rPr>
              <w:t>uma</w:t>
            </w:r>
            <w:r w:rsidR="006D1127" w:rsidRPr="005665D5">
              <w:rPr>
                <w:rFonts w:ascii="Times New Roman" w:hAnsi="Times New Roman" w:cs="Times New Roman"/>
              </w:rPr>
              <w:t xml:space="preserve"> cópia, na secretaria de meio </w:t>
            </w:r>
            <w:r w:rsidR="009B4913">
              <w:rPr>
                <w:rFonts w:ascii="Times New Roman" w:hAnsi="Times New Roman" w:cs="Times New Roman"/>
              </w:rPr>
              <w:t>a</w:t>
            </w:r>
            <w:r w:rsidR="006D1127" w:rsidRPr="005665D5">
              <w:rPr>
                <w:rFonts w:ascii="Times New Roman" w:hAnsi="Times New Roman" w:cs="Times New Roman"/>
              </w:rPr>
              <w:t xml:space="preserve">mbiente, do registro do imóvel objeto da compensação, na fazenda do urubu, Parque Serra do Gandarela, com a averbação no cartório do Termo de Compromisso de Compensação; </w:t>
            </w:r>
            <w:r w:rsidR="004E4CA8">
              <w:rPr>
                <w:rFonts w:ascii="Times New Roman" w:hAnsi="Times New Roman" w:cs="Times New Roman"/>
              </w:rPr>
              <w:t xml:space="preserve"> </w:t>
            </w:r>
            <w:bookmarkStart w:id="0" w:name="_GoBack"/>
            <w:bookmarkEnd w:id="0"/>
          </w:p>
          <w:p w:rsidR="006D1127" w:rsidRPr="005665D5" w:rsidRDefault="006D1127" w:rsidP="007F569D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</w:p>
          <w:p w:rsidR="00555B8B" w:rsidRPr="005665D5" w:rsidRDefault="007F569D" w:rsidP="007F569D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B</w:t>
            </w:r>
            <w:r w:rsidR="006D1127" w:rsidRPr="005665D5">
              <w:rPr>
                <w:rFonts w:ascii="Times New Roman" w:hAnsi="Times New Roman" w:cs="Times New Roman"/>
              </w:rPr>
              <w:t xml:space="preserve"> - Entregar 1 via do Termo de Compromisso de Compensação</w:t>
            </w:r>
            <w:r w:rsidRPr="005665D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08" w:type="dxa"/>
            <w:tcBorders>
              <w:right w:val="single" w:sz="24" w:space="0" w:color="808080"/>
            </w:tcBorders>
            <w:vAlign w:val="center"/>
          </w:tcPr>
          <w:p w:rsidR="00E5251B" w:rsidRPr="005665D5" w:rsidRDefault="00E5251B" w:rsidP="00785433">
            <w:pPr>
              <w:pStyle w:val="TableParagraph"/>
              <w:spacing w:line="207" w:lineRule="exact"/>
              <w:ind w:left="67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1</w:t>
            </w:r>
            <w:r w:rsidR="007F569D" w:rsidRPr="005665D5">
              <w:rPr>
                <w:rFonts w:ascii="Times New Roman" w:hAnsi="Times New Roman" w:cs="Times New Roman"/>
              </w:rPr>
              <w:t>2</w:t>
            </w:r>
            <w:r w:rsidRPr="005665D5">
              <w:rPr>
                <w:rFonts w:ascii="Times New Roman" w:hAnsi="Times New Roman" w:cs="Times New Roman"/>
              </w:rPr>
              <w:t>0 dias</w:t>
            </w:r>
          </w:p>
        </w:tc>
      </w:tr>
      <w:tr w:rsidR="00CC5906" w:rsidRPr="005665D5" w:rsidTr="007F569D">
        <w:trPr>
          <w:gridAfter w:val="1"/>
          <w:wAfter w:w="34" w:type="dxa"/>
          <w:trHeight w:val="979"/>
          <w:jc w:val="center"/>
        </w:trPr>
        <w:tc>
          <w:tcPr>
            <w:tcW w:w="1403" w:type="dxa"/>
            <w:vMerge w:val="restart"/>
            <w:tcBorders>
              <w:left w:val="single" w:sz="24" w:space="0" w:color="2B2B2B"/>
            </w:tcBorders>
            <w:vAlign w:val="center"/>
          </w:tcPr>
          <w:p w:rsidR="00CC5906" w:rsidRPr="005665D5" w:rsidRDefault="00CC5906" w:rsidP="007F569D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9.2 - Compensação minerária</w:t>
            </w:r>
          </w:p>
        </w:tc>
        <w:tc>
          <w:tcPr>
            <w:tcW w:w="8221" w:type="dxa"/>
            <w:gridSpan w:val="3"/>
            <w:vAlign w:val="center"/>
          </w:tcPr>
          <w:p w:rsidR="00CC5906" w:rsidRPr="005665D5" w:rsidRDefault="00CC5906" w:rsidP="007F569D">
            <w:pPr>
              <w:pStyle w:val="TableParagraph"/>
              <w:spacing w:line="207" w:lineRule="exact"/>
              <w:ind w:left="0"/>
              <w:jc w:val="bot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Apresentar à SEMAM protocolo de formalização de processo administrativo de compensação florestal a que se refere o art. 75 (compensação minerária) da Lei Estadual nº. 20.922/2013 c/c o Decreto Estadual nº. 47.749/2019, perante o Instituto Estadual de Florestas (IEF), nos moldes da Portaria IEF nº. 27/2017.</w:t>
            </w:r>
          </w:p>
        </w:tc>
        <w:tc>
          <w:tcPr>
            <w:tcW w:w="1008" w:type="dxa"/>
            <w:vMerge w:val="restart"/>
            <w:tcBorders>
              <w:right w:val="single" w:sz="24" w:space="0" w:color="808080"/>
            </w:tcBorders>
            <w:vAlign w:val="center"/>
          </w:tcPr>
          <w:p w:rsidR="00CC5906" w:rsidRPr="005665D5" w:rsidRDefault="00CC5906" w:rsidP="00376254">
            <w:pPr>
              <w:pStyle w:val="TableParagraph"/>
              <w:spacing w:line="207" w:lineRule="exact"/>
              <w:ind w:left="67"/>
              <w:jc w:val="center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180 dias</w:t>
            </w:r>
          </w:p>
        </w:tc>
      </w:tr>
      <w:tr w:rsidR="00CC5906" w:rsidRPr="005665D5" w:rsidTr="007F569D">
        <w:trPr>
          <w:gridAfter w:val="1"/>
          <w:wAfter w:w="34" w:type="dxa"/>
          <w:trHeight w:val="973"/>
          <w:jc w:val="center"/>
        </w:trPr>
        <w:tc>
          <w:tcPr>
            <w:tcW w:w="1403" w:type="dxa"/>
            <w:vMerge/>
            <w:tcBorders>
              <w:left w:val="single" w:sz="24" w:space="0" w:color="2B2B2B"/>
            </w:tcBorders>
            <w:vAlign w:val="center"/>
          </w:tcPr>
          <w:p w:rsidR="00CC5906" w:rsidRPr="005665D5" w:rsidRDefault="00CC5906" w:rsidP="0037625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221" w:type="dxa"/>
            <w:gridSpan w:val="3"/>
            <w:vAlign w:val="center"/>
          </w:tcPr>
          <w:p w:rsidR="00CC5906" w:rsidRPr="005665D5" w:rsidRDefault="00CC5906" w:rsidP="007F569D">
            <w:pPr>
              <w:pStyle w:val="TableParagraph"/>
              <w:spacing w:line="207" w:lineRule="exact"/>
              <w:ind w:left="0"/>
              <w:jc w:val="bot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Apresentar a SEMAM cópia de Termo de Compromisso de Compensação Minerária – TCCM firmado perante o IEF e assinado, referente ao  art. 75 da Lei Estadual nº 20.922/2013, conforme procedimentos estipulados pela Portaria IEF nº 27 de 07 de abril de 2017.</w:t>
            </w:r>
          </w:p>
        </w:tc>
        <w:tc>
          <w:tcPr>
            <w:tcW w:w="1008" w:type="dxa"/>
            <w:vMerge/>
            <w:tcBorders>
              <w:right w:val="single" w:sz="24" w:space="0" w:color="808080"/>
            </w:tcBorders>
            <w:vAlign w:val="center"/>
          </w:tcPr>
          <w:p w:rsidR="00CC5906" w:rsidRPr="005665D5" w:rsidRDefault="00CC5906" w:rsidP="00376254">
            <w:pPr>
              <w:pStyle w:val="TableParagraph"/>
              <w:spacing w:line="207" w:lineRule="exact"/>
              <w:ind w:left="6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5906" w:rsidRPr="005665D5" w:rsidTr="007F569D">
        <w:trPr>
          <w:gridAfter w:val="1"/>
          <w:wAfter w:w="34" w:type="dxa"/>
          <w:trHeight w:val="953"/>
          <w:jc w:val="center"/>
        </w:trPr>
        <w:tc>
          <w:tcPr>
            <w:tcW w:w="1403" w:type="dxa"/>
            <w:vMerge/>
            <w:tcBorders>
              <w:left w:val="single" w:sz="24" w:space="0" w:color="2B2B2B"/>
            </w:tcBorders>
            <w:vAlign w:val="center"/>
          </w:tcPr>
          <w:p w:rsidR="00CC5906" w:rsidRPr="005665D5" w:rsidRDefault="00CC5906" w:rsidP="0037625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221" w:type="dxa"/>
            <w:gridSpan w:val="3"/>
            <w:vAlign w:val="center"/>
          </w:tcPr>
          <w:p w:rsidR="00CC5906" w:rsidRPr="005665D5" w:rsidRDefault="00CC5906" w:rsidP="007F569D">
            <w:pPr>
              <w:pStyle w:val="TableParagraph"/>
              <w:spacing w:line="207" w:lineRule="exact"/>
              <w:ind w:left="0"/>
              <w:jc w:val="bot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Apresentar a SEMAM comprovante de quitação referente ao Termo de Compromisso de Compensação Minerária – TCCM firmado perante o IEF, em conformidade com o  art. 75 da Lei Estadual nº 20.922/2013, conforme procedimentos estipulados pela Portaria IEF nº 27 de 07 de abril de 2017.</w:t>
            </w:r>
          </w:p>
        </w:tc>
        <w:tc>
          <w:tcPr>
            <w:tcW w:w="1008" w:type="dxa"/>
            <w:vMerge/>
            <w:tcBorders>
              <w:right w:val="single" w:sz="24" w:space="0" w:color="808080"/>
            </w:tcBorders>
            <w:vAlign w:val="center"/>
          </w:tcPr>
          <w:p w:rsidR="00CC5906" w:rsidRPr="005665D5" w:rsidRDefault="00CC5906" w:rsidP="00376254">
            <w:pPr>
              <w:pStyle w:val="TableParagraph"/>
              <w:spacing w:line="207" w:lineRule="exact"/>
              <w:ind w:left="6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F569D" w:rsidRPr="005665D5" w:rsidRDefault="007F569D" w:rsidP="007F569D">
      <w:pPr>
        <w:tabs>
          <w:tab w:val="left" w:pos="8545"/>
        </w:tabs>
        <w:jc w:val="right"/>
      </w:pPr>
      <w:r w:rsidRPr="005665D5">
        <w:rPr>
          <w:rFonts w:ascii="Times New Roman" w:hAnsi="Times New Roman"/>
          <w:b/>
          <w:spacing w:val="-1"/>
        </w:rPr>
        <w:t>Página 2/5</w:t>
      </w:r>
    </w:p>
    <w:tbl>
      <w:tblPr>
        <w:tblStyle w:val="TableNormal"/>
        <w:tblW w:w="10632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10632"/>
      </w:tblGrid>
      <w:tr w:rsidR="00ED00FB" w:rsidRPr="005665D5" w:rsidTr="00E70EA4">
        <w:trPr>
          <w:trHeight w:val="386"/>
          <w:jc w:val="center"/>
        </w:trPr>
        <w:tc>
          <w:tcPr>
            <w:tcW w:w="10632" w:type="dxa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D00FB" w:rsidRPr="005665D5" w:rsidRDefault="00ED00FB" w:rsidP="00ED00FB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5665D5">
              <w:rPr>
                <w:rFonts w:ascii="Times New Roman" w:hAnsi="Times New Roman" w:cs="Times New Roman"/>
                <w:b/>
                <w:spacing w:val="-1"/>
              </w:rPr>
              <w:lastRenderedPageBreak/>
              <w:t>1</w:t>
            </w:r>
            <w:r w:rsidR="001F1E5A" w:rsidRPr="005665D5">
              <w:rPr>
                <w:rFonts w:ascii="Times New Roman" w:hAnsi="Times New Roman" w:cs="Times New Roman"/>
                <w:b/>
                <w:spacing w:val="-1"/>
              </w:rPr>
              <w:t>0</w:t>
            </w:r>
            <w:r w:rsidRPr="005665D5">
              <w:rPr>
                <w:rFonts w:ascii="Times New Roman" w:hAnsi="Times New Roman" w:cs="Times New Roman"/>
                <w:b/>
                <w:spacing w:val="-1"/>
              </w:rPr>
              <w:t>.</w:t>
            </w:r>
            <w:r w:rsidRPr="005665D5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665D5">
              <w:rPr>
                <w:rFonts w:ascii="Times New Roman" w:hAnsi="Times New Roman" w:cs="Times New Roman"/>
                <w:b/>
                <w:spacing w:val="-1"/>
              </w:rPr>
              <w:t>OBSERVAÇÕES</w:t>
            </w:r>
          </w:p>
        </w:tc>
      </w:tr>
      <w:tr w:rsidR="00ED00FB" w:rsidRPr="005665D5" w:rsidTr="005665D5">
        <w:trPr>
          <w:trHeight w:val="977"/>
          <w:jc w:val="center"/>
        </w:trPr>
        <w:tc>
          <w:tcPr>
            <w:tcW w:w="10632" w:type="dxa"/>
            <w:tcBorders>
              <w:bottom w:val="single" w:sz="12" w:space="0" w:color="2B2B2B"/>
              <w:right w:val="single" w:sz="12" w:space="0" w:color="808080"/>
            </w:tcBorders>
            <w:vAlign w:val="center"/>
          </w:tcPr>
          <w:p w:rsidR="00ED00FB" w:rsidRPr="005665D5" w:rsidRDefault="007B4878" w:rsidP="007B4878">
            <w:pPr>
              <w:pStyle w:val="TableParagraph"/>
              <w:spacing w:line="240" w:lineRule="auto"/>
              <w:ind w:left="102" w:right="61"/>
              <w:jc w:val="both"/>
              <w:rPr>
                <w:rFonts w:ascii="Times New Roman" w:hAnsi="Times New Roman" w:cs="Times New Roman"/>
                <w:b/>
              </w:rPr>
            </w:pPr>
            <w:r w:rsidRPr="005665D5">
              <w:rPr>
                <w:rFonts w:ascii="Times New Roman" w:hAnsi="Times New Roman" w:cs="Times New Roman"/>
              </w:rPr>
              <w:t>Este</w:t>
            </w:r>
            <w:r w:rsidRPr="005665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documento</w:t>
            </w:r>
            <w:r w:rsidRPr="005665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só</w:t>
            </w:r>
            <w:r w:rsidRPr="005665D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tem</w:t>
            </w:r>
            <w:r w:rsidRPr="005665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validade</w:t>
            </w:r>
            <w:r w:rsidRPr="005665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quando</w:t>
            </w:r>
            <w:r w:rsidRPr="005665D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acompanhado</w:t>
            </w:r>
            <w:r w:rsidRPr="005665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da</w:t>
            </w:r>
            <w:r w:rsidRPr="005665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5C59FA" w:rsidRPr="005C59FA">
              <w:rPr>
                <w:rFonts w:ascii="Times New Roman" w:hAnsi="Times New Roman" w:cs="Times New Roman"/>
                <w:b/>
                <w:spacing w:val="2"/>
                <w:u w:val="single"/>
              </w:rPr>
              <w:t>Licença Ambiental</w:t>
            </w:r>
            <w:r w:rsidR="005C59FA" w:rsidRPr="005C59F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9B4913">
              <w:rPr>
                <w:rFonts w:ascii="Times New Roman" w:hAnsi="Times New Roman" w:cs="Times New Roman"/>
                <w:spacing w:val="2"/>
              </w:rPr>
              <w:t>(</w:t>
            </w:r>
            <w:r w:rsidR="005C59FA" w:rsidRPr="005C59FA">
              <w:rPr>
                <w:rFonts w:ascii="Times New Roman" w:hAnsi="Times New Roman" w:cs="Times New Roman"/>
                <w:spacing w:val="2"/>
              </w:rPr>
              <w:t>Processo de Licenciamento Ambiental: 5437/2024</w:t>
            </w:r>
            <w:r w:rsidR="009B4913">
              <w:rPr>
                <w:rFonts w:ascii="Times New Roman" w:hAnsi="Times New Roman" w:cs="Times New Roman"/>
                <w:spacing w:val="2"/>
              </w:rPr>
              <w:t xml:space="preserve">) e das </w:t>
            </w:r>
            <w:r w:rsidRPr="005665D5">
              <w:rPr>
                <w:rFonts w:ascii="Times New Roman" w:hAnsi="Times New Roman" w:cs="Times New Roman"/>
              </w:rPr>
              <w:t>planta</w:t>
            </w:r>
            <w:r w:rsidR="007B2407" w:rsidRPr="005665D5">
              <w:rPr>
                <w:rFonts w:ascii="Times New Roman" w:hAnsi="Times New Roman" w:cs="Times New Roman"/>
              </w:rPr>
              <w:t>s</w:t>
            </w:r>
            <w:r w:rsidR="007B2407" w:rsidRPr="005665D5">
              <w:rPr>
                <w:rFonts w:ascii="Times New Roman" w:hAnsi="Times New Roman" w:cs="Times New Roman"/>
                <w:spacing w:val="3"/>
              </w:rPr>
              <w:t>/</w:t>
            </w:r>
            <w:r w:rsidRPr="005665D5">
              <w:rPr>
                <w:rFonts w:ascii="Times New Roman" w:hAnsi="Times New Roman" w:cs="Times New Roman"/>
              </w:rPr>
              <w:t>croqui</w:t>
            </w:r>
            <w:r w:rsidR="007B2407" w:rsidRPr="005665D5">
              <w:rPr>
                <w:rFonts w:ascii="Times New Roman" w:hAnsi="Times New Roman" w:cs="Times New Roman"/>
              </w:rPr>
              <w:t>s</w:t>
            </w:r>
            <w:r w:rsidRPr="005665D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da</w:t>
            </w:r>
            <w:r w:rsidRPr="005665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propriedade</w:t>
            </w:r>
            <w:r w:rsidRPr="005665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contendo</w:t>
            </w:r>
            <w:r w:rsidRPr="005665D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a</w:t>
            </w:r>
            <w:r w:rsidRPr="005665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localização</w:t>
            </w:r>
            <w:r w:rsidRPr="005665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da</w:t>
            </w:r>
            <w:r w:rsidRPr="005665D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área de</w:t>
            </w:r>
            <w:r w:rsidRPr="005665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intervenção</w:t>
            </w:r>
            <w:r w:rsidRPr="005665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e</w:t>
            </w:r>
            <w:r w:rsidRPr="005665D5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das</w:t>
            </w:r>
            <w:r w:rsidRPr="005665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áreas</w:t>
            </w:r>
            <w:r w:rsidRPr="005665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="009D024F" w:rsidRPr="005665D5">
              <w:rPr>
                <w:rFonts w:ascii="Times New Roman" w:hAnsi="Times New Roman" w:cs="Times New Roman"/>
              </w:rPr>
              <w:t xml:space="preserve">de </w:t>
            </w:r>
            <w:r w:rsidRPr="005665D5">
              <w:rPr>
                <w:rFonts w:ascii="Times New Roman" w:hAnsi="Times New Roman" w:cs="Times New Roman"/>
              </w:rPr>
              <w:t>compensação</w:t>
            </w:r>
            <w:r w:rsidR="009D024F" w:rsidRPr="005665D5">
              <w:rPr>
                <w:rFonts w:ascii="Times New Roman" w:hAnsi="Times New Roman" w:cs="Times New Roman"/>
              </w:rPr>
              <w:t xml:space="preserve"> de Mata Atlântica </w:t>
            </w:r>
            <w:r w:rsidR="00B31F95" w:rsidRPr="005665D5">
              <w:rPr>
                <w:rFonts w:ascii="Times New Roman" w:hAnsi="Times New Roman" w:cs="Times New Roman"/>
              </w:rPr>
              <w:t>(Págs</w:t>
            </w:r>
            <w:r w:rsidR="007F569D" w:rsidRPr="005665D5">
              <w:rPr>
                <w:rFonts w:ascii="Times New Roman" w:hAnsi="Times New Roman" w:cs="Times New Roman"/>
              </w:rPr>
              <w:t>.</w:t>
            </w:r>
            <w:r w:rsidR="00616D8B" w:rsidRPr="005665D5">
              <w:rPr>
                <w:rFonts w:ascii="Times New Roman" w:hAnsi="Times New Roman" w:cs="Times New Roman"/>
              </w:rPr>
              <w:t xml:space="preserve"> 4 </w:t>
            </w:r>
            <w:r w:rsidR="007F569D" w:rsidRPr="005665D5">
              <w:rPr>
                <w:rFonts w:ascii="Times New Roman" w:hAnsi="Times New Roman" w:cs="Times New Roman"/>
              </w:rPr>
              <w:t>e 5</w:t>
            </w:r>
            <w:r w:rsidR="00616D8B" w:rsidRPr="005665D5">
              <w:rPr>
                <w:rFonts w:ascii="Times New Roman" w:hAnsi="Times New Roman" w:cs="Times New Roman"/>
              </w:rPr>
              <w:t xml:space="preserve"> deste documento)</w:t>
            </w:r>
            <w:r w:rsidRPr="005665D5">
              <w:rPr>
                <w:rFonts w:ascii="Times New Roman" w:hAnsi="Times New Roman" w:cs="Times New Roman"/>
              </w:rPr>
              <w:t>.</w:t>
            </w:r>
          </w:p>
        </w:tc>
      </w:tr>
      <w:tr w:rsidR="007B4878" w:rsidRPr="005665D5" w:rsidTr="00E70EA4">
        <w:trPr>
          <w:trHeight w:val="386"/>
          <w:jc w:val="center"/>
        </w:trPr>
        <w:tc>
          <w:tcPr>
            <w:tcW w:w="10632" w:type="dxa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B4878" w:rsidRPr="005665D5" w:rsidRDefault="007B4878" w:rsidP="007B4878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5665D5">
              <w:rPr>
                <w:rFonts w:ascii="Times New Roman" w:hAnsi="Times New Roman" w:cs="Times New Roman"/>
                <w:b/>
                <w:spacing w:val="-1"/>
              </w:rPr>
              <w:t>11. DAS PENALIDADES</w:t>
            </w:r>
          </w:p>
        </w:tc>
      </w:tr>
      <w:tr w:rsidR="007B4878" w:rsidRPr="005665D5" w:rsidTr="005665D5">
        <w:trPr>
          <w:trHeight w:val="2117"/>
          <w:jc w:val="center"/>
        </w:trPr>
        <w:tc>
          <w:tcPr>
            <w:tcW w:w="10632" w:type="dxa"/>
            <w:tcBorders>
              <w:bottom w:val="single" w:sz="12" w:space="0" w:color="2B2B2B"/>
              <w:right w:val="single" w:sz="12" w:space="0" w:color="808080"/>
            </w:tcBorders>
            <w:vAlign w:val="center"/>
          </w:tcPr>
          <w:p w:rsidR="007B4878" w:rsidRPr="005665D5" w:rsidRDefault="007B4878" w:rsidP="007B4878">
            <w:pPr>
              <w:pStyle w:val="TableParagraph"/>
              <w:spacing w:line="240" w:lineRule="auto"/>
              <w:ind w:left="102" w:right="61"/>
              <w:jc w:val="bot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 xml:space="preserve">O atraso no cumprimento das obrigações previstas na Cláusula Segunda sujeitará o COMPROMISSÁRIO às sanções previstas na legislação em vigor, especialmente, à penalidade de multa por descumprimento de condicionante específica fixada nos autos do processo de licenciamento ambiental e, ainda, às penalidades de suspensão e/ou cassação da licença ambiental a ele outorgada, além das demais sanções de natureza cível, penal e administrativa. </w:t>
            </w:r>
          </w:p>
          <w:p w:rsidR="007B4878" w:rsidRPr="005665D5" w:rsidRDefault="007B4878" w:rsidP="007B4878">
            <w:pPr>
              <w:pStyle w:val="TableParagraph"/>
              <w:spacing w:line="240" w:lineRule="auto"/>
              <w:ind w:left="102" w:right="61"/>
              <w:jc w:val="bot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 xml:space="preserve">   </w:t>
            </w:r>
          </w:p>
          <w:p w:rsidR="007B4878" w:rsidRPr="005665D5" w:rsidRDefault="007B4878" w:rsidP="007B4878">
            <w:pPr>
              <w:pStyle w:val="TableParagraph"/>
              <w:spacing w:line="240" w:lineRule="auto"/>
              <w:ind w:left="102" w:right="61"/>
              <w:jc w:val="both"/>
              <w:rPr>
                <w:rFonts w:ascii="Times New Roman" w:hAnsi="Times New Roman" w:cs="Times New Roman"/>
              </w:rPr>
            </w:pPr>
            <w:r w:rsidRPr="005665D5">
              <w:rPr>
                <w:rFonts w:ascii="Times New Roman" w:hAnsi="Times New Roman" w:cs="Times New Roman"/>
              </w:rPr>
              <w:t>As obrigações assumidas e previstas neste Instrumento são exigíveis nos modos e prazos nele convencionados, independentemente de qualquer notificação ou aviso preliminar, judicial e extrajudicial.</w:t>
            </w:r>
          </w:p>
        </w:tc>
      </w:tr>
      <w:tr w:rsidR="007B4878" w:rsidRPr="005665D5" w:rsidTr="00E70EA4">
        <w:trPr>
          <w:trHeight w:val="419"/>
          <w:jc w:val="center"/>
        </w:trPr>
        <w:tc>
          <w:tcPr>
            <w:tcW w:w="10632" w:type="dxa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B4878" w:rsidRPr="005665D5" w:rsidRDefault="007B4878" w:rsidP="007B4878">
            <w:pPr>
              <w:pStyle w:val="TableParagraph"/>
              <w:spacing w:line="240" w:lineRule="auto"/>
              <w:ind w:left="102" w:right="61"/>
              <w:rPr>
                <w:rFonts w:ascii="Times New Roman" w:hAnsi="Times New Roman" w:cs="Times New Roman"/>
                <w:b/>
              </w:rPr>
            </w:pPr>
            <w:r w:rsidRPr="005665D5">
              <w:rPr>
                <w:rFonts w:ascii="Times New Roman" w:hAnsi="Times New Roman" w:cs="Times New Roman"/>
                <w:b/>
                <w:spacing w:val="-1"/>
              </w:rPr>
              <w:t>12. DAS DISPOSIÇÕES GERAIS</w:t>
            </w:r>
          </w:p>
        </w:tc>
      </w:tr>
      <w:tr w:rsidR="007B4878" w:rsidRPr="005665D5" w:rsidTr="005665D5">
        <w:trPr>
          <w:trHeight w:val="793"/>
          <w:jc w:val="center"/>
        </w:trPr>
        <w:tc>
          <w:tcPr>
            <w:tcW w:w="10632" w:type="dxa"/>
            <w:tcBorders>
              <w:right w:val="single" w:sz="12" w:space="0" w:color="808080"/>
            </w:tcBorders>
            <w:vAlign w:val="center"/>
          </w:tcPr>
          <w:p w:rsidR="007B4878" w:rsidRPr="005665D5" w:rsidRDefault="007B4878" w:rsidP="007B4878">
            <w:pPr>
              <w:pStyle w:val="TableParagraph"/>
              <w:spacing w:line="240" w:lineRule="auto"/>
              <w:ind w:left="102" w:right="61"/>
              <w:rPr>
                <w:rFonts w:ascii="Times New Roman" w:hAnsi="Times New Roman" w:cs="Times New Roman"/>
                <w:spacing w:val="-1"/>
              </w:rPr>
            </w:pPr>
            <w:r w:rsidRPr="005665D5">
              <w:rPr>
                <w:rFonts w:ascii="Times New Roman" w:hAnsi="Times New Roman" w:cs="Times New Roman"/>
                <w:spacing w:val="-1"/>
              </w:rPr>
              <w:t>As obrigações assumidas e previstas neste Instrumento são exigíveis nos modos e prazos nele convencionados, independentemente de qualquer notificação ou aviso preliminar, judicial e extrajudicial.</w:t>
            </w:r>
          </w:p>
        </w:tc>
      </w:tr>
      <w:tr w:rsidR="00ED00FB" w:rsidRPr="005665D5" w:rsidTr="005665D5">
        <w:trPr>
          <w:trHeight w:val="819"/>
          <w:jc w:val="center"/>
        </w:trPr>
        <w:tc>
          <w:tcPr>
            <w:tcW w:w="10632" w:type="dxa"/>
            <w:tcBorders>
              <w:right w:val="single" w:sz="12" w:space="0" w:color="808080"/>
            </w:tcBorders>
            <w:vAlign w:val="center"/>
          </w:tcPr>
          <w:p w:rsidR="00ED00FB" w:rsidRPr="005665D5" w:rsidRDefault="00ED00FB" w:rsidP="00901EB2">
            <w:pPr>
              <w:pStyle w:val="TableParagraph"/>
              <w:spacing w:before="93" w:line="23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665D5">
              <w:rPr>
                <w:rFonts w:ascii="Times New Roman" w:hAnsi="Times New Roman" w:cs="Times New Roman"/>
              </w:rPr>
              <w:t>Esta autorização não dispensa nem substitui a obtenção, pelo requerente, de certidões, alvarás, licenças ou autorizações, de qualquer natureza,</w:t>
            </w:r>
            <w:r w:rsidRPr="005665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exigidos</w:t>
            </w:r>
            <w:r w:rsidRPr="005665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pela</w:t>
            </w:r>
            <w:r w:rsidRPr="005665D5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legislação</w:t>
            </w:r>
            <w:r w:rsidRPr="005665D5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Federal,</w:t>
            </w:r>
            <w:r w:rsidRPr="005665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Estadual</w:t>
            </w:r>
            <w:r w:rsidRPr="005665D5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ou</w:t>
            </w:r>
            <w:r w:rsidRPr="005665D5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665D5">
              <w:rPr>
                <w:rFonts w:ascii="Times New Roman" w:hAnsi="Times New Roman" w:cs="Times New Roman"/>
              </w:rPr>
              <w:t>Municipal</w:t>
            </w:r>
            <w:r w:rsidRPr="005665D5">
              <w:rPr>
                <w:rFonts w:ascii="Times New Roman" w:hAnsi="Times New Roman" w:cs="Times New Roman"/>
                <w:b/>
                <w:i/>
              </w:rPr>
              <w:t>.</w:t>
            </w:r>
          </w:p>
        </w:tc>
      </w:tr>
    </w:tbl>
    <w:p w:rsidR="00D4178A" w:rsidRPr="005665D5" w:rsidRDefault="00D4178A" w:rsidP="00D23FF5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665D5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665D5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665D5">
        <w:rPr>
          <w:rFonts w:ascii="Times New Roman" w:hAnsi="Times New Roman"/>
          <w:color w:val="000000"/>
          <w:sz w:val="22"/>
          <w:szCs w:val="22"/>
        </w:rPr>
        <w:t>Nova Lima,</w:t>
      </w:r>
      <w:r w:rsidR="007F569D" w:rsidRPr="005665D5">
        <w:rPr>
          <w:rFonts w:ascii="Times New Roman" w:hAnsi="Times New Roman"/>
          <w:color w:val="000000"/>
          <w:sz w:val="22"/>
          <w:szCs w:val="22"/>
          <w:lang w:val="pt-BR"/>
        </w:rPr>
        <w:t xml:space="preserve"> ___</w:t>
      </w:r>
      <w:r w:rsidR="005D353D" w:rsidRPr="005665D5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665D5">
        <w:rPr>
          <w:rFonts w:ascii="Times New Roman" w:hAnsi="Times New Roman"/>
          <w:color w:val="000000"/>
          <w:sz w:val="22"/>
          <w:szCs w:val="22"/>
        </w:rPr>
        <w:t>de</w:t>
      </w:r>
      <w:r w:rsidR="007F569D" w:rsidRPr="005665D5">
        <w:rPr>
          <w:rFonts w:ascii="Times New Roman" w:hAnsi="Times New Roman"/>
          <w:color w:val="000000"/>
          <w:sz w:val="22"/>
          <w:szCs w:val="22"/>
          <w:lang w:val="pt-BR"/>
        </w:rPr>
        <w:t xml:space="preserve"> ___________________</w:t>
      </w:r>
      <w:r w:rsidR="005D353D" w:rsidRPr="005665D5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proofErr w:type="spellStart"/>
      <w:r w:rsidRPr="005665D5">
        <w:rPr>
          <w:rFonts w:ascii="Times New Roman" w:hAnsi="Times New Roman"/>
          <w:color w:val="000000"/>
          <w:sz w:val="22"/>
          <w:szCs w:val="22"/>
        </w:rPr>
        <w:t>de</w:t>
      </w:r>
      <w:proofErr w:type="spellEnd"/>
      <w:r w:rsidR="005D353D" w:rsidRPr="005665D5">
        <w:rPr>
          <w:rFonts w:ascii="Times New Roman" w:hAnsi="Times New Roman"/>
          <w:color w:val="000000"/>
          <w:sz w:val="22"/>
          <w:szCs w:val="22"/>
          <w:lang w:val="pt-BR"/>
        </w:rPr>
        <w:t xml:space="preserve"> 202</w:t>
      </w:r>
      <w:r w:rsidR="00785433" w:rsidRPr="005665D5">
        <w:rPr>
          <w:rFonts w:ascii="Times New Roman" w:hAnsi="Times New Roman"/>
          <w:color w:val="000000"/>
          <w:sz w:val="22"/>
          <w:szCs w:val="22"/>
          <w:lang w:val="pt-BR"/>
        </w:rPr>
        <w:t>5</w:t>
      </w:r>
    </w:p>
    <w:p w:rsidR="00783211" w:rsidRPr="005665D5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604D57" w:rsidRPr="005665D5" w:rsidRDefault="00604D57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FB2C11" w:rsidRPr="005665D5" w:rsidRDefault="00FB2C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5665D5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665D5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</w:t>
      </w:r>
    </w:p>
    <w:p w:rsidR="00783211" w:rsidRPr="005665D5" w:rsidRDefault="005665D5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>_____________</w:t>
      </w:r>
      <w:r w:rsidR="00783211" w:rsidRPr="005665D5">
        <w:rPr>
          <w:rFonts w:ascii="Times New Roman" w:hAnsi="Times New Roman"/>
          <w:color w:val="000000"/>
          <w:sz w:val="22"/>
          <w:szCs w:val="22"/>
        </w:rPr>
        <w:t>___________________________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>____</w:t>
      </w:r>
    </w:p>
    <w:p w:rsidR="00783211" w:rsidRPr="005665D5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665D5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783211" w:rsidRPr="005665D5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665D5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5665D5">
        <w:rPr>
          <w:rFonts w:ascii="Times New Roman" w:hAnsi="Times New Roman"/>
          <w:color w:val="000000"/>
          <w:sz w:val="22"/>
          <w:szCs w:val="22"/>
          <w:lang w:val="pt-BR"/>
        </w:rPr>
        <w:t xml:space="preserve"> e </w:t>
      </w:r>
      <w:r w:rsidR="00CF3D95" w:rsidRPr="005665D5">
        <w:rPr>
          <w:rFonts w:ascii="Times New Roman" w:hAnsi="Times New Roman"/>
          <w:color w:val="000000"/>
          <w:sz w:val="22"/>
          <w:szCs w:val="22"/>
          <w:lang w:val="pt-BR"/>
        </w:rPr>
        <w:t>P</w:t>
      </w:r>
      <w:r w:rsidRPr="005665D5">
        <w:rPr>
          <w:rFonts w:ascii="Times New Roman" w:hAnsi="Times New Roman"/>
          <w:color w:val="000000"/>
          <w:sz w:val="22"/>
          <w:szCs w:val="22"/>
          <w:lang w:val="pt-BR"/>
        </w:rPr>
        <w:t>residente do CODEMA</w:t>
      </w:r>
    </w:p>
    <w:p w:rsidR="00E70EA4" w:rsidRPr="005665D5" w:rsidRDefault="00E70EA4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</w:rPr>
      </w:pPr>
    </w:p>
    <w:p w:rsidR="00E70EA4" w:rsidRPr="005665D5" w:rsidRDefault="00E70EA4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</w:rPr>
      </w:pPr>
    </w:p>
    <w:p w:rsidR="00E70EA4" w:rsidRPr="005665D5" w:rsidRDefault="00E70EA4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</w:rPr>
      </w:pPr>
    </w:p>
    <w:p w:rsidR="00E70EA4" w:rsidRPr="005665D5" w:rsidRDefault="00E70EA4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</w:rPr>
      </w:pPr>
    </w:p>
    <w:p w:rsidR="00E70EA4" w:rsidRPr="005665D5" w:rsidRDefault="00E70EA4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</w:rPr>
      </w:pPr>
    </w:p>
    <w:p w:rsidR="00E70EA4" w:rsidRPr="005665D5" w:rsidRDefault="00E70EA4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</w:rPr>
      </w:pPr>
    </w:p>
    <w:p w:rsidR="00E70EA4" w:rsidRPr="005665D5" w:rsidRDefault="00E70EA4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</w:rPr>
      </w:pPr>
    </w:p>
    <w:p w:rsidR="00E70EA4" w:rsidRPr="005665D5" w:rsidRDefault="00E70EA4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</w:rPr>
      </w:pPr>
    </w:p>
    <w:p w:rsidR="00E70EA4" w:rsidRPr="005665D5" w:rsidRDefault="00E70EA4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</w:rPr>
      </w:pPr>
    </w:p>
    <w:p w:rsidR="00E70EA4" w:rsidRPr="005665D5" w:rsidRDefault="00E70EA4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</w:rPr>
      </w:pPr>
    </w:p>
    <w:p w:rsidR="00E70EA4" w:rsidRDefault="00E70EA4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</w:rPr>
      </w:pPr>
    </w:p>
    <w:p w:rsidR="005665D5" w:rsidRDefault="005665D5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</w:rPr>
      </w:pPr>
    </w:p>
    <w:p w:rsidR="005665D5" w:rsidRDefault="005665D5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</w:rPr>
      </w:pPr>
    </w:p>
    <w:p w:rsidR="005665D5" w:rsidRDefault="005665D5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</w:rPr>
      </w:pPr>
    </w:p>
    <w:p w:rsidR="005665D5" w:rsidRPr="005665D5" w:rsidRDefault="005665D5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</w:rPr>
      </w:pPr>
    </w:p>
    <w:p w:rsidR="00E70EA4" w:rsidRPr="005665D5" w:rsidRDefault="00E70EA4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</w:rPr>
      </w:pPr>
    </w:p>
    <w:p w:rsidR="00E70EA4" w:rsidRPr="005665D5" w:rsidRDefault="00E70EA4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</w:rPr>
      </w:pPr>
    </w:p>
    <w:p w:rsidR="007F569D" w:rsidRPr="005665D5" w:rsidRDefault="007F569D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</w:rPr>
      </w:pPr>
    </w:p>
    <w:p w:rsidR="007F569D" w:rsidRPr="005665D5" w:rsidRDefault="007F569D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</w:rPr>
      </w:pPr>
    </w:p>
    <w:p w:rsidR="00E70EA4" w:rsidRPr="005665D5" w:rsidRDefault="00E70EA4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</w:rPr>
      </w:pPr>
    </w:p>
    <w:p w:rsidR="005D47D7" w:rsidRPr="005665D5" w:rsidRDefault="00791269" w:rsidP="00791269">
      <w:pPr>
        <w:pStyle w:val="TextosemFormatao"/>
        <w:ind w:left="426" w:hanging="568"/>
        <w:jc w:val="right"/>
        <w:rPr>
          <w:rFonts w:ascii="Times New Roman" w:hAnsi="Times New Roman"/>
          <w:b/>
          <w:spacing w:val="-1"/>
          <w:sz w:val="22"/>
          <w:szCs w:val="22"/>
          <w:lang w:val="pt-BR"/>
        </w:rPr>
      </w:pPr>
      <w:r w:rsidRPr="005665D5">
        <w:rPr>
          <w:rFonts w:ascii="Times New Roman" w:hAnsi="Times New Roman"/>
          <w:b/>
          <w:spacing w:val="-1"/>
          <w:sz w:val="22"/>
          <w:szCs w:val="22"/>
        </w:rPr>
        <w:t>Página</w:t>
      </w:r>
      <w:r w:rsidRPr="005665D5">
        <w:rPr>
          <w:rFonts w:ascii="Times New Roman" w:hAnsi="Times New Roman"/>
          <w:b/>
          <w:spacing w:val="-1"/>
          <w:sz w:val="22"/>
          <w:szCs w:val="22"/>
          <w:lang w:val="pt-BR"/>
        </w:rPr>
        <w:t xml:space="preserve"> </w:t>
      </w:r>
      <w:r w:rsidR="00555B8B" w:rsidRPr="005665D5">
        <w:rPr>
          <w:rFonts w:ascii="Times New Roman" w:hAnsi="Times New Roman"/>
          <w:b/>
          <w:spacing w:val="-1"/>
          <w:sz w:val="22"/>
          <w:szCs w:val="22"/>
          <w:lang w:val="pt-BR"/>
        </w:rPr>
        <w:t>3</w:t>
      </w:r>
      <w:r w:rsidRPr="005665D5">
        <w:rPr>
          <w:rFonts w:ascii="Times New Roman" w:hAnsi="Times New Roman"/>
          <w:b/>
          <w:spacing w:val="-1"/>
          <w:sz w:val="22"/>
          <w:szCs w:val="22"/>
          <w:lang w:val="pt-BR"/>
        </w:rPr>
        <w:t>/</w:t>
      </w:r>
      <w:r w:rsidR="007F569D" w:rsidRPr="005665D5">
        <w:rPr>
          <w:rFonts w:ascii="Times New Roman" w:hAnsi="Times New Roman"/>
          <w:b/>
          <w:spacing w:val="-1"/>
          <w:sz w:val="22"/>
          <w:szCs w:val="22"/>
          <w:lang w:val="pt-BR"/>
        </w:rPr>
        <w:t>5</w:t>
      </w:r>
    </w:p>
    <w:p w:rsidR="005D47D7" w:rsidRPr="005665D5" w:rsidRDefault="005D47D7" w:rsidP="005D47D7">
      <w:pPr>
        <w:jc w:val="center"/>
        <w:rPr>
          <w:rFonts w:ascii="Times New Roman" w:hAnsi="Times New Roman" w:cs="Times New Roman"/>
        </w:rPr>
      </w:pPr>
      <w:r w:rsidRPr="005665D5">
        <w:rPr>
          <w:rFonts w:ascii="Times New Roman" w:hAnsi="Times New Roman" w:cs="Times New Roman"/>
        </w:rPr>
        <w:lastRenderedPageBreak/>
        <w:t xml:space="preserve">Planta de </w:t>
      </w:r>
      <w:r w:rsidR="00785433" w:rsidRPr="005665D5">
        <w:rPr>
          <w:rFonts w:ascii="Times New Roman" w:hAnsi="Times New Roman" w:cs="Times New Roman"/>
        </w:rPr>
        <w:t>l</w:t>
      </w:r>
      <w:r w:rsidRPr="005665D5">
        <w:rPr>
          <w:rFonts w:ascii="Times New Roman" w:hAnsi="Times New Roman" w:cs="Times New Roman"/>
        </w:rPr>
        <w:t>ocalização e acesso</w:t>
      </w:r>
      <w:r w:rsidR="00785433" w:rsidRPr="005665D5">
        <w:rPr>
          <w:rFonts w:ascii="Times New Roman" w:hAnsi="Times New Roman" w:cs="Times New Roman"/>
        </w:rPr>
        <w:t xml:space="preserve"> ao empreendimento</w:t>
      </w:r>
      <w:r w:rsidR="000D1D63" w:rsidRPr="005665D5">
        <w:rPr>
          <w:rFonts w:ascii="Times New Roman" w:hAnsi="Times New Roman" w:cs="Times New Roman"/>
        </w:rPr>
        <w:t xml:space="preserve"> - Fazenda Nossa Senhora das Graças</w:t>
      </w:r>
    </w:p>
    <w:p w:rsidR="00785433" w:rsidRPr="005665D5" w:rsidRDefault="00785433" w:rsidP="005D47D7">
      <w:pPr>
        <w:jc w:val="center"/>
        <w:rPr>
          <w:rFonts w:ascii="Times New Roman" w:hAnsi="Times New Roman" w:cs="Times New Roman"/>
        </w:rPr>
      </w:pPr>
      <w:r w:rsidRPr="005665D5">
        <w:rPr>
          <w:rFonts w:ascii="Times New Roman" w:hAnsi="Times New Roman" w:cs="Times New Roman"/>
          <w:noProof/>
        </w:rPr>
        <w:drawing>
          <wp:inline distT="0" distB="0" distL="0" distR="0">
            <wp:extent cx="6527820" cy="4061361"/>
            <wp:effectExtent l="0" t="0" r="635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793"/>
                    <a:stretch/>
                  </pic:blipFill>
                  <pic:spPr bwMode="auto">
                    <a:xfrm>
                      <a:off x="0" y="0"/>
                      <a:ext cx="6546385" cy="40729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85433" w:rsidRPr="005665D5" w:rsidRDefault="00785433" w:rsidP="005D47D7">
      <w:pPr>
        <w:jc w:val="center"/>
        <w:rPr>
          <w:rFonts w:ascii="Times New Roman" w:hAnsi="Times New Roman" w:cs="Times New Roman"/>
        </w:rPr>
      </w:pPr>
    </w:p>
    <w:p w:rsidR="000D1D63" w:rsidRPr="005665D5" w:rsidRDefault="000D1D63" w:rsidP="005D47D7">
      <w:pPr>
        <w:jc w:val="center"/>
        <w:rPr>
          <w:rFonts w:ascii="Times New Roman" w:hAnsi="Times New Roman" w:cs="Times New Roman"/>
        </w:rPr>
      </w:pPr>
      <w:r w:rsidRPr="005665D5">
        <w:rPr>
          <w:rFonts w:ascii="Times New Roman" w:hAnsi="Times New Roman" w:cs="Times New Roman"/>
        </w:rPr>
        <w:t>Delimitação do Imóvel e Área da Mina - Fazenda Nossa Senhora das Graças</w:t>
      </w:r>
    </w:p>
    <w:p w:rsidR="00785433" w:rsidRPr="005665D5" w:rsidRDefault="000D1D63" w:rsidP="005D47D7">
      <w:pPr>
        <w:jc w:val="center"/>
        <w:rPr>
          <w:rFonts w:ascii="Times New Roman" w:hAnsi="Times New Roman" w:cs="Times New Roman"/>
        </w:rPr>
      </w:pPr>
      <w:r w:rsidRPr="005665D5">
        <w:rPr>
          <w:rFonts w:ascii="Times New Roman" w:hAnsi="Times New Roman" w:cs="Times New Roman"/>
          <w:noProof/>
        </w:rPr>
        <w:drawing>
          <wp:inline distT="0" distB="0" distL="0" distR="0">
            <wp:extent cx="6559506" cy="4091825"/>
            <wp:effectExtent l="0" t="0" r="0" b="4445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9654" cy="41106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0EA4" w:rsidRPr="005665D5" w:rsidRDefault="00E70EA4" w:rsidP="00E70EA4">
      <w:pPr>
        <w:tabs>
          <w:tab w:val="left" w:pos="8545"/>
        </w:tabs>
        <w:jc w:val="right"/>
      </w:pPr>
      <w:r w:rsidRPr="005665D5">
        <w:rPr>
          <w:rFonts w:ascii="Times New Roman" w:hAnsi="Times New Roman"/>
          <w:b/>
          <w:spacing w:val="-1"/>
        </w:rPr>
        <w:t>Página 4/</w:t>
      </w:r>
      <w:r w:rsidR="007F569D" w:rsidRPr="005665D5">
        <w:rPr>
          <w:rFonts w:ascii="Times New Roman" w:hAnsi="Times New Roman"/>
          <w:b/>
          <w:spacing w:val="-1"/>
        </w:rPr>
        <w:t>5</w:t>
      </w:r>
    </w:p>
    <w:p w:rsidR="005E497D" w:rsidRPr="005665D5" w:rsidRDefault="005E497D" w:rsidP="005E497D">
      <w:pPr>
        <w:jc w:val="center"/>
        <w:rPr>
          <w:rFonts w:ascii="Times New Roman" w:hAnsi="Times New Roman" w:cs="Times New Roman"/>
        </w:rPr>
      </w:pPr>
      <w:r w:rsidRPr="005665D5">
        <w:rPr>
          <w:rFonts w:ascii="Times New Roman" w:hAnsi="Times New Roman" w:cs="Times New Roman"/>
        </w:rPr>
        <w:lastRenderedPageBreak/>
        <w:t xml:space="preserve">Planta de Compensação </w:t>
      </w:r>
      <w:r w:rsidR="00C5040A" w:rsidRPr="005665D5">
        <w:rPr>
          <w:rFonts w:ascii="Times New Roman" w:hAnsi="Times New Roman" w:cs="Times New Roman"/>
        </w:rPr>
        <w:t>de</w:t>
      </w:r>
      <w:r w:rsidRPr="005665D5">
        <w:rPr>
          <w:rFonts w:ascii="Times New Roman" w:hAnsi="Times New Roman" w:cs="Times New Roman"/>
        </w:rPr>
        <w:t xml:space="preserve"> Mata Atlântica. Área de </w:t>
      </w:r>
      <w:r w:rsidR="000D1D63" w:rsidRPr="005665D5">
        <w:rPr>
          <w:rFonts w:ascii="Times New Roman" w:hAnsi="Times New Roman" w:cs="Times New Roman"/>
        </w:rPr>
        <w:t>15,6</w:t>
      </w:r>
      <w:r w:rsidRPr="005665D5">
        <w:rPr>
          <w:rFonts w:ascii="Times New Roman" w:hAnsi="Times New Roman" w:cs="Times New Roman"/>
        </w:rPr>
        <w:t xml:space="preserve"> hectares – Parque do Gandarela</w:t>
      </w:r>
      <w:r w:rsidR="00C5040A" w:rsidRPr="005665D5">
        <w:rPr>
          <w:rFonts w:ascii="Times New Roman" w:hAnsi="Times New Roman" w:cs="Times New Roman"/>
        </w:rPr>
        <w:t xml:space="preserve"> -</w:t>
      </w:r>
      <w:r w:rsidRPr="005665D5">
        <w:rPr>
          <w:rFonts w:ascii="Times New Roman" w:hAnsi="Times New Roman" w:cs="Times New Roman"/>
        </w:rPr>
        <w:t xml:space="preserve"> </w:t>
      </w:r>
      <w:r w:rsidR="000D1D63" w:rsidRPr="005665D5">
        <w:rPr>
          <w:rFonts w:ascii="Times New Roman" w:hAnsi="Times New Roman" w:cs="Times New Roman"/>
        </w:rPr>
        <w:t xml:space="preserve">Fazenda do Urubu </w:t>
      </w:r>
      <w:r w:rsidR="00ED645F" w:rsidRPr="005665D5">
        <w:rPr>
          <w:rFonts w:ascii="Times New Roman" w:hAnsi="Times New Roman" w:cs="Times New Roman"/>
        </w:rPr>
        <w:t xml:space="preserve">- Matrícula Nº. </w:t>
      </w:r>
      <w:r w:rsidR="000D1D63" w:rsidRPr="005665D5">
        <w:rPr>
          <w:rFonts w:ascii="Times New Roman" w:hAnsi="Times New Roman" w:cs="Times New Roman"/>
        </w:rPr>
        <w:t>71.584</w:t>
      </w:r>
      <w:r w:rsidR="00ED645F" w:rsidRPr="005665D5">
        <w:rPr>
          <w:rFonts w:ascii="Times New Roman" w:hAnsi="Times New Roman" w:cs="Times New Roman"/>
        </w:rPr>
        <w:t xml:space="preserve"> – Livro 2.</w:t>
      </w:r>
    </w:p>
    <w:p w:rsidR="00791269" w:rsidRPr="005665D5" w:rsidRDefault="00CC5542" w:rsidP="00CC5542">
      <w:pPr>
        <w:jc w:val="center"/>
        <w:rPr>
          <w:rFonts w:ascii="Times New Roman" w:hAnsi="Times New Roman"/>
          <w:color w:val="000000"/>
          <w:lang w:val="pt-BR"/>
        </w:rPr>
      </w:pPr>
      <w:r w:rsidRPr="005665D5">
        <w:rPr>
          <w:rFonts w:ascii="Times New Roman" w:hAnsi="Times New Roman" w:cs="Times New Roman"/>
          <w:noProof/>
        </w:rPr>
        <w:drawing>
          <wp:inline distT="0" distB="0" distL="0" distR="0" wp14:anchorId="76F91734" wp14:editId="4CFC1934">
            <wp:extent cx="8312639" cy="5964998"/>
            <wp:effectExtent l="0" t="7303" r="5398" b="5397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LANTA - Gleba C ass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71" t="1851" r="1273" b="1797"/>
                    <a:stretch/>
                  </pic:blipFill>
                  <pic:spPr bwMode="auto">
                    <a:xfrm rot="16200000">
                      <a:off x="0" y="0"/>
                      <a:ext cx="8342278" cy="59862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F58D0" w:rsidRPr="005665D5" w:rsidRDefault="00CF58D0" w:rsidP="00CF58D0">
      <w:pPr>
        <w:tabs>
          <w:tab w:val="left" w:pos="8545"/>
        </w:tabs>
        <w:jc w:val="right"/>
        <w:rPr>
          <w:rFonts w:ascii="Times New Roman" w:hAnsi="Times New Roman"/>
          <w:color w:val="000000"/>
          <w:lang w:val="pt-BR"/>
        </w:rPr>
      </w:pPr>
      <w:r w:rsidRPr="005665D5">
        <w:rPr>
          <w:rFonts w:ascii="Times New Roman" w:hAnsi="Times New Roman"/>
          <w:b/>
          <w:spacing w:val="-1"/>
        </w:rPr>
        <w:t>Página 5/5</w:t>
      </w:r>
    </w:p>
    <w:sectPr w:rsidR="00CF58D0" w:rsidRPr="005665D5" w:rsidSect="0095120C">
      <w:headerReference w:type="default" r:id="rId10"/>
      <w:footerReference w:type="defaul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84BF8" w:rsidRDefault="00184BF8" w:rsidP="0095120C">
      <w:r>
        <w:separator/>
      </w:r>
    </w:p>
  </w:endnote>
  <w:endnote w:type="continuationSeparator" w:id="0">
    <w:p w:rsidR="00184BF8" w:rsidRDefault="00184BF8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0EA4" w:rsidRDefault="00E70EA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84BF8" w:rsidRDefault="00184BF8" w:rsidP="0095120C">
      <w:r>
        <w:separator/>
      </w:r>
    </w:p>
  </w:footnote>
  <w:footnote w:type="continuationSeparator" w:id="0">
    <w:p w:rsidR="00184BF8" w:rsidRDefault="00184BF8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1269" w:rsidRPr="008822FD" w:rsidRDefault="00791269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4384" behindDoc="0" locked="0" layoutInCell="1" allowOverlap="1" wp14:anchorId="6337D1FA" wp14:editId="6F7F5EED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11" name="Imagem 11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46994A6" wp14:editId="6178632B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9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91269" w:rsidRDefault="00791269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6994A6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6336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2mS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F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a&#10;S2mS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791269" w:rsidRDefault="00791269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791269" w:rsidRPr="008822FD" w:rsidRDefault="00791269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791269" w:rsidRDefault="00791269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791269" w:rsidRDefault="00791269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10CFD"/>
    <w:rsid w:val="00020539"/>
    <w:rsid w:val="00022A1E"/>
    <w:rsid w:val="000345CB"/>
    <w:rsid w:val="00047B0D"/>
    <w:rsid w:val="00050872"/>
    <w:rsid w:val="000515C7"/>
    <w:rsid w:val="000534E0"/>
    <w:rsid w:val="00055FA7"/>
    <w:rsid w:val="00063B90"/>
    <w:rsid w:val="000729C7"/>
    <w:rsid w:val="00095E03"/>
    <w:rsid w:val="000A1DB8"/>
    <w:rsid w:val="000A220E"/>
    <w:rsid w:val="000B775A"/>
    <w:rsid w:val="000C336E"/>
    <w:rsid w:val="000C4E7B"/>
    <w:rsid w:val="000D1D63"/>
    <w:rsid w:val="000E595D"/>
    <w:rsid w:val="000E67E7"/>
    <w:rsid w:val="0010551C"/>
    <w:rsid w:val="00123586"/>
    <w:rsid w:val="00126AD2"/>
    <w:rsid w:val="00130C9D"/>
    <w:rsid w:val="00132538"/>
    <w:rsid w:val="00140950"/>
    <w:rsid w:val="001659BD"/>
    <w:rsid w:val="0018181E"/>
    <w:rsid w:val="00184BF8"/>
    <w:rsid w:val="00196DD1"/>
    <w:rsid w:val="001D176A"/>
    <w:rsid w:val="001D5721"/>
    <w:rsid w:val="001E1332"/>
    <w:rsid w:val="001F1E5A"/>
    <w:rsid w:val="001F7145"/>
    <w:rsid w:val="00205725"/>
    <w:rsid w:val="00207CFA"/>
    <w:rsid w:val="00210FA0"/>
    <w:rsid w:val="00211B3A"/>
    <w:rsid w:val="0021789B"/>
    <w:rsid w:val="00222D58"/>
    <w:rsid w:val="00223AD4"/>
    <w:rsid w:val="002277AD"/>
    <w:rsid w:val="002328C0"/>
    <w:rsid w:val="00257919"/>
    <w:rsid w:val="0026187A"/>
    <w:rsid w:val="00280996"/>
    <w:rsid w:val="002B14A5"/>
    <w:rsid w:val="002D3CF5"/>
    <w:rsid w:val="002D769B"/>
    <w:rsid w:val="002E3112"/>
    <w:rsid w:val="002E5B57"/>
    <w:rsid w:val="003043C4"/>
    <w:rsid w:val="00320FC9"/>
    <w:rsid w:val="00331548"/>
    <w:rsid w:val="003320C7"/>
    <w:rsid w:val="00333300"/>
    <w:rsid w:val="0034376F"/>
    <w:rsid w:val="00343E82"/>
    <w:rsid w:val="00356474"/>
    <w:rsid w:val="00362F72"/>
    <w:rsid w:val="003633A0"/>
    <w:rsid w:val="00366B75"/>
    <w:rsid w:val="003748E3"/>
    <w:rsid w:val="00375C49"/>
    <w:rsid w:val="00376254"/>
    <w:rsid w:val="00377A4C"/>
    <w:rsid w:val="003829E4"/>
    <w:rsid w:val="003905EF"/>
    <w:rsid w:val="003B29B6"/>
    <w:rsid w:val="003B3F41"/>
    <w:rsid w:val="003B44DA"/>
    <w:rsid w:val="003C38C6"/>
    <w:rsid w:val="003C527D"/>
    <w:rsid w:val="003C57DD"/>
    <w:rsid w:val="00411B08"/>
    <w:rsid w:val="00421BE9"/>
    <w:rsid w:val="00421F44"/>
    <w:rsid w:val="004278F3"/>
    <w:rsid w:val="00442F2D"/>
    <w:rsid w:val="004449CE"/>
    <w:rsid w:val="00453067"/>
    <w:rsid w:val="0045633E"/>
    <w:rsid w:val="004633DB"/>
    <w:rsid w:val="00474E39"/>
    <w:rsid w:val="004865D2"/>
    <w:rsid w:val="004A652C"/>
    <w:rsid w:val="004D1F16"/>
    <w:rsid w:val="004D3A2A"/>
    <w:rsid w:val="004E4CA8"/>
    <w:rsid w:val="004F5710"/>
    <w:rsid w:val="005067D1"/>
    <w:rsid w:val="005138C5"/>
    <w:rsid w:val="00521CD7"/>
    <w:rsid w:val="005240C2"/>
    <w:rsid w:val="005538B5"/>
    <w:rsid w:val="00555B8B"/>
    <w:rsid w:val="005577B1"/>
    <w:rsid w:val="005665D5"/>
    <w:rsid w:val="005B375D"/>
    <w:rsid w:val="005C59FA"/>
    <w:rsid w:val="005D353D"/>
    <w:rsid w:val="005D47D7"/>
    <w:rsid w:val="005E497D"/>
    <w:rsid w:val="005E6542"/>
    <w:rsid w:val="005F0674"/>
    <w:rsid w:val="005F147F"/>
    <w:rsid w:val="005F596F"/>
    <w:rsid w:val="00600CAC"/>
    <w:rsid w:val="006027E6"/>
    <w:rsid w:val="00604D57"/>
    <w:rsid w:val="0060728E"/>
    <w:rsid w:val="00616D8B"/>
    <w:rsid w:val="0062227C"/>
    <w:rsid w:val="00632459"/>
    <w:rsid w:val="006374FB"/>
    <w:rsid w:val="00641E8B"/>
    <w:rsid w:val="006438D6"/>
    <w:rsid w:val="00653114"/>
    <w:rsid w:val="006570BC"/>
    <w:rsid w:val="006609E2"/>
    <w:rsid w:val="006623A8"/>
    <w:rsid w:val="00673C0F"/>
    <w:rsid w:val="006829AC"/>
    <w:rsid w:val="00685D4E"/>
    <w:rsid w:val="006A4872"/>
    <w:rsid w:val="006A4A7B"/>
    <w:rsid w:val="006A4F98"/>
    <w:rsid w:val="006B2497"/>
    <w:rsid w:val="006B6448"/>
    <w:rsid w:val="006D1127"/>
    <w:rsid w:val="006E0CA3"/>
    <w:rsid w:val="006E39FD"/>
    <w:rsid w:val="00700A76"/>
    <w:rsid w:val="0070731B"/>
    <w:rsid w:val="00710993"/>
    <w:rsid w:val="007163CE"/>
    <w:rsid w:val="00722227"/>
    <w:rsid w:val="0072511B"/>
    <w:rsid w:val="00734778"/>
    <w:rsid w:val="007357CB"/>
    <w:rsid w:val="007426C1"/>
    <w:rsid w:val="00743564"/>
    <w:rsid w:val="00783211"/>
    <w:rsid w:val="00785433"/>
    <w:rsid w:val="00791269"/>
    <w:rsid w:val="007A2CD9"/>
    <w:rsid w:val="007B2407"/>
    <w:rsid w:val="007B4878"/>
    <w:rsid w:val="007B5F47"/>
    <w:rsid w:val="007C3312"/>
    <w:rsid w:val="007C67CC"/>
    <w:rsid w:val="007D39FE"/>
    <w:rsid w:val="007F569D"/>
    <w:rsid w:val="00803128"/>
    <w:rsid w:val="00823A07"/>
    <w:rsid w:val="00834654"/>
    <w:rsid w:val="00834C30"/>
    <w:rsid w:val="0086208A"/>
    <w:rsid w:val="008904FC"/>
    <w:rsid w:val="00895F73"/>
    <w:rsid w:val="008A1565"/>
    <w:rsid w:val="008B30C1"/>
    <w:rsid w:val="008D3D5C"/>
    <w:rsid w:val="008E017C"/>
    <w:rsid w:val="008E4698"/>
    <w:rsid w:val="008F0D7F"/>
    <w:rsid w:val="00901EB2"/>
    <w:rsid w:val="00917094"/>
    <w:rsid w:val="00931D3F"/>
    <w:rsid w:val="00944A44"/>
    <w:rsid w:val="00944D57"/>
    <w:rsid w:val="0095120C"/>
    <w:rsid w:val="00961336"/>
    <w:rsid w:val="00987EBD"/>
    <w:rsid w:val="00995846"/>
    <w:rsid w:val="009A22FF"/>
    <w:rsid w:val="009A7CCC"/>
    <w:rsid w:val="009B4913"/>
    <w:rsid w:val="009D0149"/>
    <w:rsid w:val="009D024F"/>
    <w:rsid w:val="009D25C2"/>
    <w:rsid w:val="009F43D8"/>
    <w:rsid w:val="00A1572B"/>
    <w:rsid w:val="00A443CF"/>
    <w:rsid w:val="00A50BC4"/>
    <w:rsid w:val="00A55B30"/>
    <w:rsid w:val="00A946A8"/>
    <w:rsid w:val="00AA66D7"/>
    <w:rsid w:val="00AA692F"/>
    <w:rsid w:val="00AA737E"/>
    <w:rsid w:val="00AB1E9A"/>
    <w:rsid w:val="00AB6509"/>
    <w:rsid w:val="00AD07AF"/>
    <w:rsid w:val="00AE5F3B"/>
    <w:rsid w:val="00AE727F"/>
    <w:rsid w:val="00AE7F0F"/>
    <w:rsid w:val="00AF08B5"/>
    <w:rsid w:val="00AF145E"/>
    <w:rsid w:val="00B166FE"/>
    <w:rsid w:val="00B26338"/>
    <w:rsid w:val="00B31F95"/>
    <w:rsid w:val="00B448B3"/>
    <w:rsid w:val="00B518EE"/>
    <w:rsid w:val="00B53B34"/>
    <w:rsid w:val="00B86A66"/>
    <w:rsid w:val="00B91AE0"/>
    <w:rsid w:val="00B968E0"/>
    <w:rsid w:val="00BC41D2"/>
    <w:rsid w:val="00BC43A7"/>
    <w:rsid w:val="00BE26E6"/>
    <w:rsid w:val="00BE4CD9"/>
    <w:rsid w:val="00C0012F"/>
    <w:rsid w:val="00C02358"/>
    <w:rsid w:val="00C17D01"/>
    <w:rsid w:val="00C30965"/>
    <w:rsid w:val="00C405C1"/>
    <w:rsid w:val="00C5040A"/>
    <w:rsid w:val="00C57BC0"/>
    <w:rsid w:val="00C64BCF"/>
    <w:rsid w:val="00C67D4A"/>
    <w:rsid w:val="00CA74A9"/>
    <w:rsid w:val="00CB05B3"/>
    <w:rsid w:val="00CB49BF"/>
    <w:rsid w:val="00CC1CBC"/>
    <w:rsid w:val="00CC3149"/>
    <w:rsid w:val="00CC5542"/>
    <w:rsid w:val="00CC5906"/>
    <w:rsid w:val="00CC7F7F"/>
    <w:rsid w:val="00CD00A5"/>
    <w:rsid w:val="00CD748D"/>
    <w:rsid w:val="00CF3D95"/>
    <w:rsid w:val="00CF58D0"/>
    <w:rsid w:val="00CF7FED"/>
    <w:rsid w:val="00D00ABB"/>
    <w:rsid w:val="00D13E78"/>
    <w:rsid w:val="00D146BE"/>
    <w:rsid w:val="00D2039B"/>
    <w:rsid w:val="00D23FF5"/>
    <w:rsid w:val="00D34023"/>
    <w:rsid w:val="00D37305"/>
    <w:rsid w:val="00D4112E"/>
    <w:rsid w:val="00D4153B"/>
    <w:rsid w:val="00D4178A"/>
    <w:rsid w:val="00D50DF2"/>
    <w:rsid w:val="00D5268F"/>
    <w:rsid w:val="00D67B3C"/>
    <w:rsid w:val="00D710BC"/>
    <w:rsid w:val="00D75CA9"/>
    <w:rsid w:val="00D77066"/>
    <w:rsid w:val="00D77860"/>
    <w:rsid w:val="00D929A3"/>
    <w:rsid w:val="00DC054F"/>
    <w:rsid w:val="00DC1E68"/>
    <w:rsid w:val="00DC7C18"/>
    <w:rsid w:val="00DE317F"/>
    <w:rsid w:val="00DF1956"/>
    <w:rsid w:val="00E07E81"/>
    <w:rsid w:val="00E07F1D"/>
    <w:rsid w:val="00E12B9B"/>
    <w:rsid w:val="00E430AD"/>
    <w:rsid w:val="00E45788"/>
    <w:rsid w:val="00E5251B"/>
    <w:rsid w:val="00E63A5B"/>
    <w:rsid w:val="00E65940"/>
    <w:rsid w:val="00E678F9"/>
    <w:rsid w:val="00E70EA4"/>
    <w:rsid w:val="00E7713B"/>
    <w:rsid w:val="00E83222"/>
    <w:rsid w:val="00EA01DB"/>
    <w:rsid w:val="00ED00FB"/>
    <w:rsid w:val="00ED645F"/>
    <w:rsid w:val="00EF008D"/>
    <w:rsid w:val="00F05D92"/>
    <w:rsid w:val="00F15198"/>
    <w:rsid w:val="00F172A2"/>
    <w:rsid w:val="00F2327C"/>
    <w:rsid w:val="00F52C19"/>
    <w:rsid w:val="00F6312C"/>
    <w:rsid w:val="00F93AF3"/>
    <w:rsid w:val="00FA5ABB"/>
    <w:rsid w:val="00FB2C11"/>
    <w:rsid w:val="00FD4DBD"/>
    <w:rsid w:val="00FE52DF"/>
    <w:rsid w:val="00FE5599"/>
    <w:rsid w:val="00FF03B9"/>
    <w:rsid w:val="00FF2B68"/>
    <w:rsid w:val="00FF7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304D797D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43627B-7331-493F-BE4F-EF621D4BC6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1550</TotalTime>
  <Pages>5</Pages>
  <Words>1111</Words>
  <Characters>6004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85</cp:revision>
  <cp:lastPrinted>2025-02-11T13:05:00Z</cp:lastPrinted>
  <dcterms:created xsi:type="dcterms:W3CDTF">2024-04-26T16:32:00Z</dcterms:created>
  <dcterms:modified xsi:type="dcterms:W3CDTF">2025-02-11T13:13:00Z</dcterms:modified>
</cp:coreProperties>
</file>