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96" w:rsidRDefault="00064896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5FBA" w:rsidRP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884"/>
        <w:gridCol w:w="425"/>
        <w:gridCol w:w="709"/>
        <w:gridCol w:w="549"/>
        <w:gridCol w:w="257"/>
        <w:gridCol w:w="185"/>
        <w:gridCol w:w="142"/>
        <w:gridCol w:w="284"/>
        <w:gridCol w:w="1339"/>
        <w:gridCol w:w="1604"/>
      </w:tblGrid>
      <w:tr w:rsidR="007F5FBA" w:rsidRPr="007352F4" w:rsidTr="00ED0EFA">
        <w:trPr>
          <w:trHeight w:val="234"/>
        </w:trPr>
        <w:tc>
          <w:tcPr>
            <w:tcW w:w="5000" w:type="pct"/>
            <w:gridSpan w:val="11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6B2617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064896" w:rsidRPr="006B2617">
              <w:rPr>
                <w:rFonts w:ascii="Times New Roman" w:hAnsi="Times New Roman" w:cs="Times New Roman"/>
                <w:b/>
              </w:rPr>
              <w:t>12744</w:t>
            </w:r>
            <w:r w:rsidR="0058533C" w:rsidRPr="006B2617">
              <w:rPr>
                <w:rFonts w:ascii="Times New Roman" w:hAnsi="Times New Roman" w:cs="Times New Roman"/>
                <w:b/>
              </w:rPr>
              <w:t>/202</w:t>
            </w:r>
            <w:r w:rsidR="00064896" w:rsidRPr="006B2617">
              <w:rPr>
                <w:rFonts w:ascii="Times New Roman" w:hAnsi="Times New Roman" w:cs="Times New Roman"/>
                <w:b/>
              </w:rPr>
              <w:t>5</w:t>
            </w:r>
            <w:r w:rsidRPr="006B2617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6B2617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6B2617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Felipe de Brito Pereira</w:t>
            </w:r>
          </w:p>
        </w:tc>
        <w:tc>
          <w:tcPr>
            <w:tcW w:w="2602" w:type="pct"/>
            <w:gridSpan w:val="8"/>
          </w:tcPr>
          <w:p w:rsidR="007F5FBA" w:rsidRPr="006B2617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6B2617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6B2617">
              <w:rPr>
                <w:rFonts w:ascii="Times New Roman" w:eastAsia="Arial" w:hAnsi="Times New Roman" w:cs="Times New Roman"/>
              </w:rPr>
              <w:t xml:space="preserve">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089.225.926-48</w:t>
            </w:r>
          </w:p>
        </w:tc>
      </w:tr>
      <w:tr w:rsidR="007F5FBA" w:rsidRPr="00082F6B" w:rsidTr="00ED0EFA">
        <w:tc>
          <w:tcPr>
            <w:tcW w:w="2762" w:type="pct"/>
            <w:gridSpan w:val="4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6B2617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R Joaquim Eloy de Azevedo 165</w:t>
            </w:r>
          </w:p>
        </w:tc>
        <w:tc>
          <w:tcPr>
            <w:tcW w:w="2238" w:type="pct"/>
            <w:gridSpan w:val="7"/>
          </w:tcPr>
          <w:p w:rsidR="007F5FBA" w:rsidRPr="006B2617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Olaria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6B2617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3"/>
          </w:tcPr>
          <w:p w:rsidR="007F5FBA" w:rsidRPr="006B2617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6B261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4" w:type="pct"/>
            <w:gridSpan w:val="5"/>
          </w:tcPr>
          <w:p w:rsidR="007F5FBA" w:rsidRPr="006B2617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34000-013</w:t>
            </w:r>
          </w:p>
        </w:tc>
      </w:tr>
      <w:tr w:rsidR="007F5FBA" w:rsidRPr="00082F6B" w:rsidTr="00ED0EFA">
        <w:tc>
          <w:tcPr>
            <w:tcW w:w="2180" w:type="pct"/>
            <w:gridSpan w:val="2"/>
          </w:tcPr>
          <w:p w:rsidR="006259B8" w:rsidRPr="006B2617" w:rsidRDefault="007F5FBA" w:rsidP="006259B8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6B2617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6B2617">
              <w:rPr>
                <w:rFonts w:ascii="Times New Roman" w:eastAsia="Arial" w:hAnsi="Times New Roman" w:cs="Times New Roman"/>
              </w:rPr>
              <w:t>(31)</w:t>
            </w:r>
            <w:r w:rsidR="006259B8" w:rsidRPr="006B2617">
              <w:rPr>
                <w:rFonts w:ascii="Times New Roman" w:hAnsi="Times New Roman" w:cs="Times New Roman"/>
                <w:sz w:val="21"/>
                <w:szCs w:val="21"/>
              </w:rPr>
              <w:t>98835-9810</w:t>
            </w:r>
          </w:p>
          <w:p w:rsidR="005B33DB" w:rsidRPr="006B2617" w:rsidRDefault="006259B8" w:rsidP="006259B8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6B2617">
              <w:rPr>
                <w:rFonts w:ascii="Times New Roman" w:hAnsi="Times New Roman" w:cs="Times New Roman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9"/>
            <w:vAlign w:val="center"/>
          </w:tcPr>
          <w:p w:rsidR="005B33DB" w:rsidRPr="006B2617" w:rsidRDefault="007F5FBA" w:rsidP="00DE3D4F">
            <w:pPr>
              <w:rPr>
                <w:rFonts w:ascii="Times New Roman" w:hAnsi="Times New Roman" w:cs="Times New Roman"/>
              </w:rPr>
            </w:pPr>
            <w:r w:rsidRPr="006B2617">
              <w:rPr>
                <w:rFonts w:ascii="Times New Roman" w:hAnsi="Times New Roman" w:cs="Times New Roman"/>
              </w:rPr>
              <w:t xml:space="preserve">1.9 </w:t>
            </w:r>
            <w:r w:rsidR="006259B8" w:rsidRPr="006B2617">
              <w:rPr>
                <w:rFonts w:ascii="Times New Roman" w:hAnsi="Times New Roman" w:cs="Times New Roman"/>
              </w:rPr>
              <w:t>E</w:t>
            </w:r>
            <w:r w:rsidRPr="006B2617">
              <w:rPr>
                <w:rFonts w:ascii="Times New Roman" w:hAnsi="Times New Roman" w:cs="Times New Roman"/>
              </w:rPr>
              <w:t xml:space="preserve">-mail: </w:t>
            </w:r>
            <w:r w:rsidR="006259B8" w:rsidRPr="006B2617">
              <w:rPr>
                <w:rFonts w:ascii="Times New Roman" w:hAnsi="Times New Roman" w:cs="Times New Roman"/>
              </w:rPr>
              <w:t xml:space="preserve">marcos@jequitbaambiental.com.br (Marcos </w:t>
            </w:r>
            <w:proofErr w:type="spellStart"/>
            <w:r w:rsidR="006259B8" w:rsidRPr="006B2617">
              <w:rPr>
                <w:rFonts w:ascii="Times New Roman" w:hAnsi="Times New Roman" w:cs="Times New Roman"/>
              </w:rPr>
              <w:t>Birchal</w:t>
            </w:r>
            <w:proofErr w:type="spellEnd"/>
            <w:r w:rsidR="006259B8" w:rsidRPr="006B2617">
              <w:rPr>
                <w:rFonts w:ascii="Times New Roman" w:hAnsi="Times New Roman" w:cs="Times New Roman"/>
              </w:rPr>
              <w:t xml:space="preserve"> de Moura – Procurador)</w:t>
            </w:r>
          </w:p>
        </w:tc>
      </w:tr>
      <w:tr w:rsidR="007F5FBA" w:rsidRPr="00082F6B" w:rsidTr="00ED0EFA">
        <w:tc>
          <w:tcPr>
            <w:tcW w:w="5000" w:type="pct"/>
            <w:gridSpan w:val="11"/>
          </w:tcPr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6B2617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6B2617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6B2617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8"/>
          </w:tcPr>
          <w:p w:rsidR="007F5FBA" w:rsidRPr="006B2617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6B2617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6B2617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8"/>
          </w:tcPr>
          <w:p w:rsidR="007F5FBA" w:rsidRPr="006B2617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6B2617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6B2617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5"/>
          </w:tcPr>
          <w:p w:rsidR="007F5FBA" w:rsidRPr="006B2617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6B2617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8"/>
          </w:tcPr>
          <w:p w:rsidR="007F5FBA" w:rsidRPr="006B2617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6B2617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6B2617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064896">
        <w:tc>
          <w:tcPr>
            <w:tcW w:w="3271" w:type="pct"/>
            <w:gridSpan w:val="7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6B2617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6B2617">
              <w:rPr>
                <w:rFonts w:ascii="Times New Roman" w:eastAsia="Arial" w:hAnsi="Times New Roman" w:cs="Times New Roman"/>
              </w:rPr>
              <w:t xml:space="preserve">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Lote: 05, Quadra 02, Condomínio Canto da Mata</w:t>
            </w:r>
          </w:p>
        </w:tc>
        <w:tc>
          <w:tcPr>
            <w:tcW w:w="1729" w:type="pct"/>
            <w:gridSpan w:val="4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6B2617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6B2617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6B2617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6B2617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6B261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6B2617">
              <w:rPr>
                <w:rFonts w:ascii="Times New Roman" w:eastAsia="Arial" w:hAnsi="Times New Roman" w:cs="Times New Roman"/>
              </w:rPr>
              <w:t xml:space="preserve"> </w:t>
            </w:r>
            <w:r w:rsidR="00064896" w:rsidRPr="006B2617">
              <w:rPr>
                <w:rFonts w:ascii="Times New Roman" w:hAnsi="Times New Roman" w:cs="Times New Roman"/>
                <w:sz w:val="21"/>
                <w:szCs w:val="21"/>
              </w:rPr>
              <w:t>1.002,12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6B2617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6B2617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6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6B2617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6B2617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082F6B" w:rsidTr="00ED0EFA">
        <w:tc>
          <w:tcPr>
            <w:tcW w:w="1213" w:type="pct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6B2617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01B4" w:rsidRPr="006B2617">
              <w:rPr>
                <w:rFonts w:ascii="Times New Roman" w:hAnsi="Times New Roman" w:cs="Times New Roman"/>
                <w:sz w:val="21"/>
                <w:szCs w:val="21"/>
              </w:rPr>
              <w:t>58.875</w:t>
            </w:r>
          </w:p>
        </w:tc>
        <w:tc>
          <w:tcPr>
            <w:tcW w:w="1185" w:type="pct"/>
            <w:gridSpan w:val="2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59B8" w:rsidRPr="006B2617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646" w:type="pct"/>
            <w:gridSpan w:val="2"/>
          </w:tcPr>
          <w:p w:rsidR="007F5FBA" w:rsidRPr="006B2617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6B2617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6"/>
          </w:tcPr>
          <w:p w:rsidR="007F5FBA" w:rsidRPr="006B261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6B2617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082F6B" w:rsidTr="00ED0EFA">
        <w:tc>
          <w:tcPr>
            <w:tcW w:w="5000" w:type="pct"/>
            <w:gridSpan w:val="11"/>
          </w:tcPr>
          <w:p w:rsidR="007F5FBA" w:rsidRPr="006B261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6B2617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6B2617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6B2617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6B2617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6B2617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11"/>
          </w:tcPr>
          <w:p w:rsidR="007F5FBA" w:rsidRPr="006B2617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082F6B" w:rsidTr="00ED0EFA">
        <w:tc>
          <w:tcPr>
            <w:tcW w:w="3490" w:type="pct"/>
            <w:gridSpan w:val="9"/>
          </w:tcPr>
          <w:p w:rsidR="007F5FBA" w:rsidRPr="006B2617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082F6B" w:rsidTr="00ED0EFA">
        <w:tc>
          <w:tcPr>
            <w:tcW w:w="3490" w:type="pct"/>
            <w:gridSpan w:val="9"/>
          </w:tcPr>
          <w:p w:rsidR="007F5FBA" w:rsidRPr="006B2617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Floresta Estacional Semidecidual ( </w:t>
            </w:r>
            <w:r w:rsidR="007B01B4" w:rsidRPr="006B2617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) inicial (</w:t>
            </w:r>
            <w:r w:rsidR="007B01B4"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6B2617" w:rsidRDefault="007B01B4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701,48</w:t>
            </w:r>
          </w:p>
        </w:tc>
        <w:tc>
          <w:tcPr>
            <w:tcW w:w="823" w:type="pct"/>
          </w:tcPr>
          <w:p w:rsidR="007F5FBA" w:rsidRPr="006B2617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</w:rPr>
              <w:t>m</w:t>
            </w:r>
            <w:r w:rsidRPr="006B261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1" w:type="pct"/>
            <w:gridSpan w:val="6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6B2617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6B2617" w:rsidRDefault="007B01B4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  <w:proofErr w:type="spellEnd"/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091" w:type="pct"/>
            <w:gridSpan w:val="6"/>
          </w:tcPr>
          <w:p w:rsidR="007F5FBA" w:rsidRPr="006B2617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687" w:type="pct"/>
          </w:tcPr>
          <w:p w:rsidR="007F5FBA" w:rsidRPr="006B2617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823" w:type="pct"/>
          </w:tcPr>
          <w:p w:rsidR="007F5FBA" w:rsidRPr="006B2617" w:rsidRDefault="00AC18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xx</w:t>
            </w:r>
            <w:proofErr w:type="spellEnd"/>
          </w:p>
        </w:tc>
      </w:tr>
      <w:tr w:rsidR="007F5FBA" w:rsidRPr="00082F6B" w:rsidTr="00ED0EFA">
        <w:tc>
          <w:tcPr>
            <w:tcW w:w="5000" w:type="pct"/>
            <w:gridSpan w:val="11"/>
          </w:tcPr>
          <w:p w:rsidR="007F5FBA" w:rsidRPr="006B261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6B2617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ED0EFA">
        <w:tc>
          <w:tcPr>
            <w:tcW w:w="3344" w:type="pct"/>
            <w:gridSpan w:val="8"/>
            <w:vAlign w:val="center"/>
          </w:tcPr>
          <w:p w:rsidR="007F5FBA" w:rsidRPr="006B2617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</w:tcPr>
          <w:p w:rsidR="007F5FBA" w:rsidRPr="006B2617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6B2617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ED0EFA">
        <w:tc>
          <w:tcPr>
            <w:tcW w:w="3344" w:type="pct"/>
            <w:gridSpan w:val="8"/>
            <w:vAlign w:val="center"/>
          </w:tcPr>
          <w:p w:rsidR="007F5FBA" w:rsidRPr="006B2617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</w:tcPr>
          <w:p w:rsidR="007F5FBA" w:rsidRPr="006B2617" w:rsidRDefault="007B01B4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0,2</w:t>
            </w:r>
          </w:p>
        </w:tc>
        <w:tc>
          <w:tcPr>
            <w:tcW w:w="823" w:type="pct"/>
          </w:tcPr>
          <w:p w:rsidR="007F5FBA" w:rsidRPr="006B2617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8"/>
            <w:vAlign w:val="center"/>
          </w:tcPr>
          <w:p w:rsidR="007F5FBA" w:rsidRPr="006B2617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</w:tcPr>
          <w:p w:rsidR="007B01B4" w:rsidRPr="006B2617" w:rsidRDefault="007B01B4" w:rsidP="007B01B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1,46</w:t>
            </w:r>
          </w:p>
        </w:tc>
        <w:tc>
          <w:tcPr>
            <w:tcW w:w="823" w:type="pct"/>
          </w:tcPr>
          <w:p w:rsidR="007F5FBA" w:rsidRPr="006B2617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6B2617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1"/>
            <w:vAlign w:val="center"/>
          </w:tcPr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6B2617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6B2617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6B2617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</w:t>
            </w:r>
            <w:r w:rsidR="007F5FBA" w:rsidRPr="006B261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1"/>
            <w:vAlign w:val="center"/>
          </w:tcPr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(  </w:t>
            </w:r>
            <w:proofErr w:type="gramEnd"/>
            <w:r w:rsidRPr="006B26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6B2617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1"/>
            <w:shd w:val="clear" w:color="auto" w:fill="D0CECE" w:themeFill="background2" w:themeFillShade="E6"/>
            <w:vAlign w:val="center"/>
          </w:tcPr>
          <w:p w:rsidR="007F5FBA" w:rsidRPr="006B2617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1"/>
          </w:tcPr>
          <w:p w:rsidR="007F5FBA" w:rsidRPr="006B261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6B2617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09580B" w:rsidRPr="006B2617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  <w:r w:rsidR="006A7637" w:rsidRPr="006B26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09580B" w:rsidRPr="006B2617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1"/>
          </w:tcPr>
          <w:p w:rsidR="006A7637" w:rsidRPr="006B261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617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6B26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01B4" w:rsidRPr="006B2617">
              <w:rPr>
                <w:rFonts w:ascii="Times New Roman" w:hAnsi="Times New Roman" w:cs="Times New Roman"/>
                <w:sz w:val="21"/>
                <w:szCs w:val="21"/>
              </w:rPr>
              <w:t>06/10/2025</w:t>
            </w:r>
            <w:bookmarkStart w:id="2" w:name="_GoBack"/>
            <w:bookmarkEnd w:id="2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1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1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1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</w:tbl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7B01B4" w:rsidRDefault="007B01B4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</w:rPr>
      </w:pPr>
      <w:r w:rsidRPr="00594FE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512026" w:rsidRDefault="007B01B4" w:rsidP="007B01B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B3FDCB6" wp14:editId="55404B20">
            <wp:extent cx="5400532" cy="8524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882" t="16216" r="34461" b="3363"/>
                    <a:stretch/>
                  </pic:blipFill>
                  <pic:spPr bwMode="auto">
                    <a:xfrm>
                      <a:off x="0" y="0"/>
                      <a:ext cx="5425326" cy="8564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2026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64896"/>
    <w:rsid w:val="00072B8C"/>
    <w:rsid w:val="00082F6B"/>
    <w:rsid w:val="00085805"/>
    <w:rsid w:val="0009580B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259B8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261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57C9"/>
    <w:rsid w:val="00747F26"/>
    <w:rsid w:val="007B01B4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DB1CF76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1658-6B66-4BD2-85A4-874B511E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18</cp:revision>
  <cp:lastPrinted>2022-08-11T19:11:00Z</cp:lastPrinted>
  <dcterms:created xsi:type="dcterms:W3CDTF">2023-03-10T17:07:00Z</dcterms:created>
  <dcterms:modified xsi:type="dcterms:W3CDTF">2025-10-13T18:43:00Z</dcterms:modified>
</cp:coreProperties>
</file>