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740" w:rsidRDefault="00EF4740" w:rsidP="00EF47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62C4" w:rsidRDefault="006162C4" w:rsidP="006162C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PARECER TÉCNICO CODEMA</w:t>
      </w:r>
    </w:p>
    <w:p w:rsidR="00EF4740" w:rsidRDefault="00EF4740" w:rsidP="00EF474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2971"/>
        <w:gridCol w:w="1276"/>
        <w:gridCol w:w="425"/>
        <w:gridCol w:w="1418"/>
        <w:gridCol w:w="97"/>
        <w:gridCol w:w="45"/>
        <w:gridCol w:w="283"/>
        <w:gridCol w:w="142"/>
        <w:gridCol w:w="142"/>
        <w:gridCol w:w="1339"/>
        <w:gridCol w:w="1604"/>
      </w:tblGrid>
      <w:tr w:rsidR="007F5FBA" w:rsidRPr="004C4420" w:rsidTr="00ED0EFA">
        <w:trPr>
          <w:trHeight w:val="234"/>
        </w:trPr>
        <w:tc>
          <w:tcPr>
            <w:tcW w:w="5000" w:type="pct"/>
            <w:gridSpan w:val="11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4C4420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1D1D57">
              <w:rPr>
                <w:rFonts w:ascii="Times New Roman" w:hAnsi="Times New Roman" w:cs="Times New Roman"/>
                <w:b/>
              </w:rPr>
              <w:t>26940/2023</w:t>
            </w:r>
            <w:r w:rsidRPr="004C4420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7F5FBA" w:rsidRPr="004C4420" w:rsidTr="00ED0EFA">
        <w:tc>
          <w:tcPr>
            <w:tcW w:w="5000" w:type="pct"/>
            <w:gridSpan w:val="11"/>
            <w:shd w:val="clear" w:color="auto" w:fill="E7E6E6" w:themeFill="background2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4C4420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7F5FBA" w:rsidRPr="004C4420" w:rsidTr="00ED0EFA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  <w:r w:rsidR="00B509D2"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C3C89" w:rsidRPr="00BC3C89">
              <w:rPr>
                <w:rFonts w:ascii="Times New Roman" w:hAnsi="Times New Roman" w:cs="Times New Roman"/>
                <w:sz w:val="21"/>
                <w:szCs w:val="21"/>
              </w:rPr>
              <w:t>Pedro Henrique Carvalho Nicolau</w:t>
            </w:r>
          </w:p>
        </w:tc>
        <w:tc>
          <w:tcPr>
            <w:tcW w:w="2602" w:type="pct"/>
            <w:gridSpan w:val="8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 w:rsidRPr="004C44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 w:rsidRPr="004C4420">
              <w:rPr>
                <w:rFonts w:ascii="Times New Roman" w:eastAsia="Arial" w:hAnsi="Times New Roman" w:cs="Times New Roman"/>
              </w:rPr>
              <w:t xml:space="preserve"> </w:t>
            </w:r>
            <w:r w:rsidR="006036AA" w:rsidRPr="006036AA">
              <w:rPr>
                <w:rFonts w:ascii="Times New Roman" w:hAnsi="Times New Roman" w:cs="Times New Roman"/>
                <w:sz w:val="21"/>
                <w:szCs w:val="21"/>
              </w:rPr>
              <w:t>072.820.566-17</w:t>
            </w:r>
          </w:p>
        </w:tc>
      </w:tr>
      <w:tr w:rsidR="007F5FBA" w:rsidRPr="004C4420" w:rsidTr="00741E47">
        <w:tc>
          <w:tcPr>
            <w:tcW w:w="3126" w:type="pct"/>
            <w:gridSpan w:val="4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Endereço: </w:t>
            </w:r>
            <w:r w:rsidR="006036AA" w:rsidRPr="006036AA">
              <w:rPr>
                <w:rFonts w:ascii="Times New Roman" w:hAnsi="Times New Roman" w:cs="Times New Roman"/>
                <w:sz w:val="21"/>
                <w:szCs w:val="21"/>
              </w:rPr>
              <w:t>R Califórnia, 855 – apto 1.201</w:t>
            </w:r>
          </w:p>
        </w:tc>
        <w:tc>
          <w:tcPr>
            <w:tcW w:w="1874" w:type="pct"/>
            <w:gridSpan w:val="7"/>
          </w:tcPr>
          <w:p w:rsidR="007F5FBA" w:rsidRPr="004C4420" w:rsidRDefault="007F5FBA" w:rsidP="00D70498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Bairro: </w:t>
            </w:r>
            <w:proofErr w:type="spellStart"/>
            <w:r w:rsidR="006036AA" w:rsidRPr="006036AA">
              <w:rPr>
                <w:rFonts w:ascii="Times New Roman" w:hAnsi="Times New Roman" w:cs="Times New Roman"/>
                <w:sz w:val="21"/>
                <w:szCs w:val="21"/>
              </w:rPr>
              <w:t>Sion</w:t>
            </w:r>
            <w:proofErr w:type="spellEnd"/>
          </w:p>
        </w:tc>
      </w:tr>
      <w:tr w:rsidR="007F5FBA" w:rsidRPr="004C4420" w:rsidTr="00741E47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Município: </w:t>
            </w:r>
            <w:r w:rsidR="006036AA" w:rsidRPr="006036AA">
              <w:rPr>
                <w:rFonts w:ascii="Times New Roman" w:hAnsi="Times New Roman" w:cs="Times New Roman"/>
                <w:sz w:val="21"/>
                <w:szCs w:val="21"/>
              </w:rPr>
              <w:t>Belo Horizonte</w:t>
            </w:r>
          </w:p>
        </w:tc>
        <w:tc>
          <w:tcPr>
            <w:tcW w:w="778" w:type="pct"/>
            <w:gridSpan w:val="2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UF: </w:t>
            </w:r>
            <w:r w:rsidRPr="004C4420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825" w:type="pct"/>
            <w:gridSpan w:val="6"/>
          </w:tcPr>
          <w:p w:rsidR="007F5FBA" w:rsidRPr="004C4420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CEP: </w:t>
            </w:r>
            <w:r w:rsidR="006036AA" w:rsidRPr="006036AA">
              <w:rPr>
                <w:rFonts w:ascii="Times New Roman" w:hAnsi="Times New Roman" w:cs="Times New Roman"/>
                <w:sz w:val="21"/>
                <w:szCs w:val="21"/>
              </w:rPr>
              <w:t>30315-500</w:t>
            </w:r>
          </w:p>
        </w:tc>
      </w:tr>
      <w:tr w:rsidR="007F5FBA" w:rsidRPr="004C4420" w:rsidTr="00ED0EFA">
        <w:tc>
          <w:tcPr>
            <w:tcW w:w="2180" w:type="pct"/>
            <w:gridSpan w:val="2"/>
          </w:tcPr>
          <w:p w:rsidR="005B33DB" w:rsidRPr="004C4420" w:rsidRDefault="007F5FBA" w:rsidP="00DE3D4F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  <w:r w:rsidRPr="004C44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Telefone: </w:t>
            </w:r>
            <w:r w:rsidR="00CD4B72" w:rsidRPr="004C4420">
              <w:rPr>
                <w:rFonts w:ascii="Times New Roman" w:eastAsia="Arial" w:hAnsi="Times New Roman" w:cs="Times New Roman"/>
              </w:rPr>
              <w:t>(31)</w:t>
            </w:r>
            <w:r w:rsidR="00DE3D4F" w:rsidRPr="004C4420">
              <w:rPr>
                <w:rFonts w:ascii="Times New Roman" w:eastAsia="Arial" w:hAnsi="Times New Roman" w:cs="Times New Roman"/>
              </w:rPr>
              <w:t xml:space="preserve"> </w:t>
            </w:r>
            <w:r w:rsidR="00741E47" w:rsidRPr="004C4420">
              <w:rPr>
                <w:rFonts w:ascii="Times New Roman" w:hAnsi="Times New Roman" w:cs="Times New Roman"/>
              </w:rPr>
              <w:t>98835-9810</w:t>
            </w:r>
          </w:p>
          <w:p w:rsidR="00741E47" w:rsidRPr="004C4420" w:rsidRDefault="00741E47" w:rsidP="00DE3D4F">
            <w:pPr>
              <w:pStyle w:val="TableParagraph"/>
              <w:spacing w:line="210" w:lineRule="exact"/>
              <w:ind w:left="63"/>
              <w:rPr>
                <w:rFonts w:ascii="Times New Roman" w:eastAsia="Arial" w:hAnsi="Times New Roman" w:cs="Times New Roman"/>
              </w:rPr>
            </w:pPr>
            <w:r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(Marcos Birchal de Moura – Procurador)</w:t>
            </w:r>
          </w:p>
        </w:tc>
        <w:tc>
          <w:tcPr>
            <w:tcW w:w="2820" w:type="pct"/>
            <w:gridSpan w:val="9"/>
            <w:vAlign w:val="center"/>
          </w:tcPr>
          <w:p w:rsidR="00741E47" w:rsidRPr="004C4420" w:rsidRDefault="007F5FBA" w:rsidP="00741E4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</w:rPr>
              <w:t xml:space="preserve">1.9 e-mail: </w:t>
            </w:r>
            <w:r w:rsidR="00741E47"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marcos@jequitibaambiental.com.br</w:t>
            </w:r>
          </w:p>
          <w:p w:rsidR="005B33DB" w:rsidRPr="004C4420" w:rsidRDefault="00741E47" w:rsidP="00741E47">
            <w:pPr>
              <w:rPr>
                <w:rFonts w:ascii="Times New Roman" w:hAnsi="Times New Roman" w:cs="Times New Roman"/>
              </w:rPr>
            </w:pPr>
            <w:r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(Marcos </w:t>
            </w:r>
            <w:proofErr w:type="spellStart"/>
            <w:r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Birchal</w:t>
            </w:r>
            <w:proofErr w:type="spellEnd"/>
            <w:r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 de Moura – Procurador)</w:t>
            </w:r>
          </w:p>
        </w:tc>
      </w:tr>
      <w:tr w:rsidR="007F5FBA" w:rsidRPr="004C4420" w:rsidTr="00ED0EFA">
        <w:tc>
          <w:tcPr>
            <w:tcW w:w="5000" w:type="pct"/>
            <w:gridSpan w:val="11"/>
          </w:tcPr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:rsidR="007F5FBA" w:rsidRPr="004C4420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( x ) Sim, passar para o item 3  (   ) Não, seguir preenchimento no item 2</w:t>
            </w:r>
          </w:p>
        </w:tc>
      </w:tr>
      <w:tr w:rsidR="007F5FBA" w:rsidRPr="004C4420" w:rsidTr="00ED0EFA">
        <w:tc>
          <w:tcPr>
            <w:tcW w:w="5000" w:type="pct"/>
            <w:gridSpan w:val="11"/>
            <w:shd w:val="clear" w:color="auto" w:fill="E7E6E6" w:themeFill="background2"/>
          </w:tcPr>
          <w:p w:rsidR="007F5FBA" w:rsidRPr="004C4420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</w:p>
        </w:tc>
      </w:tr>
      <w:tr w:rsidR="007F5FBA" w:rsidRPr="004C4420" w:rsidTr="00ED0EFA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</w:p>
        </w:tc>
        <w:tc>
          <w:tcPr>
            <w:tcW w:w="2602" w:type="pct"/>
            <w:gridSpan w:val="8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4C44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</w:p>
        </w:tc>
      </w:tr>
      <w:tr w:rsidR="007F5FBA" w:rsidRPr="004C4420" w:rsidTr="00ED0EFA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</w:p>
        </w:tc>
        <w:tc>
          <w:tcPr>
            <w:tcW w:w="2602" w:type="pct"/>
            <w:gridSpan w:val="8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</w:p>
        </w:tc>
      </w:tr>
      <w:tr w:rsidR="007F5FBA" w:rsidRPr="004C4420" w:rsidTr="00741E47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778" w:type="pct"/>
            <w:gridSpan w:val="2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</w:p>
        </w:tc>
        <w:tc>
          <w:tcPr>
            <w:tcW w:w="1825" w:type="pct"/>
            <w:gridSpan w:val="6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</w:p>
        </w:tc>
      </w:tr>
      <w:tr w:rsidR="007F5FBA" w:rsidRPr="004C4420" w:rsidTr="00ED0EFA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  <w:r w:rsidRPr="004C44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</w:p>
        </w:tc>
        <w:tc>
          <w:tcPr>
            <w:tcW w:w="2602" w:type="pct"/>
            <w:gridSpan w:val="8"/>
          </w:tcPr>
          <w:p w:rsidR="007F5FBA" w:rsidRPr="004C4420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2.9: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</w:p>
        </w:tc>
      </w:tr>
      <w:tr w:rsidR="007F5FBA" w:rsidRPr="004C4420" w:rsidTr="00ED0EFA">
        <w:tc>
          <w:tcPr>
            <w:tcW w:w="5000" w:type="pct"/>
            <w:gridSpan w:val="11"/>
            <w:shd w:val="clear" w:color="auto" w:fill="E7E6E6" w:themeFill="background2"/>
            <w:vAlign w:val="center"/>
          </w:tcPr>
          <w:p w:rsidR="007F5FBA" w:rsidRPr="004C4420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7F5FBA" w:rsidRPr="004C4420" w:rsidTr="006036AA">
        <w:tc>
          <w:tcPr>
            <w:tcW w:w="3417" w:type="pct"/>
            <w:gridSpan w:val="8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  <w:r w:rsidRPr="004C442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Denominação:</w:t>
            </w:r>
            <w:r w:rsidRPr="004C4420">
              <w:rPr>
                <w:rFonts w:ascii="Times New Roman" w:eastAsia="Arial" w:hAnsi="Times New Roman" w:cs="Times New Roman"/>
              </w:rPr>
              <w:t xml:space="preserve"> </w:t>
            </w:r>
            <w:r w:rsidR="001D1D57">
              <w:rPr>
                <w:rFonts w:ascii="Times New Roman" w:hAnsi="Times New Roman" w:cs="Times New Roman"/>
              </w:rPr>
              <w:t>l</w:t>
            </w:r>
            <w:r w:rsidR="006036AA" w:rsidRPr="006036AA">
              <w:rPr>
                <w:rFonts w:ascii="Times New Roman" w:hAnsi="Times New Roman" w:cs="Times New Roman"/>
              </w:rPr>
              <w:t>ote</w:t>
            </w:r>
            <w:r w:rsidR="001D1D57">
              <w:rPr>
                <w:rFonts w:ascii="Times New Roman" w:hAnsi="Times New Roman" w:cs="Times New Roman"/>
              </w:rPr>
              <w:t xml:space="preserve"> </w:t>
            </w:r>
            <w:r w:rsidR="006036AA" w:rsidRPr="006036AA">
              <w:rPr>
                <w:rFonts w:ascii="Times New Roman" w:hAnsi="Times New Roman" w:cs="Times New Roman"/>
              </w:rPr>
              <w:t xml:space="preserve">06, Quadra 01, </w:t>
            </w:r>
            <w:r w:rsidR="001D1D57">
              <w:rPr>
                <w:rFonts w:ascii="Times New Roman" w:hAnsi="Times New Roman" w:cs="Times New Roman"/>
              </w:rPr>
              <w:t>bairro</w:t>
            </w:r>
            <w:r w:rsidR="006036AA" w:rsidRPr="006036AA">
              <w:rPr>
                <w:rFonts w:ascii="Times New Roman" w:hAnsi="Times New Roman" w:cs="Times New Roman"/>
              </w:rPr>
              <w:t xml:space="preserve"> Bosque da Ribeira</w:t>
            </w:r>
          </w:p>
        </w:tc>
        <w:tc>
          <w:tcPr>
            <w:tcW w:w="1583" w:type="pct"/>
            <w:gridSpan w:val="3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3.2</w:t>
            </w:r>
            <w:r w:rsidRPr="004C44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Área</w:t>
            </w:r>
            <w:r w:rsidRPr="004C44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4C44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433A51" w:rsidRPr="004C4420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433A51" w:rsidRPr="004C4420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):</w:t>
            </w:r>
            <w:r w:rsidR="00EF47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036AA" w:rsidRPr="006036AA">
              <w:rPr>
                <w:rFonts w:ascii="Times New Roman" w:hAnsi="Times New Roman" w:cs="Times New Roman"/>
                <w:sz w:val="21"/>
                <w:szCs w:val="21"/>
              </w:rPr>
              <w:t>1.289,00</w:t>
            </w:r>
          </w:p>
        </w:tc>
      </w:tr>
      <w:tr w:rsidR="007F5FBA" w:rsidRPr="004C4420" w:rsidTr="00741E47">
        <w:tc>
          <w:tcPr>
            <w:tcW w:w="3199" w:type="pct"/>
            <w:gridSpan w:val="6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3.3</w:t>
            </w:r>
            <w:r w:rsidRPr="004C442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Município/Distrito: </w:t>
            </w:r>
            <w:r w:rsidRPr="004C4420">
              <w:rPr>
                <w:rFonts w:ascii="Times New Roman" w:hAnsi="Times New Roman" w:cs="Times New Roman"/>
              </w:rPr>
              <w:t>Nova Lima</w:t>
            </w:r>
          </w:p>
        </w:tc>
        <w:tc>
          <w:tcPr>
            <w:tcW w:w="1801" w:type="pct"/>
            <w:gridSpan w:val="5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3.4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INCRA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(CCIR):</w:t>
            </w:r>
          </w:p>
        </w:tc>
      </w:tr>
      <w:tr w:rsidR="007F5FBA" w:rsidRPr="004C4420" w:rsidTr="00741E47">
        <w:tc>
          <w:tcPr>
            <w:tcW w:w="1525" w:type="pct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3.5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Matrícula:</w:t>
            </w:r>
            <w:r w:rsidR="006036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036AA" w:rsidRPr="006036AA">
              <w:rPr>
                <w:rFonts w:ascii="Times New Roman" w:hAnsi="Times New Roman" w:cs="Times New Roman"/>
                <w:sz w:val="21"/>
                <w:szCs w:val="21"/>
              </w:rPr>
              <w:t>3.357</w:t>
            </w:r>
          </w:p>
        </w:tc>
        <w:tc>
          <w:tcPr>
            <w:tcW w:w="873" w:type="pct"/>
            <w:gridSpan w:val="2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Livro:</w:t>
            </w:r>
            <w:r w:rsidR="00CD4B72"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41E47" w:rsidRPr="004C4420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801" w:type="pct"/>
            <w:gridSpan w:val="3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Folha: </w:t>
            </w:r>
            <w:r w:rsidR="00DF5FD1" w:rsidRPr="004C4420">
              <w:rPr>
                <w:rFonts w:ascii="Times New Roman" w:hAnsi="Times New Roman" w:cs="Times New Roman"/>
                <w:sz w:val="21"/>
                <w:szCs w:val="21"/>
              </w:rPr>
              <w:t>n.a</w:t>
            </w:r>
          </w:p>
        </w:tc>
        <w:tc>
          <w:tcPr>
            <w:tcW w:w="1801" w:type="pct"/>
            <w:gridSpan w:val="5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Comarca: </w:t>
            </w:r>
            <w:r w:rsidRPr="004C4420">
              <w:rPr>
                <w:rFonts w:ascii="Times New Roman" w:hAnsi="Times New Roman" w:cs="Times New Roman"/>
              </w:rPr>
              <w:t xml:space="preserve">Nova Lima/MG  </w:t>
            </w:r>
          </w:p>
        </w:tc>
      </w:tr>
      <w:tr w:rsidR="007F5FBA" w:rsidRPr="004C4420" w:rsidTr="00ED0EFA">
        <w:tc>
          <w:tcPr>
            <w:tcW w:w="5000" w:type="pct"/>
            <w:gridSpan w:val="11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3.6 Documento de posse (descrição do tipo): </w:t>
            </w:r>
            <w:r w:rsidR="00CD4B72" w:rsidRPr="004C442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matrícula</w:t>
            </w:r>
            <w:r w:rsidR="00AC1805" w:rsidRPr="004C442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 </w:t>
            </w:r>
          </w:p>
        </w:tc>
      </w:tr>
      <w:tr w:rsidR="007F5FBA" w:rsidRPr="004C4420" w:rsidTr="00ED0EFA">
        <w:tc>
          <w:tcPr>
            <w:tcW w:w="5000" w:type="pct"/>
            <w:gridSpan w:val="11"/>
            <w:shd w:val="clear" w:color="auto" w:fill="E7E6E6" w:themeFill="background2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4C4420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4C442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4C442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7F5FBA" w:rsidRPr="004C4420" w:rsidTr="00ED0EFA">
        <w:tc>
          <w:tcPr>
            <w:tcW w:w="5000" w:type="pct"/>
            <w:gridSpan w:val="11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4.1. Supressão de cobertura vegetal nativa, para uso alternativo do solo</w:t>
            </w:r>
          </w:p>
        </w:tc>
      </w:tr>
      <w:tr w:rsidR="007F5FBA" w:rsidRPr="004C4420" w:rsidTr="00ED0EFA">
        <w:tc>
          <w:tcPr>
            <w:tcW w:w="3490" w:type="pct"/>
            <w:gridSpan w:val="9"/>
          </w:tcPr>
          <w:p w:rsidR="007F5FBA" w:rsidRPr="004C4420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Un.</w:t>
            </w:r>
          </w:p>
        </w:tc>
      </w:tr>
      <w:tr w:rsidR="007F5FBA" w:rsidRPr="004C4420" w:rsidTr="00ED0EFA">
        <w:tc>
          <w:tcPr>
            <w:tcW w:w="3490" w:type="pct"/>
            <w:gridSpan w:val="9"/>
          </w:tcPr>
          <w:p w:rsidR="007F5FBA" w:rsidRPr="004C4420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Floresta Estacional Semidecidual (  ) inicial (</w:t>
            </w:r>
            <w:r w:rsidR="00AC1805" w:rsidRPr="004C4420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) médio (  ) avançado</w:t>
            </w:r>
          </w:p>
        </w:tc>
        <w:tc>
          <w:tcPr>
            <w:tcW w:w="687" w:type="pct"/>
          </w:tcPr>
          <w:p w:rsidR="007F5FBA" w:rsidRPr="004C4420" w:rsidRDefault="006036AA" w:rsidP="00EB119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036AA">
              <w:rPr>
                <w:rFonts w:ascii="Times New Roman" w:hAnsi="Times New Roman" w:cs="Times New Roman"/>
                <w:b/>
                <w:sz w:val="21"/>
                <w:szCs w:val="21"/>
              </w:rPr>
              <w:t>896,36</w:t>
            </w:r>
          </w:p>
        </w:tc>
        <w:tc>
          <w:tcPr>
            <w:tcW w:w="823" w:type="pct"/>
          </w:tcPr>
          <w:p w:rsidR="007F5FBA" w:rsidRPr="004C4420" w:rsidRDefault="007E2C6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</w:rPr>
              <w:t>m</w:t>
            </w:r>
            <w:r w:rsidRPr="004C442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7F5FBA" w:rsidRPr="004C4420" w:rsidTr="00ED0EFA">
        <w:tc>
          <w:tcPr>
            <w:tcW w:w="5000" w:type="pct"/>
            <w:gridSpan w:val="11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="00EF4740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Espécies</w:t>
            </w:r>
            <w:r w:rsidRPr="004C4420">
              <w:rPr>
                <w:rFonts w:ascii="Times New Roman" w:hAnsi="Times New Roman" w:cs="Times New Roman"/>
                <w:b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Flora Ameaçada/Imune</w:t>
            </w:r>
            <w:bookmarkStart w:id="1" w:name="_GoBack"/>
            <w:bookmarkEnd w:id="1"/>
          </w:p>
        </w:tc>
      </w:tr>
      <w:tr w:rsidR="007F5FBA" w:rsidRPr="004C4420" w:rsidTr="00741E47">
        <w:tc>
          <w:tcPr>
            <w:tcW w:w="2398" w:type="pct"/>
            <w:gridSpan w:val="3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092" w:type="pct"/>
            <w:gridSpan w:val="6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87" w:type="pct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7F5FBA" w:rsidRPr="004C4420" w:rsidTr="00741E47">
        <w:tc>
          <w:tcPr>
            <w:tcW w:w="2398" w:type="pct"/>
            <w:gridSpan w:val="3"/>
          </w:tcPr>
          <w:p w:rsidR="007F5FBA" w:rsidRPr="004C4420" w:rsidRDefault="006036A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Não há</w:t>
            </w:r>
          </w:p>
        </w:tc>
        <w:tc>
          <w:tcPr>
            <w:tcW w:w="1092" w:type="pct"/>
            <w:gridSpan w:val="6"/>
          </w:tcPr>
          <w:p w:rsidR="007F5FBA" w:rsidRPr="004C4420" w:rsidRDefault="00741E47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87" w:type="pct"/>
          </w:tcPr>
          <w:p w:rsidR="007F5FBA" w:rsidRPr="004C4420" w:rsidRDefault="00741E47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</w:tcPr>
          <w:p w:rsidR="007F5FBA" w:rsidRPr="004C4420" w:rsidRDefault="00741E47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F5FBA" w:rsidRPr="004C4420" w:rsidTr="00ED0EFA">
        <w:tc>
          <w:tcPr>
            <w:tcW w:w="5000" w:type="pct"/>
            <w:gridSpan w:val="11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7F5FBA" w:rsidRPr="004C4420" w:rsidTr="00ED0EFA">
        <w:tc>
          <w:tcPr>
            <w:tcW w:w="5000" w:type="pct"/>
            <w:gridSpan w:val="11"/>
            <w:shd w:val="clear" w:color="auto" w:fill="E7E6E6" w:themeFill="background2"/>
          </w:tcPr>
          <w:p w:rsidR="007F5FBA" w:rsidRPr="004C4420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 PRODUTO OU SUBPRODUTO FLORESTAL A SER APURADO NA INTERVENÇÃO AMBIENTAL REQUERIDA, PARA RECOLHIMENTO DA TAXA FLORESTAL CONFORME LEI 4.747/75 (QUANDO FOR O CASO)</w:t>
            </w:r>
          </w:p>
        </w:tc>
      </w:tr>
      <w:tr w:rsidR="007F5FBA" w:rsidRPr="004C4420" w:rsidTr="00ED0EFA">
        <w:tc>
          <w:tcPr>
            <w:tcW w:w="3344" w:type="pct"/>
            <w:gridSpan w:val="7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5.1 ESPECIFICAÇÃO</w:t>
            </w:r>
          </w:p>
        </w:tc>
        <w:tc>
          <w:tcPr>
            <w:tcW w:w="833" w:type="pct"/>
            <w:gridSpan w:val="3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7F5FBA" w:rsidRPr="004C4420" w:rsidTr="00ED0EFA">
        <w:tc>
          <w:tcPr>
            <w:tcW w:w="3344" w:type="pct"/>
            <w:gridSpan w:val="7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5.1.1 Madeira de espécimes nativas</w:t>
            </w:r>
          </w:p>
        </w:tc>
        <w:tc>
          <w:tcPr>
            <w:tcW w:w="833" w:type="pct"/>
            <w:gridSpan w:val="3"/>
          </w:tcPr>
          <w:p w:rsidR="007F5FBA" w:rsidRPr="004C4420" w:rsidRDefault="00122092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22092">
              <w:rPr>
                <w:rFonts w:ascii="Times New Roman" w:eastAsia="Calibri" w:hAnsi="Times New Roman" w:cs="Times New Roman"/>
                <w:sz w:val="21"/>
                <w:szCs w:val="21"/>
              </w:rPr>
              <w:t>16,70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4C4420" w:rsidTr="00ED0EFA">
        <w:tc>
          <w:tcPr>
            <w:tcW w:w="3344" w:type="pct"/>
            <w:gridSpan w:val="7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5.1.2 Lenha de espécimes nativa</w:t>
            </w:r>
          </w:p>
        </w:tc>
        <w:tc>
          <w:tcPr>
            <w:tcW w:w="833" w:type="pct"/>
            <w:gridSpan w:val="3"/>
          </w:tcPr>
          <w:p w:rsidR="007F5FBA" w:rsidRPr="004C4420" w:rsidRDefault="00122092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22092">
              <w:rPr>
                <w:rFonts w:ascii="Times New Roman" w:eastAsia="Calibri" w:hAnsi="Times New Roman" w:cs="Times New Roman"/>
                <w:sz w:val="21"/>
                <w:szCs w:val="21"/>
              </w:rPr>
              <w:t>5,18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4C4420" w:rsidTr="00ED0EFA">
        <w:tc>
          <w:tcPr>
            <w:tcW w:w="3344" w:type="pct"/>
            <w:gridSpan w:val="7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5.1.3 Madeira de espécimes exótica</w:t>
            </w:r>
          </w:p>
        </w:tc>
        <w:tc>
          <w:tcPr>
            <w:tcW w:w="833" w:type="pct"/>
            <w:gridSpan w:val="3"/>
          </w:tcPr>
          <w:p w:rsidR="007F5FBA" w:rsidRPr="004C4420" w:rsidRDefault="00122092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4C4420" w:rsidTr="00ED0EFA">
        <w:tc>
          <w:tcPr>
            <w:tcW w:w="3344" w:type="pct"/>
            <w:gridSpan w:val="7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5.1.4 Lenha de espécimes exótica</w:t>
            </w:r>
          </w:p>
        </w:tc>
        <w:tc>
          <w:tcPr>
            <w:tcW w:w="833" w:type="pct"/>
            <w:gridSpan w:val="3"/>
          </w:tcPr>
          <w:p w:rsidR="007F5FBA" w:rsidRPr="004C4420" w:rsidRDefault="00122092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22092">
              <w:rPr>
                <w:rFonts w:ascii="Times New Roman" w:eastAsia="Calibri" w:hAnsi="Times New Roman" w:cs="Times New Roman"/>
                <w:sz w:val="21"/>
                <w:szCs w:val="21"/>
              </w:rPr>
              <w:t>1,30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4C4420" w:rsidTr="00ED0EFA">
        <w:tc>
          <w:tcPr>
            <w:tcW w:w="5000" w:type="pct"/>
            <w:gridSpan w:val="11"/>
            <w:shd w:val="clear" w:color="auto" w:fill="E7E6E6" w:themeFill="background2"/>
            <w:vAlign w:val="center"/>
          </w:tcPr>
          <w:p w:rsidR="007F5FBA" w:rsidRPr="004C4420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6. APROVEITAMENTO SOCIOECONÔMICO DO PRODUTO OU SUBPRODUTO FLORESTAL/VEGETAL</w:t>
            </w:r>
          </w:p>
        </w:tc>
      </w:tr>
      <w:tr w:rsidR="007F5FBA" w:rsidRPr="004C4420" w:rsidTr="00ED0EFA">
        <w:tc>
          <w:tcPr>
            <w:tcW w:w="5000" w:type="pct"/>
            <w:gridSpan w:val="11"/>
            <w:vAlign w:val="center"/>
          </w:tcPr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4C4420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x </w:t>
            </w: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Uso interno no imóvel ou empreendimento.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4C4420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</w:tbl>
    <w:p w:rsidR="0034448C" w:rsidRDefault="0034448C" w:rsidP="00B421D9">
      <w:pPr>
        <w:spacing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  <w:sectPr w:rsidR="0034448C" w:rsidSect="00CA327A">
          <w:head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9742"/>
      </w:tblGrid>
      <w:tr w:rsidR="007F5FBA" w:rsidRPr="004C4420" w:rsidTr="00ED0EFA">
        <w:tc>
          <w:tcPr>
            <w:tcW w:w="5000" w:type="pct"/>
            <w:shd w:val="clear" w:color="auto" w:fill="E7E6E6" w:themeFill="background2"/>
            <w:vAlign w:val="center"/>
          </w:tcPr>
          <w:p w:rsidR="007F5FBA" w:rsidRPr="004C4420" w:rsidRDefault="00B452AE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7</w:t>
            </w:r>
            <w:r w:rsidR="007F5FBA"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REPOSIÇÃO FLORESTAL </w:t>
            </w:r>
          </w:p>
        </w:tc>
      </w:tr>
      <w:tr w:rsidR="007F5FBA" w:rsidRPr="004C4420" w:rsidTr="00ED0EFA">
        <w:tc>
          <w:tcPr>
            <w:tcW w:w="5000" w:type="pct"/>
            <w:vAlign w:val="center"/>
          </w:tcPr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Recolhimento a conta de arrecadação de reposição florestal 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4C4420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F5FBA" w:rsidRPr="004C4420" w:rsidTr="00ED0EFA">
        <w:tc>
          <w:tcPr>
            <w:tcW w:w="5000" w:type="pct"/>
            <w:shd w:val="clear" w:color="auto" w:fill="D0CECE" w:themeFill="background2" w:themeFillShade="E6"/>
            <w:vAlign w:val="center"/>
          </w:tcPr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2" w:name="_Hlk120089829"/>
          </w:p>
        </w:tc>
      </w:tr>
      <w:tr w:rsidR="007F5FBA" w:rsidRPr="004C4420" w:rsidTr="00ED0EFA">
        <w:trPr>
          <w:trHeight w:val="321"/>
        </w:trPr>
        <w:tc>
          <w:tcPr>
            <w:tcW w:w="5000" w:type="pct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Taxa de expediente: </w:t>
            </w:r>
            <w:r w:rsidR="006A7637" w:rsidRPr="004C4420">
              <w:rPr>
                <w:rFonts w:ascii="Times New Roman" w:hAnsi="Times New Roman" w:cs="Times New Roman"/>
                <w:sz w:val="21"/>
                <w:szCs w:val="21"/>
              </w:rPr>
              <w:t>R$ 6</w:t>
            </w:r>
            <w:r w:rsidR="009617E2" w:rsidRPr="004C4420">
              <w:rPr>
                <w:rFonts w:ascii="Times New Roman" w:hAnsi="Times New Roman" w:cs="Times New Roman"/>
                <w:sz w:val="21"/>
                <w:szCs w:val="21"/>
              </w:rPr>
              <w:t>68,49</w:t>
            </w:r>
          </w:p>
        </w:tc>
      </w:tr>
      <w:tr w:rsidR="007F5FBA" w:rsidRPr="004C4420" w:rsidTr="00ED0EFA">
        <w:trPr>
          <w:trHeight w:val="321"/>
        </w:trPr>
        <w:tc>
          <w:tcPr>
            <w:tcW w:w="5000" w:type="pct"/>
          </w:tcPr>
          <w:p w:rsidR="006A7637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Data da Vistoria:</w:t>
            </w:r>
            <w:r w:rsidR="006A7637"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22092">
              <w:rPr>
                <w:rFonts w:ascii="Times New Roman" w:hAnsi="Times New Roman" w:cs="Times New Roman"/>
                <w:sz w:val="21"/>
                <w:szCs w:val="21"/>
              </w:rPr>
              <w:t>01</w:t>
            </w:r>
            <w:r w:rsidR="009617E2" w:rsidRPr="004C4420">
              <w:rPr>
                <w:rFonts w:ascii="Times New Roman" w:hAnsi="Times New Roman" w:cs="Times New Roman"/>
                <w:sz w:val="21"/>
                <w:szCs w:val="21"/>
              </w:rPr>
              <w:t>/0</w:t>
            </w:r>
            <w:r w:rsidR="0012209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9617E2" w:rsidRPr="004C4420">
              <w:rPr>
                <w:rFonts w:ascii="Times New Roman" w:hAnsi="Times New Roman" w:cs="Times New Roman"/>
                <w:sz w:val="21"/>
                <w:szCs w:val="21"/>
              </w:rPr>
              <w:t>/2024</w:t>
            </w:r>
          </w:p>
        </w:tc>
      </w:tr>
      <w:tr w:rsidR="007F5FBA" w:rsidRPr="004C4420" w:rsidTr="00ED0EFA">
        <w:trPr>
          <w:trHeight w:val="321"/>
        </w:trPr>
        <w:tc>
          <w:tcPr>
            <w:tcW w:w="5000" w:type="pct"/>
            <w:shd w:val="clear" w:color="auto" w:fill="D0CECE" w:themeFill="background2" w:themeFillShade="E6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CONTROLE PROCESSUAL</w:t>
            </w:r>
          </w:p>
        </w:tc>
      </w:tr>
      <w:tr w:rsidR="007F5FBA" w:rsidRPr="004C4420" w:rsidTr="00ED0EFA">
        <w:trPr>
          <w:trHeight w:val="321"/>
        </w:trPr>
        <w:tc>
          <w:tcPr>
            <w:tcW w:w="5000" w:type="pct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</w:tbl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6696"/>
        <w:gridCol w:w="1971"/>
      </w:tblGrid>
      <w:tr w:rsidR="00512026" w:rsidRPr="004C4420" w:rsidTr="008304A0">
        <w:trPr>
          <w:trHeight w:val="323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bookmarkEnd w:id="0"/>
          <w:bookmarkEnd w:id="2"/>
          <w:p w:rsidR="00512026" w:rsidRPr="004C4420" w:rsidRDefault="00B452AE" w:rsidP="00B452AE">
            <w:pPr>
              <w:pStyle w:val="TableParagraph"/>
              <w:spacing w:before="83" w:line="240" w:lineRule="auto"/>
              <w:ind w:left="102"/>
              <w:jc w:val="center"/>
              <w:rPr>
                <w:rFonts w:ascii="Times New Roman" w:hAnsi="Times New Roman" w:cs="Times New Roman"/>
                <w:b/>
              </w:rPr>
            </w:pPr>
            <w:r w:rsidRPr="004C4420">
              <w:rPr>
                <w:rFonts w:ascii="Times New Roman" w:hAnsi="Times New Roman" w:cs="Times New Roman"/>
                <w:b/>
                <w:spacing w:val="-1"/>
              </w:rPr>
              <w:t>8</w:t>
            </w:r>
            <w:r w:rsidR="00512026" w:rsidRPr="004C4420">
              <w:rPr>
                <w:rFonts w:ascii="Times New Roman" w:hAnsi="Times New Roman" w:cs="Times New Roman"/>
                <w:b/>
                <w:spacing w:val="-1"/>
              </w:rPr>
              <w:t>.</w:t>
            </w:r>
            <w:r w:rsidR="00512026" w:rsidRPr="004C4420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="00512026" w:rsidRPr="004C4420">
              <w:rPr>
                <w:rFonts w:ascii="Times New Roman" w:hAnsi="Times New Roman" w:cs="Times New Roman"/>
                <w:b/>
                <w:spacing w:val="-1"/>
              </w:rPr>
              <w:t>CONDICIONANTES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</w:tcPr>
          <w:p w:rsidR="00512026" w:rsidRPr="004C4420" w:rsidRDefault="00512026" w:rsidP="008304A0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Descrição</w:t>
            </w:r>
            <w:r w:rsidRPr="004C442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da</w:t>
            </w:r>
            <w:r w:rsidRPr="004C442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Prazo</w:t>
            </w:r>
          </w:p>
        </w:tc>
      </w:tr>
      <w:tr w:rsidR="00512026" w:rsidRPr="004C4420" w:rsidTr="008304A0">
        <w:trPr>
          <w:trHeight w:val="416"/>
        </w:trPr>
        <w:tc>
          <w:tcPr>
            <w:tcW w:w="549" w:type="pct"/>
          </w:tcPr>
          <w:p w:rsidR="00512026" w:rsidRPr="004C442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Manter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conservada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preservada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as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áreas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vegetação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nativa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4C442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Contratar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profissional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competente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habilitado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para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execução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dos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serviços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fim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evitar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coibir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intervenções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em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áreas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além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das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autorizadas.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4C4420" w:rsidTr="008304A0">
        <w:trPr>
          <w:trHeight w:val="474"/>
        </w:trPr>
        <w:tc>
          <w:tcPr>
            <w:tcW w:w="549" w:type="pct"/>
          </w:tcPr>
          <w:p w:rsidR="00512026" w:rsidRPr="004C442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Conciliar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execução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supressão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vegetação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com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efetiva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implantação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empreendimento,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diminuindo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tempo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exposição do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solo.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vigência</w:t>
            </w:r>
          </w:p>
          <w:p w:rsidR="00512026" w:rsidRPr="004C4420" w:rsidRDefault="00512026" w:rsidP="008304A0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Implantação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um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sistema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drenagem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na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área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do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Adotar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técnicas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procedimentos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necessários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à</w:t>
            </w:r>
            <w:r w:rsidRPr="004C442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destinação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adequada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dos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resíduos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gerados</w:t>
            </w:r>
            <w:r w:rsidRPr="004C442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atividade.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512026" w:rsidRPr="004C4420" w:rsidTr="008304A0">
        <w:trPr>
          <w:trHeight w:val="405"/>
        </w:trPr>
        <w:tc>
          <w:tcPr>
            <w:tcW w:w="5000" w:type="pct"/>
            <w:gridSpan w:val="3"/>
          </w:tcPr>
          <w:p w:rsidR="00512026" w:rsidRPr="004C4420" w:rsidRDefault="00512026" w:rsidP="008304A0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Medidas</w:t>
            </w:r>
            <w:r w:rsidRPr="004C4420">
              <w:rPr>
                <w:rFonts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Mitigadoras</w:t>
            </w:r>
          </w:p>
        </w:tc>
      </w:tr>
      <w:tr w:rsidR="00512026" w:rsidRPr="004C4420" w:rsidTr="008304A0">
        <w:trPr>
          <w:trHeight w:val="852"/>
        </w:trPr>
        <w:tc>
          <w:tcPr>
            <w:tcW w:w="5000" w:type="pct"/>
            <w:gridSpan w:val="3"/>
          </w:tcPr>
          <w:p w:rsidR="00512026" w:rsidRPr="004C4420" w:rsidRDefault="00512026" w:rsidP="008304A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Realizar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supressão</w:t>
            </w:r>
            <w:r w:rsidRPr="004C44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fora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período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chuvoso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não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fazer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uso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fogo. Utilizar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técnicas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metodologias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afugentamento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e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proteção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fauna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silvestres. Replantio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ou tranplante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espécies locais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em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áreas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menos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adensadas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degradadas; uso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cercas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vivas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ecológicas,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evitando-se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telas;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Evitar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plantio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árvores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exótica.</w:t>
            </w:r>
          </w:p>
        </w:tc>
      </w:tr>
    </w:tbl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9437F0" w:rsidRPr="004C4420" w:rsidTr="002E2606">
        <w:trPr>
          <w:trHeight w:val="323"/>
        </w:trPr>
        <w:tc>
          <w:tcPr>
            <w:tcW w:w="5000" w:type="pct"/>
            <w:shd w:val="clear" w:color="auto" w:fill="D0CECE" w:themeFill="background2" w:themeFillShade="E6"/>
            <w:vAlign w:val="bottom"/>
          </w:tcPr>
          <w:p w:rsidR="009437F0" w:rsidRPr="004C4420" w:rsidRDefault="009437F0" w:rsidP="002E2606">
            <w:pPr>
              <w:pStyle w:val="TableParagraph"/>
              <w:spacing w:before="83" w:line="240" w:lineRule="auto"/>
              <w:ind w:left="10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9.</w:t>
            </w:r>
            <w:r w:rsidRPr="004C4420">
              <w:rPr>
                <w:rFonts w:ascii="Times New Roman" w:hAnsi="Times New Roman" w:cs="Times New Roman"/>
                <w:b/>
                <w:spacing w:val="2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OBSERVAÇÕES</w:t>
            </w:r>
          </w:p>
        </w:tc>
      </w:tr>
    </w:tbl>
    <w:tbl>
      <w:tblPr>
        <w:tblStyle w:val="TableNormal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9315"/>
      </w:tblGrid>
      <w:tr w:rsidR="009437F0" w:rsidRPr="004C4420" w:rsidTr="002E2606">
        <w:trPr>
          <w:trHeight w:val="205"/>
        </w:trPr>
        <w:tc>
          <w:tcPr>
            <w:tcW w:w="216" w:type="pct"/>
            <w:vAlign w:val="center"/>
          </w:tcPr>
          <w:p w:rsidR="009437F0" w:rsidRPr="004C4420" w:rsidRDefault="009437F0" w:rsidP="002E2606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w w:val="101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w w:val="101"/>
                <w:sz w:val="21"/>
                <w:szCs w:val="21"/>
              </w:rPr>
              <w:t>1</w:t>
            </w:r>
          </w:p>
        </w:tc>
        <w:tc>
          <w:tcPr>
            <w:tcW w:w="4784" w:type="pct"/>
            <w:vAlign w:val="bottom"/>
          </w:tcPr>
          <w:p w:rsidR="009437F0" w:rsidRPr="004C4420" w:rsidRDefault="009437F0" w:rsidP="002E26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Compensação por espécie ameaçada e protegida: Não há.</w:t>
            </w:r>
          </w:p>
        </w:tc>
      </w:tr>
    </w:tbl>
    <w:p w:rsidR="00B452AE" w:rsidRPr="004C4420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452AE" w:rsidRPr="004C4420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452AE" w:rsidRPr="004C4420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452AE" w:rsidRPr="004C4420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021DFD" w:rsidRPr="004C4420" w:rsidRDefault="00021DFD" w:rsidP="006A6D1A">
      <w:pPr>
        <w:spacing w:after="0" w:line="240" w:lineRule="auto"/>
        <w:rPr>
          <w:rFonts w:ascii="Times New Roman" w:hAnsi="Times New Roman" w:cs="Times New Roman"/>
        </w:rPr>
      </w:pPr>
    </w:p>
    <w:p w:rsidR="00021DFD" w:rsidRDefault="00021DFD" w:rsidP="006A6D1A">
      <w:pPr>
        <w:spacing w:after="0" w:line="240" w:lineRule="auto"/>
        <w:rPr>
          <w:rFonts w:ascii="Times New Roman" w:hAnsi="Times New Roman" w:cs="Times New Roman"/>
        </w:rPr>
      </w:pPr>
    </w:p>
    <w:p w:rsidR="00EF4740" w:rsidRDefault="00EF4740" w:rsidP="006A6D1A">
      <w:pPr>
        <w:spacing w:after="0" w:line="240" w:lineRule="auto"/>
        <w:rPr>
          <w:rFonts w:ascii="Times New Roman" w:hAnsi="Times New Roman" w:cs="Times New Roman"/>
        </w:rPr>
      </w:pPr>
    </w:p>
    <w:p w:rsidR="00EF4740" w:rsidRDefault="00EF4740" w:rsidP="006A6D1A">
      <w:pPr>
        <w:spacing w:after="0" w:line="240" w:lineRule="auto"/>
        <w:rPr>
          <w:rFonts w:ascii="Times New Roman" w:hAnsi="Times New Roman" w:cs="Times New Roman"/>
        </w:rPr>
      </w:pPr>
    </w:p>
    <w:p w:rsidR="00EF4740" w:rsidRDefault="00EF4740" w:rsidP="006A6D1A">
      <w:pPr>
        <w:spacing w:after="0" w:line="240" w:lineRule="auto"/>
        <w:rPr>
          <w:rFonts w:ascii="Times New Roman" w:hAnsi="Times New Roman" w:cs="Times New Roman"/>
        </w:rPr>
      </w:pPr>
    </w:p>
    <w:p w:rsidR="00EF4740" w:rsidRDefault="00EF4740" w:rsidP="006A6D1A">
      <w:pPr>
        <w:spacing w:after="0" w:line="240" w:lineRule="auto"/>
        <w:rPr>
          <w:rFonts w:ascii="Times New Roman" w:hAnsi="Times New Roman" w:cs="Times New Roman"/>
        </w:rPr>
      </w:pPr>
    </w:p>
    <w:p w:rsidR="00EF4740" w:rsidRPr="004C4420" w:rsidRDefault="00EF4740" w:rsidP="006A6D1A">
      <w:pPr>
        <w:spacing w:after="0" w:line="240" w:lineRule="auto"/>
        <w:rPr>
          <w:rFonts w:ascii="Times New Roman" w:hAnsi="Times New Roman" w:cs="Times New Roman"/>
        </w:rPr>
      </w:pPr>
    </w:p>
    <w:p w:rsidR="00021DFD" w:rsidRPr="004C4420" w:rsidRDefault="00021DFD" w:rsidP="006A6D1A">
      <w:pPr>
        <w:spacing w:after="0" w:line="240" w:lineRule="auto"/>
        <w:rPr>
          <w:rFonts w:ascii="Times New Roman" w:hAnsi="Times New Roman" w:cs="Times New Roman"/>
        </w:rPr>
      </w:pPr>
    </w:p>
    <w:p w:rsidR="00021DFD" w:rsidRPr="004C4420" w:rsidRDefault="00021DFD" w:rsidP="006A6D1A">
      <w:pPr>
        <w:spacing w:after="0" w:line="240" w:lineRule="auto"/>
        <w:rPr>
          <w:rFonts w:ascii="Times New Roman" w:hAnsi="Times New Roman" w:cs="Times New Roman"/>
        </w:rPr>
      </w:pPr>
    </w:p>
    <w:p w:rsidR="00DE627D" w:rsidRDefault="00DE627D" w:rsidP="00B90FD0">
      <w:pPr>
        <w:rPr>
          <w:rFonts w:ascii="Times New Roman" w:hAnsi="Times New Roman" w:cs="Times New Roman"/>
          <w:u w:val="single"/>
        </w:rPr>
      </w:pPr>
    </w:p>
    <w:p w:rsidR="00B90FD0" w:rsidRPr="004C4420" w:rsidRDefault="00253767" w:rsidP="00B90FD0">
      <w:pPr>
        <w:rPr>
          <w:rFonts w:ascii="Times New Roman" w:hAnsi="Times New Roman" w:cs="Times New Roman"/>
          <w:u w:val="single"/>
        </w:rPr>
      </w:pPr>
      <w:r w:rsidRPr="004C4420">
        <w:rPr>
          <w:rFonts w:ascii="Times New Roman" w:hAnsi="Times New Roman" w:cs="Times New Roman"/>
          <w:u w:val="single"/>
        </w:rPr>
        <w:t>Planta de Situação</w:t>
      </w:r>
    </w:p>
    <w:p w:rsidR="00512026" w:rsidRDefault="00122092" w:rsidP="00C26BD5">
      <w:pPr>
        <w:ind w:left="851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380F785" wp14:editId="48BEBB10">
            <wp:extent cx="5218387" cy="8222056"/>
            <wp:effectExtent l="0" t="0" r="1905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6831" t="16270" r="34614" b="3743"/>
                    <a:stretch/>
                  </pic:blipFill>
                  <pic:spPr bwMode="auto">
                    <a:xfrm>
                      <a:off x="0" y="0"/>
                      <a:ext cx="5243269" cy="8261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2092" w:rsidRDefault="00122092" w:rsidP="00C26BD5">
      <w:pPr>
        <w:ind w:left="851"/>
        <w:rPr>
          <w:rFonts w:ascii="Times New Roman" w:hAnsi="Times New Roman" w:cs="Times New Roman"/>
        </w:rPr>
      </w:pPr>
    </w:p>
    <w:p w:rsidR="00122092" w:rsidRPr="00EA0247" w:rsidRDefault="00122092" w:rsidP="00EA0247">
      <w:pPr>
        <w:ind w:left="851" w:hanging="709"/>
        <w:jc w:val="both"/>
        <w:rPr>
          <w:rFonts w:ascii="Times New Roman" w:hAnsi="Times New Roman" w:cs="Times New Roman"/>
          <w:u w:val="single"/>
        </w:rPr>
      </w:pPr>
      <w:r w:rsidRPr="00EA0247">
        <w:rPr>
          <w:rFonts w:ascii="Times New Roman" w:hAnsi="Times New Roman" w:cs="Times New Roman"/>
          <w:u w:val="single"/>
        </w:rPr>
        <w:t>Planta de Compensação Externa</w:t>
      </w:r>
    </w:p>
    <w:p w:rsidR="00122092" w:rsidRPr="00C022CB" w:rsidRDefault="00122092" w:rsidP="00C26BD5">
      <w:pPr>
        <w:ind w:left="851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CBA1F3E" wp14:editId="114C6E48">
            <wp:extent cx="5202621" cy="825563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6879" t="15761" r="34517" b="3544"/>
                    <a:stretch/>
                  </pic:blipFill>
                  <pic:spPr bwMode="auto">
                    <a:xfrm>
                      <a:off x="0" y="0"/>
                      <a:ext cx="5231027" cy="8300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2092" w:rsidRPr="00C022CB" w:rsidSect="00CA32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1DFD"/>
    <w:rsid w:val="0002234B"/>
    <w:rsid w:val="000230CA"/>
    <w:rsid w:val="0002362A"/>
    <w:rsid w:val="000238F5"/>
    <w:rsid w:val="00030779"/>
    <w:rsid w:val="00043D3C"/>
    <w:rsid w:val="00072B8C"/>
    <w:rsid w:val="00082F6B"/>
    <w:rsid w:val="00085805"/>
    <w:rsid w:val="000A290D"/>
    <w:rsid w:val="000A2ABE"/>
    <w:rsid w:val="000A3859"/>
    <w:rsid w:val="000A6D15"/>
    <w:rsid w:val="000B2443"/>
    <w:rsid w:val="000D60EB"/>
    <w:rsid w:val="000F3208"/>
    <w:rsid w:val="00104A6D"/>
    <w:rsid w:val="00121189"/>
    <w:rsid w:val="00122092"/>
    <w:rsid w:val="00132F30"/>
    <w:rsid w:val="001330DB"/>
    <w:rsid w:val="00134ECC"/>
    <w:rsid w:val="00141B28"/>
    <w:rsid w:val="001523A5"/>
    <w:rsid w:val="001615CD"/>
    <w:rsid w:val="00165210"/>
    <w:rsid w:val="001805D0"/>
    <w:rsid w:val="00181795"/>
    <w:rsid w:val="00194AF0"/>
    <w:rsid w:val="001A527D"/>
    <w:rsid w:val="001B53DC"/>
    <w:rsid w:val="001C0901"/>
    <w:rsid w:val="001D1D57"/>
    <w:rsid w:val="001E0439"/>
    <w:rsid w:val="001E13C7"/>
    <w:rsid w:val="001E1E9C"/>
    <w:rsid w:val="001E23F4"/>
    <w:rsid w:val="001E38E9"/>
    <w:rsid w:val="001F045B"/>
    <w:rsid w:val="001F3C39"/>
    <w:rsid w:val="00204724"/>
    <w:rsid w:val="00206A94"/>
    <w:rsid w:val="00215E97"/>
    <w:rsid w:val="00216890"/>
    <w:rsid w:val="00220E46"/>
    <w:rsid w:val="0023079F"/>
    <w:rsid w:val="00235B76"/>
    <w:rsid w:val="00237126"/>
    <w:rsid w:val="002403F1"/>
    <w:rsid w:val="00251EA7"/>
    <w:rsid w:val="00253767"/>
    <w:rsid w:val="002673CB"/>
    <w:rsid w:val="00295FEA"/>
    <w:rsid w:val="002C28A3"/>
    <w:rsid w:val="002C46C5"/>
    <w:rsid w:val="002D540A"/>
    <w:rsid w:val="002F5B30"/>
    <w:rsid w:val="00310C3F"/>
    <w:rsid w:val="00311ECC"/>
    <w:rsid w:val="00312015"/>
    <w:rsid w:val="00313680"/>
    <w:rsid w:val="003148CE"/>
    <w:rsid w:val="003235FC"/>
    <w:rsid w:val="0033122C"/>
    <w:rsid w:val="00332108"/>
    <w:rsid w:val="00333EE2"/>
    <w:rsid w:val="00340C68"/>
    <w:rsid w:val="0034448C"/>
    <w:rsid w:val="0034752D"/>
    <w:rsid w:val="0037541F"/>
    <w:rsid w:val="003845B8"/>
    <w:rsid w:val="003A4C2E"/>
    <w:rsid w:val="003B2D4D"/>
    <w:rsid w:val="003C1DF0"/>
    <w:rsid w:val="003C60B3"/>
    <w:rsid w:val="003D127B"/>
    <w:rsid w:val="00413354"/>
    <w:rsid w:val="004174AA"/>
    <w:rsid w:val="00425637"/>
    <w:rsid w:val="00433A51"/>
    <w:rsid w:val="00433F49"/>
    <w:rsid w:val="00462E79"/>
    <w:rsid w:val="00466276"/>
    <w:rsid w:val="004717EC"/>
    <w:rsid w:val="00471F33"/>
    <w:rsid w:val="00473DE9"/>
    <w:rsid w:val="0048165C"/>
    <w:rsid w:val="004865C5"/>
    <w:rsid w:val="004A0939"/>
    <w:rsid w:val="004C4420"/>
    <w:rsid w:val="004D076F"/>
    <w:rsid w:val="004F7592"/>
    <w:rsid w:val="0050753D"/>
    <w:rsid w:val="00512026"/>
    <w:rsid w:val="00514C24"/>
    <w:rsid w:val="00516678"/>
    <w:rsid w:val="0052390D"/>
    <w:rsid w:val="00527F58"/>
    <w:rsid w:val="0055140F"/>
    <w:rsid w:val="005554F7"/>
    <w:rsid w:val="00560C81"/>
    <w:rsid w:val="0056239C"/>
    <w:rsid w:val="005626D8"/>
    <w:rsid w:val="00574549"/>
    <w:rsid w:val="005764C4"/>
    <w:rsid w:val="00582F9F"/>
    <w:rsid w:val="0058527A"/>
    <w:rsid w:val="0058533C"/>
    <w:rsid w:val="00594502"/>
    <w:rsid w:val="00594FE0"/>
    <w:rsid w:val="005A7001"/>
    <w:rsid w:val="005B33DB"/>
    <w:rsid w:val="005B6C62"/>
    <w:rsid w:val="005D35A2"/>
    <w:rsid w:val="005D538E"/>
    <w:rsid w:val="005D7055"/>
    <w:rsid w:val="005E2112"/>
    <w:rsid w:val="005E5080"/>
    <w:rsid w:val="006036AA"/>
    <w:rsid w:val="006125D6"/>
    <w:rsid w:val="006162C4"/>
    <w:rsid w:val="00633179"/>
    <w:rsid w:val="00641795"/>
    <w:rsid w:val="00670DFC"/>
    <w:rsid w:val="006734FB"/>
    <w:rsid w:val="00676972"/>
    <w:rsid w:val="00693A91"/>
    <w:rsid w:val="00695815"/>
    <w:rsid w:val="006A6D1A"/>
    <w:rsid w:val="006A7637"/>
    <w:rsid w:val="006B6DBB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41E47"/>
    <w:rsid w:val="00747F26"/>
    <w:rsid w:val="007B603B"/>
    <w:rsid w:val="007C13AB"/>
    <w:rsid w:val="007D682E"/>
    <w:rsid w:val="007E1FC3"/>
    <w:rsid w:val="007E2C65"/>
    <w:rsid w:val="007E6CAA"/>
    <w:rsid w:val="007F4B4F"/>
    <w:rsid w:val="007F5FBA"/>
    <w:rsid w:val="007F6146"/>
    <w:rsid w:val="007F728C"/>
    <w:rsid w:val="00812526"/>
    <w:rsid w:val="00822A04"/>
    <w:rsid w:val="00853D3E"/>
    <w:rsid w:val="008718DB"/>
    <w:rsid w:val="00872238"/>
    <w:rsid w:val="00877B6F"/>
    <w:rsid w:val="00880310"/>
    <w:rsid w:val="008850A4"/>
    <w:rsid w:val="008A2A21"/>
    <w:rsid w:val="008A389E"/>
    <w:rsid w:val="008A5723"/>
    <w:rsid w:val="008A5F8B"/>
    <w:rsid w:val="008C6CA6"/>
    <w:rsid w:val="008E43D8"/>
    <w:rsid w:val="008E75A1"/>
    <w:rsid w:val="00906631"/>
    <w:rsid w:val="00911B10"/>
    <w:rsid w:val="00917B1E"/>
    <w:rsid w:val="009437F0"/>
    <w:rsid w:val="009617E2"/>
    <w:rsid w:val="0098738A"/>
    <w:rsid w:val="0099345A"/>
    <w:rsid w:val="009A1258"/>
    <w:rsid w:val="009A26DA"/>
    <w:rsid w:val="009B3B03"/>
    <w:rsid w:val="009C370E"/>
    <w:rsid w:val="009C7AD6"/>
    <w:rsid w:val="009E0964"/>
    <w:rsid w:val="009E3A43"/>
    <w:rsid w:val="009E5BC8"/>
    <w:rsid w:val="009E60F1"/>
    <w:rsid w:val="009F0AE0"/>
    <w:rsid w:val="009F16CE"/>
    <w:rsid w:val="00A23665"/>
    <w:rsid w:val="00A36EE4"/>
    <w:rsid w:val="00A44907"/>
    <w:rsid w:val="00A51824"/>
    <w:rsid w:val="00A53189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B154A"/>
    <w:rsid w:val="00AC0032"/>
    <w:rsid w:val="00AC1188"/>
    <w:rsid w:val="00AC1805"/>
    <w:rsid w:val="00AD7381"/>
    <w:rsid w:val="00AE0A6E"/>
    <w:rsid w:val="00B04569"/>
    <w:rsid w:val="00B14F47"/>
    <w:rsid w:val="00B20363"/>
    <w:rsid w:val="00B34665"/>
    <w:rsid w:val="00B3733F"/>
    <w:rsid w:val="00B452AE"/>
    <w:rsid w:val="00B509D2"/>
    <w:rsid w:val="00B90FD0"/>
    <w:rsid w:val="00BA0E26"/>
    <w:rsid w:val="00BA3A40"/>
    <w:rsid w:val="00BC053E"/>
    <w:rsid w:val="00BC3C89"/>
    <w:rsid w:val="00BD596F"/>
    <w:rsid w:val="00C022CB"/>
    <w:rsid w:val="00C07DE6"/>
    <w:rsid w:val="00C10BF9"/>
    <w:rsid w:val="00C12710"/>
    <w:rsid w:val="00C16AC6"/>
    <w:rsid w:val="00C24582"/>
    <w:rsid w:val="00C26BD5"/>
    <w:rsid w:val="00C44E1E"/>
    <w:rsid w:val="00C653B1"/>
    <w:rsid w:val="00C705C2"/>
    <w:rsid w:val="00CA327A"/>
    <w:rsid w:val="00CA4751"/>
    <w:rsid w:val="00CB061F"/>
    <w:rsid w:val="00CD4B72"/>
    <w:rsid w:val="00CD5C71"/>
    <w:rsid w:val="00CD7013"/>
    <w:rsid w:val="00CE1FB3"/>
    <w:rsid w:val="00CE25F1"/>
    <w:rsid w:val="00CF304B"/>
    <w:rsid w:val="00D04C4A"/>
    <w:rsid w:val="00D22278"/>
    <w:rsid w:val="00D32B4D"/>
    <w:rsid w:val="00D468A4"/>
    <w:rsid w:val="00D53B13"/>
    <w:rsid w:val="00D54AA9"/>
    <w:rsid w:val="00D56500"/>
    <w:rsid w:val="00D70498"/>
    <w:rsid w:val="00DA4130"/>
    <w:rsid w:val="00DA75AA"/>
    <w:rsid w:val="00DB581C"/>
    <w:rsid w:val="00DB7471"/>
    <w:rsid w:val="00DC6B71"/>
    <w:rsid w:val="00DD0384"/>
    <w:rsid w:val="00DE3D4F"/>
    <w:rsid w:val="00DE627D"/>
    <w:rsid w:val="00DF0437"/>
    <w:rsid w:val="00DF0C4B"/>
    <w:rsid w:val="00DF4DB2"/>
    <w:rsid w:val="00DF5FD1"/>
    <w:rsid w:val="00E024FE"/>
    <w:rsid w:val="00E21525"/>
    <w:rsid w:val="00E35E24"/>
    <w:rsid w:val="00E369B4"/>
    <w:rsid w:val="00E41958"/>
    <w:rsid w:val="00E72EBE"/>
    <w:rsid w:val="00E81C19"/>
    <w:rsid w:val="00E94D71"/>
    <w:rsid w:val="00E9638C"/>
    <w:rsid w:val="00E97D81"/>
    <w:rsid w:val="00EA0247"/>
    <w:rsid w:val="00EA3CEB"/>
    <w:rsid w:val="00EB1196"/>
    <w:rsid w:val="00EB20D3"/>
    <w:rsid w:val="00EB778B"/>
    <w:rsid w:val="00ED0EFA"/>
    <w:rsid w:val="00ED3D81"/>
    <w:rsid w:val="00EE6C4E"/>
    <w:rsid w:val="00EF4740"/>
    <w:rsid w:val="00F05FDA"/>
    <w:rsid w:val="00F06786"/>
    <w:rsid w:val="00F1382F"/>
    <w:rsid w:val="00F16F91"/>
    <w:rsid w:val="00F57938"/>
    <w:rsid w:val="00FA0913"/>
    <w:rsid w:val="00FA499D"/>
    <w:rsid w:val="00FB0774"/>
    <w:rsid w:val="00FB483C"/>
    <w:rsid w:val="00FC4048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C7A9DCB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9437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437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08842-363C-4969-BE1A-D18742BB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747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28</cp:revision>
  <cp:lastPrinted>2024-06-27T14:51:00Z</cp:lastPrinted>
  <dcterms:created xsi:type="dcterms:W3CDTF">2023-03-10T17:07:00Z</dcterms:created>
  <dcterms:modified xsi:type="dcterms:W3CDTF">2024-08-21T17:36:00Z</dcterms:modified>
</cp:coreProperties>
</file>