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D8" w:rsidRPr="003A4C2E" w:rsidRDefault="008E43D8" w:rsidP="005B6C62">
      <w:pPr>
        <w:pStyle w:val="PargrafodaLista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35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1"/>
        <w:gridCol w:w="231"/>
        <w:gridCol w:w="903"/>
        <w:gridCol w:w="284"/>
        <w:gridCol w:w="768"/>
        <w:gridCol w:w="727"/>
        <w:gridCol w:w="974"/>
      </w:tblGrid>
      <w:tr w:rsidR="00B20363" w:rsidRPr="00F05FDA" w:rsidTr="008E43D8">
        <w:trPr>
          <w:trHeight w:val="234"/>
        </w:trPr>
        <w:tc>
          <w:tcPr>
            <w:tcW w:w="1035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363" w:rsidRPr="00F05FDA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5FDA">
              <w:rPr>
                <w:rFonts w:ascii="Times New Roman" w:hAnsi="Times New Roman" w:cs="Times New Roman"/>
                <w:b/>
              </w:rPr>
              <w:t xml:space="preserve">NÚMERO PROCESSO DE INTERVENÇÃO AMBIENTAL: </w:t>
            </w:r>
            <w:r w:rsidR="008E43D8" w:rsidRPr="00F05FDA">
              <w:rPr>
                <w:rFonts w:ascii="Times New Roman" w:hAnsi="Times New Roman" w:cs="Times New Roman"/>
                <w:b/>
              </w:rPr>
              <w:t>12147</w:t>
            </w:r>
            <w:r w:rsidRPr="00F05FDA">
              <w:rPr>
                <w:rFonts w:ascii="Times New Roman" w:hAnsi="Times New Roman" w:cs="Times New Roman"/>
                <w:b/>
              </w:rPr>
              <w:t>/2022</w:t>
            </w:r>
            <w:r w:rsidR="00F05FDA" w:rsidRPr="00F05FDA">
              <w:rPr>
                <w:rFonts w:ascii="Times New Roman" w:hAnsi="Times New Roman" w:cs="Times New Roman"/>
                <w:b/>
              </w:rPr>
              <w:t xml:space="preserve"> - Lote Urbano</w:t>
            </w:r>
          </w:p>
        </w:tc>
      </w:tr>
      <w:tr w:rsidR="00B20363" w:rsidRPr="003A4C2E" w:rsidTr="008E43D8">
        <w:trPr>
          <w:trHeight w:val="234"/>
        </w:trPr>
        <w:tc>
          <w:tcPr>
            <w:tcW w:w="10358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 IDENTIFICAÇÃO DO EMPREENDEDOR/ RESPONSÁVEL PELA INTERVENÇÃO AMBIENTAL </w:t>
            </w:r>
          </w:p>
        </w:tc>
      </w:tr>
      <w:tr w:rsidR="00B20363" w:rsidRPr="003A4C2E" w:rsidTr="008E43D8">
        <w:trPr>
          <w:trHeight w:val="234"/>
        </w:trPr>
        <w:tc>
          <w:tcPr>
            <w:tcW w:w="10358" w:type="dxa"/>
            <w:gridSpan w:val="7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 Nome: </w:t>
            </w:r>
            <w:r w:rsidR="008E43D8" w:rsidRPr="003A4C2E">
              <w:rPr>
                <w:rFonts w:ascii="Times New Roman" w:hAnsi="Times New Roman" w:cs="Times New Roman"/>
                <w:bCs/>
              </w:rPr>
              <w:t>Nicolas Rocha Brito</w:t>
            </w:r>
          </w:p>
        </w:tc>
      </w:tr>
      <w:tr w:rsidR="00B20363" w:rsidRPr="003A4C2E" w:rsidTr="008E43D8">
        <w:trPr>
          <w:trHeight w:val="234"/>
        </w:trPr>
        <w:tc>
          <w:tcPr>
            <w:tcW w:w="10358" w:type="dxa"/>
            <w:gridSpan w:val="7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1.2 CNPJ/CPF: </w:t>
            </w:r>
            <w:r w:rsidR="008E43D8" w:rsidRPr="003A4C2E">
              <w:rPr>
                <w:rFonts w:ascii="Times New Roman" w:hAnsi="Times New Roman" w:cs="Times New Roman"/>
                <w:bCs/>
              </w:rPr>
              <w:t>070.835.676-11</w:t>
            </w:r>
          </w:p>
        </w:tc>
      </w:tr>
      <w:tr w:rsidR="00B20363" w:rsidRPr="003A4C2E" w:rsidTr="008E43D8">
        <w:trPr>
          <w:trHeight w:val="234"/>
        </w:trPr>
        <w:tc>
          <w:tcPr>
            <w:tcW w:w="6471" w:type="dxa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1.3 Endereço: </w:t>
            </w:r>
            <w:r w:rsidR="008E43D8" w:rsidRPr="003A4C2E">
              <w:rPr>
                <w:rFonts w:ascii="Times New Roman" w:hAnsi="Times New Roman" w:cs="Times New Roman"/>
                <w:bCs/>
              </w:rPr>
              <w:t>MG 30 KM 24 / Q 16 L 13</w:t>
            </w:r>
          </w:p>
        </w:tc>
        <w:tc>
          <w:tcPr>
            <w:tcW w:w="3887" w:type="dxa"/>
            <w:gridSpan w:val="6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1.4 Bairro: </w:t>
            </w:r>
            <w:r w:rsidR="008E43D8" w:rsidRPr="003A4C2E">
              <w:rPr>
                <w:rFonts w:ascii="Times New Roman" w:hAnsi="Times New Roman" w:cs="Times New Roman"/>
                <w:bCs/>
              </w:rPr>
              <w:t>Campo do Pires</w:t>
            </w:r>
          </w:p>
        </w:tc>
      </w:tr>
      <w:tr w:rsidR="00B20363" w:rsidRPr="003A4C2E" w:rsidTr="008E43D8">
        <w:trPr>
          <w:trHeight w:val="234"/>
        </w:trPr>
        <w:tc>
          <w:tcPr>
            <w:tcW w:w="6471" w:type="dxa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1.5 Município: Belo Horizonte</w:t>
            </w:r>
          </w:p>
        </w:tc>
        <w:tc>
          <w:tcPr>
            <w:tcW w:w="1418" w:type="dxa"/>
            <w:gridSpan w:val="3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1.6 UF: MG</w:t>
            </w:r>
          </w:p>
        </w:tc>
        <w:tc>
          <w:tcPr>
            <w:tcW w:w="2469" w:type="dxa"/>
            <w:gridSpan w:val="3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1.7 CEP: </w:t>
            </w:r>
            <w:r w:rsidR="0071306D" w:rsidRPr="003A4C2E">
              <w:rPr>
                <w:rFonts w:ascii="Times New Roman" w:hAnsi="Times New Roman" w:cs="Times New Roman"/>
                <w:bCs/>
              </w:rPr>
              <w:t>34000-000</w:t>
            </w:r>
          </w:p>
        </w:tc>
      </w:tr>
      <w:tr w:rsidR="00B20363" w:rsidRPr="003A4C2E" w:rsidTr="008E43D8">
        <w:trPr>
          <w:trHeight w:val="234"/>
        </w:trPr>
        <w:tc>
          <w:tcPr>
            <w:tcW w:w="10358" w:type="dxa"/>
            <w:gridSpan w:val="7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1.8 Telefone (s): </w:t>
            </w:r>
            <w:r w:rsidR="0071306D" w:rsidRPr="003A4C2E">
              <w:rPr>
                <w:rFonts w:ascii="Times New Roman" w:hAnsi="Times New Roman" w:cs="Times New Roman"/>
                <w:bCs/>
              </w:rPr>
              <w:t>(31) 99969-8975</w:t>
            </w:r>
          </w:p>
        </w:tc>
      </w:tr>
      <w:tr w:rsidR="00B20363" w:rsidRPr="003A4C2E" w:rsidTr="008E43D8">
        <w:trPr>
          <w:trHeight w:val="234"/>
        </w:trPr>
        <w:tc>
          <w:tcPr>
            <w:tcW w:w="10358" w:type="dxa"/>
            <w:gridSpan w:val="7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1.9 e-mail</w:t>
            </w:r>
            <w:r w:rsidR="0071306D" w:rsidRPr="003A4C2E">
              <w:rPr>
                <w:rFonts w:ascii="Times New Roman" w:hAnsi="Times New Roman" w:cs="Times New Roman"/>
              </w:rPr>
              <w:t>nicolasrochab@hotmail.com</w:t>
            </w:r>
          </w:p>
        </w:tc>
      </w:tr>
      <w:tr w:rsidR="00B20363" w:rsidRPr="003A4C2E" w:rsidTr="008E43D8">
        <w:trPr>
          <w:trHeight w:val="234"/>
        </w:trPr>
        <w:tc>
          <w:tcPr>
            <w:tcW w:w="10358" w:type="dxa"/>
            <w:gridSpan w:val="7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1.10 O responsável pela intervenção ambiental é o proprietário/possuidor do Imóvel? </w:t>
            </w:r>
          </w:p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(X) Sim, passar para o item 3  (   ) Não, seguir preenchimento no item 2</w:t>
            </w:r>
          </w:p>
        </w:tc>
      </w:tr>
      <w:tr w:rsidR="00B20363" w:rsidRPr="003A4C2E" w:rsidTr="008E43D8">
        <w:trPr>
          <w:trHeight w:val="234"/>
        </w:trPr>
        <w:tc>
          <w:tcPr>
            <w:tcW w:w="10358" w:type="dxa"/>
            <w:gridSpan w:val="7"/>
            <w:shd w:val="clear" w:color="auto" w:fill="BFBFBF" w:themeFill="background1" w:themeFillShade="BF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 IDENTIFICAÇÃO DO PROPRIETÁRIO/ POSSUIDOR DO IMÓVEL</w:t>
            </w:r>
          </w:p>
        </w:tc>
      </w:tr>
      <w:tr w:rsidR="00B20363" w:rsidRPr="003A4C2E" w:rsidTr="008E43D8">
        <w:trPr>
          <w:trHeight w:val="234"/>
        </w:trPr>
        <w:tc>
          <w:tcPr>
            <w:tcW w:w="10358" w:type="dxa"/>
            <w:gridSpan w:val="7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2.1 Nome:</w:t>
            </w:r>
          </w:p>
        </w:tc>
      </w:tr>
      <w:tr w:rsidR="00B20363" w:rsidRPr="003A4C2E" w:rsidTr="008E43D8">
        <w:trPr>
          <w:trHeight w:val="234"/>
        </w:trPr>
        <w:tc>
          <w:tcPr>
            <w:tcW w:w="10358" w:type="dxa"/>
            <w:gridSpan w:val="7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2.2 CNPJ/CPF:</w:t>
            </w:r>
          </w:p>
        </w:tc>
      </w:tr>
      <w:tr w:rsidR="00B20363" w:rsidRPr="003A4C2E" w:rsidTr="008E43D8">
        <w:trPr>
          <w:trHeight w:val="234"/>
        </w:trPr>
        <w:tc>
          <w:tcPr>
            <w:tcW w:w="6471" w:type="dxa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2.3 Endereço:</w:t>
            </w:r>
          </w:p>
        </w:tc>
        <w:tc>
          <w:tcPr>
            <w:tcW w:w="3887" w:type="dxa"/>
            <w:gridSpan w:val="6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2.4 Bairro:</w:t>
            </w:r>
          </w:p>
        </w:tc>
      </w:tr>
      <w:tr w:rsidR="00B20363" w:rsidRPr="003A4C2E" w:rsidTr="008E43D8">
        <w:trPr>
          <w:trHeight w:val="234"/>
        </w:trPr>
        <w:tc>
          <w:tcPr>
            <w:tcW w:w="6471" w:type="dxa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2.5 Município:</w:t>
            </w:r>
          </w:p>
        </w:tc>
        <w:tc>
          <w:tcPr>
            <w:tcW w:w="1418" w:type="dxa"/>
            <w:gridSpan w:val="3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2.6 UF:</w:t>
            </w:r>
          </w:p>
        </w:tc>
        <w:tc>
          <w:tcPr>
            <w:tcW w:w="2469" w:type="dxa"/>
            <w:gridSpan w:val="3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2.7 CEP:</w:t>
            </w:r>
          </w:p>
        </w:tc>
      </w:tr>
      <w:tr w:rsidR="00B20363" w:rsidRPr="003A4C2E" w:rsidTr="008E43D8">
        <w:trPr>
          <w:trHeight w:val="234"/>
        </w:trPr>
        <w:tc>
          <w:tcPr>
            <w:tcW w:w="10358" w:type="dxa"/>
            <w:gridSpan w:val="7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2.8 Telefone (s):</w:t>
            </w:r>
          </w:p>
        </w:tc>
      </w:tr>
      <w:tr w:rsidR="00B20363" w:rsidRPr="003A4C2E" w:rsidTr="008E43D8">
        <w:trPr>
          <w:trHeight w:val="234"/>
        </w:trPr>
        <w:tc>
          <w:tcPr>
            <w:tcW w:w="10358" w:type="dxa"/>
            <w:gridSpan w:val="7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2.9 e-mail:</w:t>
            </w:r>
          </w:p>
        </w:tc>
      </w:tr>
      <w:tr w:rsidR="00B20363" w:rsidRPr="003A4C2E" w:rsidTr="008E43D8">
        <w:trPr>
          <w:trHeight w:val="234"/>
        </w:trPr>
        <w:tc>
          <w:tcPr>
            <w:tcW w:w="10358" w:type="dxa"/>
            <w:gridSpan w:val="7"/>
            <w:shd w:val="clear" w:color="auto" w:fill="BFBFBF" w:themeFill="background1" w:themeFillShade="BF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 IDENTIFICAÇÃO DO IMÓVEL </w:t>
            </w:r>
          </w:p>
        </w:tc>
      </w:tr>
      <w:tr w:rsidR="00B20363" w:rsidRPr="003A4C2E" w:rsidTr="008E43D8">
        <w:trPr>
          <w:trHeight w:val="234"/>
        </w:trPr>
        <w:tc>
          <w:tcPr>
            <w:tcW w:w="10358" w:type="dxa"/>
            <w:gridSpan w:val="7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3.1 Denominação: </w:t>
            </w:r>
            <w:r w:rsidR="0071306D" w:rsidRPr="003A4C2E">
              <w:rPr>
                <w:rFonts w:ascii="Times New Roman" w:hAnsi="Times New Roman" w:cs="Times New Roman"/>
                <w:bCs/>
              </w:rPr>
              <w:t>Lote 13 da quadra 16 - Av. Veredas das Geraes, s/n, Cond. Vereda das Geraes</w:t>
            </w:r>
          </w:p>
        </w:tc>
      </w:tr>
      <w:tr w:rsidR="00B20363" w:rsidRPr="003A4C2E" w:rsidTr="008E43D8">
        <w:trPr>
          <w:trHeight w:val="234"/>
        </w:trPr>
        <w:tc>
          <w:tcPr>
            <w:tcW w:w="6702" w:type="dxa"/>
            <w:gridSpan w:val="2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3.2 Município: Nova Lima</w:t>
            </w:r>
          </w:p>
        </w:tc>
        <w:tc>
          <w:tcPr>
            <w:tcW w:w="3656" w:type="dxa"/>
            <w:gridSpan w:val="5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3.3 Área total (ha): </w:t>
            </w:r>
            <w:r w:rsidRPr="003A4C2E">
              <w:rPr>
                <w:rFonts w:ascii="Times New Roman" w:hAnsi="Times New Roman" w:cs="Times New Roman"/>
                <w:bCs/>
              </w:rPr>
              <w:t>0,081</w:t>
            </w:r>
          </w:p>
        </w:tc>
      </w:tr>
      <w:tr w:rsidR="00B20363" w:rsidRPr="003A4C2E" w:rsidTr="008E43D8">
        <w:trPr>
          <w:trHeight w:val="267"/>
        </w:trPr>
        <w:tc>
          <w:tcPr>
            <w:tcW w:w="10358" w:type="dxa"/>
            <w:gridSpan w:val="7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3.4 Matrícula no Cartório Registro de Imóveis: </w:t>
            </w:r>
            <w:r w:rsidR="0071306D" w:rsidRPr="003A4C2E">
              <w:rPr>
                <w:rFonts w:ascii="Times New Roman" w:hAnsi="Times New Roman" w:cs="Times New Roman"/>
              </w:rPr>
              <w:t xml:space="preserve">37.905 </w:t>
            </w:r>
            <w:r w:rsidRPr="003A4C2E">
              <w:rPr>
                <w:rFonts w:ascii="Times New Roman" w:hAnsi="Times New Roman" w:cs="Times New Roman"/>
              </w:rPr>
              <w:t xml:space="preserve">Livro: 2       Folha:       Comarca: Nova Lima/MG  </w:t>
            </w:r>
          </w:p>
        </w:tc>
      </w:tr>
      <w:tr w:rsidR="00B20363" w:rsidRPr="003A4C2E" w:rsidTr="008E43D8">
        <w:trPr>
          <w:trHeight w:val="317"/>
        </w:trPr>
        <w:tc>
          <w:tcPr>
            <w:tcW w:w="10358" w:type="dxa"/>
            <w:gridSpan w:val="7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3.5 Documento de posse (descrição do tipo): Não se aplica</w:t>
            </w:r>
          </w:p>
        </w:tc>
      </w:tr>
      <w:tr w:rsidR="00B20363" w:rsidRPr="003A4C2E" w:rsidTr="008E43D8">
        <w:trPr>
          <w:trHeight w:val="234"/>
        </w:trPr>
        <w:tc>
          <w:tcPr>
            <w:tcW w:w="10358" w:type="dxa"/>
            <w:gridSpan w:val="7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3.6 Nº Recibo de inscrição do imóvel rural no Cadastro Ambiental Rural – CAR, quando cabível: Não se aplica</w:t>
            </w:r>
          </w:p>
        </w:tc>
      </w:tr>
      <w:tr w:rsidR="00B20363" w:rsidRPr="003A4C2E" w:rsidTr="008E4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0358" w:type="dxa"/>
            <w:gridSpan w:val="7"/>
            <w:shd w:val="clear" w:color="auto" w:fill="BFBFBF" w:themeFill="background1" w:themeFillShade="BF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 INTERVENÇÃO AMBIENTAL REQUERIDA </w:t>
            </w:r>
          </w:p>
        </w:tc>
      </w:tr>
      <w:tr w:rsidR="00B20363" w:rsidRPr="003A4C2E" w:rsidTr="008E4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 Tipo de Intervenção (PREENCHER PELO MENOS UMA DAS OPÇÕES)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Un.</w:t>
            </w:r>
          </w:p>
        </w:tc>
      </w:tr>
      <w:tr w:rsidR="00B20363" w:rsidRPr="003A4C2E" w:rsidTr="008E4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4.1.1 Supressão de cobertura vegetal nativa, para uso alternativo do solo.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ind w:left="2342" w:right="-33" w:hanging="2307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0,0</w:t>
            </w:r>
            <w:r w:rsidR="0071306D" w:rsidRPr="003A4C2E">
              <w:rPr>
                <w:rFonts w:ascii="Times New Roman" w:hAnsi="Times New Roman" w:cs="Times New Roman"/>
                <w:bCs/>
              </w:rPr>
              <w:t>237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B20363" w:rsidRPr="003A4C2E" w:rsidTr="008E4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4.1.2 Intervenção, com ou sem supressão de cobertura vegetal nativa, em Áreas de Preservação Permanente – APP. Especificar abaixo: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B20363" w:rsidRPr="003A4C2E" w:rsidTr="008E4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4.1.2.1 Intervenção COM supressão de cobertura vegetal nativa em áreas de preservação permanente – APP.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B20363" w:rsidRPr="003A4C2E" w:rsidTr="008E4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4.1.2.2 Intervenção em área de preservação permanente – APP – SEM supressão de cobertura vegetal nativa.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B20363" w:rsidRPr="003A4C2E" w:rsidTr="008E4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4.1.3 Supressão de sub-bosque nativo, em áreas com florestas plantadas. 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B20363" w:rsidRPr="003A4C2E" w:rsidTr="008E4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4.1.4 Manejo sustentável.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B20363" w:rsidRPr="003A4C2E" w:rsidTr="008E4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4.1.5 Destoca em área remanescente de supressão de vegetação nativa.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B20363" w:rsidRPr="003A4C2E" w:rsidTr="008E4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vMerge w:val="restart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4.1.6 Corte ou aproveitamento de árvores isoladas nativas vivas.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un</w:t>
            </w:r>
          </w:p>
        </w:tc>
      </w:tr>
      <w:tr w:rsidR="00B20363" w:rsidRPr="003A4C2E" w:rsidTr="008E4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vMerge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B20363" w:rsidRPr="003A4C2E" w:rsidTr="008E4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4.1.7 Aproveitamento de material lenhoso.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</w:tr>
      <w:tr w:rsidR="00B20363" w:rsidRPr="003A4C2E" w:rsidTr="008E4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10358" w:type="dxa"/>
            <w:gridSpan w:val="7"/>
            <w:shd w:val="clear" w:color="auto" w:fill="auto"/>
            <w:vAlign w:val="center"/>
          </w:tcPr>
          <w:tbl>
            <w:tblPr>
              <w:tblStyle w:val="Tabelacomgrade"/>
              <w:tblpPr w:leftFromText="141" w:rightFromText="141" w:vertAnchor="text" w:horzAnchor="margin" w:tblpX="-431" w:tblpY="-40"/>
              <w:tblW w:w="5313" w:type="pct"/>
              <w:tblLayout w:type="fixed"/>
              <w:tblLook w:val="04A0" w:firstRow="1" w:lastRow="0" w:firstColumn="1" w:lastColumn="0" w:noHBand="0" w:noVBand="1"/>
            </w:tblPr>
            <w:tblGrid>
              <w:gridCol w:w="5217"/>
              <w:gridCol w:w="2126"/>
              <w:gridCol w:w="1792"/>
              <w:gridCol w:w="1712"/>
            </w:tblGrid>
            <w:tr w:rsidR="00B20363" w:rsidRPr="003A4C2E" w:rsidTr="00AC0032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B20363" w:rsidRPr="003A4C2E" w:rsidRDefault="00B20363" w:rsidP="00AC0032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4.1.8 Espécies Flora Ameaçada/Imune (  ) sim (  x) não</w:t>
                  </w:r>
                </w:p>
              </w:tc>
            </w:tr>
            <w:tr w:rsidR="00B20363" w:rsidRPr="003A4C2E" w:rsidTr="00AC0032">
              <w:trPr>
                <w:trHeight w:val="384"/>
              </w:trPr>
              <w:tc>
                <w:tcPr>
                  <w:tcW w:w="2405" w:type="pct"/>
                </w:tcPr>
                <w:p w:rsidR="00B20363" w:rsidRPr="003A4C2E" w:rsidRDefault="00B20363" w:rsidP="00AC0032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Espécie</w:t>
                  </w:r>
                </w:p>
              </w:tc>
              <w:tc>
                <w:tcPr>
                  <w:tcW w:w="980" w:type="pct"/>
                </w:tcPr>
                <w:p w:rsidR="00B20363" w:rsidRPr="003A4C2E" w:rsidRDefault="00B20363" w:rsidP="00AC0032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Nome comum</w:t>
                  </w:r>
                </w:p>
              </w:tc>
              <w:tc>
                <w:tcPr>
                  <w:tcW w:w="826" w:type="pct"/>
                </w:tcPr>
                <w:p w:rsidR="00B20363" w:rsidRPr="003A4C2E" w:rsidRDefault="00B20363" w:rsidP="00AC0032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Grau *</w:t>
                  </w:r>
                </w:p>
              </w:tc>
              <w:tc>
                <w:tcPr>
                  <w:tcW w:w="789" w:type="pct"/>
                </w:tcPr>
                <w:p w:rsidR="00B20363" w:rsidRPr="003A4C2E" w:rsidRDefault="00B20363" w:rsidP="00AC0032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Quant.</w:t>
                  </w:r>
                </w:p>
              </w:tc>
            </w:tr>
            <w:tr w:rsidR="00B20363" w:rsidRPr="003A4C2E" w:rsidTr="00AC0032">
              <w:trPr>
                <w:trHeight w:val="359"/>
              </w:trPr>
              <w:tc>
                <w:tcPr>
                  <w:tcW w:w="2405" w:type="pct"/>
                </w:tcPr>
                <w:p w:rsidR="00B20363" w:rsidRPr="003A4C2E" w:rsidRDefault="00B20363" w:rsidP="00AC00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pct"/>
                </w:tcPr>
                <w:p w:rsidR="00B20363" w:rsidRPr="003A4C2E" w:rsidRDefault="00B20363" w:rsidP="00AC00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pct"/>
                </w:tcPr>
                <w:p w:rsidR="00B20363" w:rsidRPr="003A4C2E" w:rsidRDefault="00B20363" w:rsidP="00AC00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9" w:type="pct"/>
                </w:tcPr>
                <w:p w:rsidR="00B20363" w:rsidRPr="003A4C2E" w:rsidRDefault="00B20363" w:rsidP="00AC00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20363" w:rsidRPr="003A4C2E" w:rsidTr="00AC0032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B20363" w:rsidRPr="003A4C2E" w:rsidRDefault="00B20363" w:rsidP="00AC0032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* Imune, VU (vulnerável), EN (em perigo); CR (criticamente ameaçada).</w:t>
                  </w:r>
                </w:p>
              </w:tc>
            </w:tr>
          </w:tbl>
          <w:p w:rsidR="00B20363" w:rsidRPr="003A4C2E" w:rsidRDefault="00B20363" w:rsidP="00AC0032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363" w:rsidRPr="003A4C2E" w:rsidTr="008E43D8">
        <w:trPr>
          <w:trHeight w:val="94"/>
        </w:trPr>
        <w:tc>
          <w:tcPr>
            <w:tcW w:w="10358" w:type="dxa"/>
            <w:gridSpan w:val="7"/>
            <w:shd w:val="clear" w:color="auto" w:fill="BFBFBF" w:themeFill="background1" w:themeFillShade="BF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5. PRODUTO OU SUBPRODUTO FLORESTAL A SER APURADO NA INTERVENÇÃO AMBIENTAL REQUERIDA, PARA RECOLHIMENTO DA TAXA FLORESTAL CONFORME LEI 4.747/75 </w:t>
            </w:r>
          </w:p>
        </w:tc>
      </w:tr>
      <w:tr w:rsidR="00B20363" w:rsidRPr="003A4C2E" w:rsidTr="008E43D8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 ESPECIFICAÇÃO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</w:tr>
      <w:tr w:rsidR="00B20363" w:rsidRPr="003A4C2E" w:rsidTr="008E43D8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 Lenha de floresta plantada.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0363" w:rsidRPr="003A4C2E" w:rsidTr="008E43D8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5.1.2 Lenha de floresta nativa sob manejo sustentável.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0363" w:rsidRPr="003A4C2E" w:rsidTr="008E43D8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lastRenderedPageBreak/>
              <w:t>5.1.3 Lenha de floresta nativa.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0363" w:rsidRPr="003A4C2E" w:rsidRDefault="0071306D" w:rsidP="00AC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3,1350</w:t>
            </w:r>
          </w:p>
        </w:tc>
      </w:tr>
      <w:tr w:rsidR="00B20363" w:rsidRPr="003A4C2E" w:rsidTr="008E43D8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5.1.4 Madeira de floresta plantada.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0363" w:rsidRPr="003A4C2E" w:rsidTr="008E43D8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5.1.5 Madeira de floresta nativa sob manejo sustentável.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0363" w:rsidRPr="003A4C2E" w:rsidTr="008E43D8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5.1.6 Madeira de floresta nativa.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0363" w:rsidRPr="003A4C2E" w:rsidTr="008E43D8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5.1.7 Carvão vegetal de floresta plantada.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0363" w:rsidRPr="003A4C2E" w:rsidTr="008E43D8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5.1.8 Carvão vegetal de floresta nativa sob manejo sustentável.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0363" w:rsidRPr="003A4C2E" w:rsidTr="008E43D8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5.1.9 Carvão vegetal de floresta nativa.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0363" w:rsidRPr="003A4C2E" w:rsidTr="008E43D8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5.1.10 Produtos não madeireiros de floresta plantada.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0363" w:rsidRPr="003A4C2E" w:rsidTr="008E43D8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5.1.11 Produtos não madeireiros de floresta nativa sob manejo sustentável.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0363" w:rsidRPr="003A4C2E" w:rsidTr="008E43D8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5.1.12 Produtos não madeireiros de floresta nativa.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0363" w:rsidRPr="003A4C2E" w:rsidRDefault="00B20363" w:rsidP="00AC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0363" w:rsidRPr="003A4C2E" w:rsidTr="008E43D8">
        <w:trPr>
          <w:trHeight w:val="340"/>
        </w:trPr>
        <w:tc>
          <w:tcPr>
            <w:tcW w:w="10358" w:type="dxa"/>
            <w:gridSpan w:val="7"/>
            <w:shd w:val="clear" w:color="auto" w:fill="auto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5.2 Número do DAE de recolhimento da Taxa Florestal:</w:t>
            </w:r>
          </w:p>
        </w:tc>
      </w:tr>
      <w:tr w:rsidR="00B20363" w:rsidRPr="003A4C2E" w:rsidTr="008E43D8">
        <w:trPr>
          <w:trHeight w:val="94"/>
        </w:trPr>
        <w:tc>
          <w:tcPr>
            <w:tcW w:w="10358" w:type="dxa"/>
            <w:gridSpan w:val="7"/>
            <w:shd w:val="pct25" w:color="auto" w:fill="FFFFFF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6. APROVEITAMENTO SOCIOECONÔMICO DO PRODUTO OU SUBPRODUTO FLORESTAL/VEGETAL </w:t>
            </w:r>
          </w:p>
        </w:tc>
      </w:tr>
      <w:tr w:rsidR="00B20363" w:rsidRPr="003A4C2E" w:rsidTr="008E43D8">
        <w:trPr>
          <w:trHeight w:val="321"/>
        </w:trPr>
        <w:tc>
          <w:tcPr>
            <w:tcW w:w="10358" w:type="dxa"/>
            <w:gridSpan w:val="7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O produto e/ou subproduto vegetal oriundo da intervenção, será utilizado para: </w:t>
            </w:r>
          </w:p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Produção de carvão vegetal. </w:t>
            </w:r>
          </w:p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Comercialização “in natura”. </w:t>
            </w:r>
          </w:p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(X) Uso interno no imóvel ou empreendimento.</w:t>
            </w:r>
          </w:p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(  )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Incorporação ao solo dos produtos florestais in natura.</w:t>
            </w:r>
          </w:p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(   ) Doação.</w:t>
            </w:r>
          </w:p>
        </w:tc>
      </w:tr>
      <w:tr w:rsidR="00B20363" w:rsidRPr="003A4C2E" w:rsidTr="008E43D8">
        <w:trPr>
          <w:trHeight w:val="321"/>
        </w:trPr>
        <w:tc>
          <w:tcPr>
            <w:tcW w:w="10358" w:type="dxa"/>
            <w:gridSpan w:val="7"/>
            <w:shd w:val="clear" w:color="auto" w:fill="BFBFBF" w:themeFill="background1" w:themeFillShade="BF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7. REPOSIÇÃO FLORESTAL (QUANDO FOR O CASO)</w:t>
            </w:r>
          </w:p>
        </w:tc>
      </w:tr>
      <w:tr w:rsidR="00B20363" w:rsidRPr="003A4C2E" w:rsidTr="00F05FDA">
        <w:trPr>
          <w:trHeight w:val="321"/>
        </w:trPr>
        <w:tc>
          <w:tcPr>
            <w:tcW w:w="10358" w:type="dxa"/>
            <w:gridSpan w:val="7"/>
            <w:vAlign w:val="center"/>
          </w:tcPr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Indicação da forma de cumprimento da Reposição Florestal, conforme art. 78, da Lei nº 20.922/2013:</w:t>
            </w:r>
          </w:p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(X) Recolhimento a conta de arrecadação de reposição florestal.</w:t>
            </w:r>
          </w:p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Formação de florestas, próprias ou fomentadas.</w:t>
            </w:r>
          </w:p>
          <w:p w:rsidR="00B20363" w:rsidRPr="003A4C2E" w:rsidRDefault="00B20363" w:rsidP="00AC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Participação em associações de reflorestadores ou outros sistemas.</w:t>
            </w:r>
            <w:r w:rsidRPr="003A4C2E" w:rsidDel="004052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0437" w:rsidRPr="003A4C2E" w:rsidTr="008E43D8">
        <w:trPr>
          <w:trHeight w:val="321"/>
        </w:trPr>
        <w:tc>
          <w:tcPr>
            <w:tcW w:w="10358" w:type="dxa"/>
            <w:gridSpan w:val="7"/>
            <w:tcBorders>
              <w:bottom w:val="single" w:sz="4" w:space="0" w:color="auto"/>
            </w:tcBorders>
            <w:vAlign w:val="center"/>
          </w:tcPr>
          <w:p w:rsidR="00DF0437" w:rsidRDefault="00DF0437" w:rsidP="00DF0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Sinaflor:</w:t>
            </w:r>
          </w:p>
        </w:tc>
      </w:tr>
      <w:tr w:rsidR="00DF0437" w:rsidRPr="003A4C2E" w:rsidTr="008E43D8">
        <w:trPr>
          <w:trHeight w:val="321"/>
        </w:trPr>
        <w:tc>
          <w:tcPr>
            <w:tcW w:w="10358" w:type="dxa"/>
            <w:gridSpan w:val="7"/>
            <w:tcBorders>
              <w:bottom w:val="single" w:sz="4" w:space="0" w:color="auto"/>
            </w:tcBorders>
            <w:vAlign w:val="center"/>
          </w:tcPr>
          <w:p w:rsidR="00DF0437" w:rsidRDefault="00DF0437" w:rsidP="00DF0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 Florestal: 597,80</w:t>
            </w:r>
          </w:p>
        </w:tc>
      </w:tr>
      <w:tr w:rsidR="00DF0437" w:rsidRPr="003A4C2E" w:rsidTr="008E43D8">
        <w:trPr>
          <w:trHeight w:val="321"/>
        </w:trPr>
        <w:tc>
          <w:tcPr>
            <w:tcW w:w="10358" w:type="dxa"/>
            <w:gridSpan w:val="7"/>
            <w:tcBorders>
              <w:bottom w:val="single" w:sz="4" w:space="0" w:color="auto"/>
            </w:tcBorders>
            <w:vAlign w:val="center"/>
          </w:tcPr>
          <w:p w:rsidR="00DF0437" w:rsidRPr="003A4C2E" w:rsidRDefault="00DF0437" w:rsidP="00DF0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da Vistoria: 28/06/2022</w:t>
            </w:r>
          </w:p>
        </w:tc>
      </w:tr>
      <w:tr w:rsidR="00693A91" w:rsidRPr="003A4C2E" w:rsidTr="00693A91">
        <w:trPr>
          <w:trHeight w:val="321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91" w:rsidRDefault="00693A91" w:rsidP="005C6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693A91" w:rsidRPr="003A4C2E" w:rsidTr="00693A91">
        <w:trPr>
          <w:trHeight w:val="321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91" w:rsidRDefault="00693A91" w:rsidP="005C6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693A91" w:rsidRDefault="00693A91" w:rsidP="005C6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Conclui-se pela possibilidade de regularização da intervenção ambiental, devendo ser observadas, para tanto, o atendimento das medidas mitigadoras e compensatórias apresentadas neste Parecer.</w:t>
            </w:r>
          </w:p>
        </w:tc>
      </w:tr>
    </w:tbl>
    <w:p w:rsidR="00812526" w:rsidRDefault="00812526" w:rsidP="005554F7">
      <w:pPr>
        <w:spacing w:after="0" w:line="240" w:lineRule="auto"/>
        <w:rPr>
          <w:rFonts w:ascii="Times New Roman" w:hAnsi="Times New Roman" w:cs="Times New Roman"/>
        </w:rPr>
      </w:pPr>
    </w:p>
    <w:p w:rsidR="00693A91" w:rsidRPr="005554F7" w:rsidRDefault="00693A91" w:rsidP="005554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29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7090"/>
        <w:gridCol w:w="2086"/>
      </w:tblGrid>
      <w:tr w:rsidR="005554F7" w:rsidRPr="00B90FD0" w:rsidTr="006D47FA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5554F7" w:rsidRPr="00B90FD0" w:rsidRDefault="005554F7" w:rsidP="006D47FA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8.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5554F7" w:rsidRPr="00B90FD0" w:rsidTr="006D47FA">
        <w:trPr>
          <w:trHeight w:val="205"/>
        </w:trPr>
        <w:tc>
          <w:tcPr>
            <w:tcW w:w="549" w:type="pct"/>
          </w:tcPr>
          <w:p w:rsidR="005554F7" w:rsidRPr="00B90FD0" w:rsidRDefault="005554F7" w:rsidP="006D47F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5554F7" w:rsidRPr="00B90FD0" w:rsidRDefault="005554F7" w:rsidP="006D47FA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5554F7" w:rsidRPr="00B90FD0" w:rsidRDefault="005554F7" w:rsidP="006D47FA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5554F7" w:rsidRPr="00B90FD0" w:rsidTr="006D47FA">
        <w:trPr>
          <w:trHeight w:val="416"/>
        </w:trPr>
        <w:tc>
          <w:tcPr>
            <w:tcW w:w="549" w:type="pct"/>
          </w:tcPr>
          <w:p w:rsidR="005554F7" w:rsidRPr="00B90FD0" w:rsidRDefault="005554F7" w:rsidP="006D47FA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5554F7" w:rsidRPr="00B90FD0" w:rsidRDefault="005554F7" w:rsidP="006D47FA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5554F7" w:rsidRPr="00B90FD0" w:rsidRDefault="005554F7" w:rsidP="006D47FA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5554F7" w:rsidRPr="00B90FD0" w:rsidTr="006D47FA">
        <w:trPr>
          <w:trHeight w:val="205"/>
        </w:trPr>
        <w:tc>
          <w:tcPr>
            <w:tcW w:w="549" w:type="pct"/>
          </w:tcPr>
          <w:p w:rsidR="005554F7" w:rsidRPr="00B90FD0" w:rsidRDefault="005554F7" w:rsidP="006D47FA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5554F7" w:rsidRPr="00B90FD0" w:rsidRDefault="005554F7" w:rsidP="006D47FA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5554F7" w:rsidRPr="00B90FD0" w:rsidRDefault="005554F7" w:rsidP="006D47FA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554F7" w:rsidRPr="00B90FD0" w:rsidTr="006D47FA">
        <w:trPr>
          <w:trHeight w:val="205"/>
        </w:trPr>
        <w:tc>
          <w:tcPr>
            <w:tcW w:w="549" w:type="pct"/>
          </w:tcPr>
          <w:p w:rsidR="005554F7" w:rsidRPr="00B90FD0" w:rsidRDefault="005554F7" w:rsidP="006D47FA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5554F7" w:rsidRPr="00B90FD0" w:rsidRDefault="005554F7" w:rsidP="006D47FA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554F7" w:rsidRPr="00B90FD0" w:rsidRDefault="005554F7" w:rsidP="006D47FA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554F7" w:rsidRPr="00B90FD0" w:rsidTr="006D47FA">
        <w:trPr>
          <w:trHeight w:val="474"/>
        </w:trPr>
        <w:tc>
          <w:tcPr>
            <w:tcW w:w="549" w:type="pct"/>
          </w:tcPr>
          <w:p w:rsidR="005554F7" w:rsidRPr="00B90FD0" w:rsidRDefault="005554F7" w:rsidP="006D47FA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5554F7" w:rsidRPr="00B90FD0" w:rsidRDefault="005554F7" w:rsidP="006D47FA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554F7" w:rsidRPr="00B90FD0" w:rsidRDefault="005554F7" w:rsidP="006D47FA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5554F7" w:rsidRPr="00B90FD0" w:rsidRDefault="005554F7" w:rsidP="006D47FA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5554F7" w:rsidRPr="00B90FD0" w:rsidTr="006D47FA">
        <w:trPr>
          <w:trHeight w:val="205"/>
        </w:trPr>
        <w:tc>
          <w:tcPr>
            <w:tcW w:w="549" w:type="pct"/>
          </w:tcPr>
          <w:p w:rsidR="005554F7" w:rsidRPr="00B90FD0" w:rsidRDefault="005554F7" w:rsidP="006D47FA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5554F7" w:rsidRPr="00B90FD0" w:rsidRDefault="005554F7" w:rsidP="006D47FA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5554F7" w:rsidRPr="00B90FD0" w:rsidRDefault="005554F7" w:rsidP="006D47FA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554F7" w:rsidRPr="00B90FD0" w:rsidTr="006D47FA">
        <w:trPr>
          <w:trHeight w:val="205"/>
        </w:trPr>
        <w:tc>
          <w:tcPr>
            <w:tcW w:w="549" w:type="pct"/>
          </w:tcPr>
          <w:p w:rsidR="005554F7" w:rsidRPr="00B90FD0" w:rsidRDefault="005554F7" w:rsidP="006D47FA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5554F7" w:rsidRPr="00B90FD0" w:rsidRDefault="005554F7" w:rsidP="006D47FA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554F7" w:rsidRPr="00B90FD0" w:rsidRDefault="005554F7" w:rsidP="006D47FA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554F7" w:rsidRPr="00B90FD0" w:rsidTr="006D47FA">
        <w:trPr>
          <w:trHeight w:val="405"/>
        </w:trPr>
        <w:tc>
          <w:tcPr>
            <w:tcW w:w="5000" w:type="pct"/>
            <w:gridSpan w:val="3"/>
          </w:tcPr>
          <w:p w:rsidR="005554F7" w:rsidRPr="00B90FD0" w:rsidRDefault="005554F7" w:rsidP="006D47FA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lastRenderedPageBreak/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5554F7" w:rsidRPr="00B90FD0" w:rsidTr="006D47FA">
        <w:trPr>
          <w:trHeight w:val="852"/>
        </w:trPr>
        <w:tc>
          <w:tcPr>
            <w:tcW w:w="5000" w:type="pct"/>
            <w:gridSpan w:val="3"/>
          </w:tcPr>
          <w:p w:rsidR="005554F7" w:rsidRPr="00B90FD0" w:rsidRDefault="005554F7" w:rsidP="006D47FA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93A91" w:rsidRDefault="00693A91" w:rsidP="005B6C62">
      <w:pPr>
        <w:pStyle w:val="PargrafodaLista"/>
        <w:ind w:left="360"/>
        <w:rPr>
          <w:rFonts w:ascii="Times New Roman" w:hAnsi="Times New Roman" w:cs="Times New Roman"/>
        </w:rPr>
      </w:pPr>
    </w:p>
    <w:p w:rsidR="00812526" w:rsidRPr="003A4C2E" w:rsidRDefault="00812526" w:rsidP="005B6C62">
      <w:pPr>
        <w:pStyle w:val="PargrafodaLista"/>
        <w:ind w:left="360"/>
        <w:rPr>
          <w:rFonts w:ascii="Times New Roman" w:hAnsi="Times New Roman" w:cs="Times New Roman"/>
        </w:rPr>
      </w:pPr>
      <w:r w:rsidRPr="003A4C2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34708AE" wp14:editId="6875576F">
            <wp:extent cx="7812512" cy="5940211"/>
            <wp:effectExtent l="2858" t="0" r="952" b="953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486" t="17652" r="20568" b="8793"/>
                    <a:stretch/>
                  </pic:blipFill>
                  <pic:spPr bwMode="auto">
                    <a:xfrm rot="16200000">
                      <a:off x="0" y="0"/>
                      <a:ext cx="7877160" cy="598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2526" w:rsidRPr="003A4C2E" w:rsidSect="00CA327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7FA" w:rsidRDefault="006D47FA" w:rsidP="00215E97">
      <w:pPr>
        <w:spacing w:after="0" w:line="240" w:lineRule="auto"/>
      </w:pPr>
      <w:r>
        <w:separator/>
      </w:r>
    </w:p>
  </w:endnote>
  <w:endnote w:type="continuationSeparator" w:id="0">
    <w:p w:rsidR="006D47FA" w:rsidRDefault="006D47FA" w:rsidP="002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7FA" w:rsidRDefault="006D47FA" w:rsidP="00215E97">
      <w:pPr>
        <w:spacing w:after="0" w:line="240" w:lineRule="auto"/>
      </w:pPr>
      <w:r>
        <w:separator/>
      </w:r>
    </w:p>
  </w:footnote>
  <w:footnote w:type="continuationSeparator" w:id="0">
    <w:p w:rsidR="006D47FA" w:rsidRDefault="006D47FA" w:rsidP="0021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FA" w:rsidRPr="00215E97" w:rsidRDefault="006D47FA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F90359E" wp14:editId="2A659B3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2290" wp14:editId="7B3AADC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7FA" w:rsidRDefault="006D47FA" w:rsidP="00215E9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022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6D47FA" w:rsidRDefault="006D47FA" w:rsidP="00215E97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6D47FA" w:rsidRPr="00215E97" w:rsidRDefault="006D47FA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6D47FA" w:rsidRPr="00215E97" w:rsidRDefault="006D47FA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65A8"/>
    <w:multiLevelType w:val="hybridMultilevel"/>
    <w:tmpl w:val="4C9438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97"/>
    <w:rsid w:val="000128E0"/>
    <w:rsid w:val="0002234B"/>
    <w:rsid w:val="000230CA"/>
    <w:rsid w:val="0002362A"/>
    <w:rsid w:val="000238F5"/>
    <w:rsid w:val="00072B8C"/>
    <w:rsid w:val="00082F6B"/>
    <w:rsid w:val="000A290D"/>
    <w:rsid w:val="000A2ABE"/>
    <w:rsid w:val="000A3859"/>
    <w:rsid w:val="000A6D15"/>
    <w:rsid w:val="000B2443"/>
    <w:rsid w:val="000D60EB"/>
    <w:rsid w:val="000F3208"/>
    <w:rsid w:val="00104A6D"/>
    <w:rsid w:val="00121189"/>
    <w:rsid w:val="00132F30"/>
    <w:rsid w:val="00134ECC"/>
    <w:rsid w:val="001523A5"/>
    <w:rsid w:val="001615CD"/>
    <w:rsid w:val="00181795"/>
    <w:rsid w:val="00194AF0"/>
    <w:rsid w:val="001A527D"/>
    <w:rsid w:val="001B53DC"/>
    <w:rsid w:val="001E0439"/>
    <w:rsid w:val="001E23F4"/>
    <w:rsid w:val="001E38E9"/>
    <w:rsid w:val="001F045B"/>
    <w:rsid w:val="001F3C39"/>
    <w:rsid w:val="00215E97"/>
    <w:rsid w:val="00216890"/>
    <w:rsid w:val="00220E46"/>
    <w:rsid w:val="0023079F"/>
    <w:rsid w:val="00235B76"/>
    <w:rsid w:val="00237126"/>
    <w:rsid w:val="002403F1"/>
    <w:rsid w:val="00295FEA"/>
    <w:rsid w:val="002C28A3"/>
    <w:rsid w:val="00310C3F"/>
    <w:rsid w:val="00311ECC"/>
    <w:rsid w:val="00312015"/>
    <w:rsid w:val="003148CE"/>
    <w:rsid w:val="003235FC"/>
    <w:rsid w:val="0033122C"/>
    <w:rsid w:val="00333EE2"/>
    <w:rsid w:val="00340C68"/>
    <w:rsid w:val="0034752D"/>
    <w:rsid w:val="0037541F"/>
    <w:rsid w:val="003A4C2E"/>
    <w:rsid w:val="003C1DF0"/>
    <w:rsid w:val="003C60B3"/>
    <w:rsid w:val="003D127B"/>
    <w:rsid w:val="00413354"/>
    <w:rsid w:val="004174AA"/>
    <w:rsid w:val="00425637"/>
    <w:rsid w:val="00433F49"/>
    <w:rsid w:val="00462E79"/>
    <w:rsid w:val="00466276"/>
    <w:rsid w:val="004717EC"/>
    <w:rsid w:val="00471F33"/>
    <w:rsid w:val="00473DE9"/>
    <w:rsid w:val="0048165C"/>
    <w:rsid w:val="004A0939"/>
    <w:rsid w:val="004D076F"/>
    <w:rsid w:val="004F7592"/>
    <w:rsid w:val="0050753D"/>
    <w:rsid w:val="00516678"/>
    <w:rsid w:val="0052390D"/>
    <w:rsid w:val="00527F58"/>
    <w:rsid w:val="00544168"/>
    <w:rsid w:val="0055140F"/>
    <w:rsid w:val="005554F7"/>
    <w:rsid w:val="00560C81"/>
    <w:rsid w:val="0056239C"/>
    <w:rsid w:val="005626D8"/>
    <w:rsid w:val="00574549"/>
    <w:rsid w:val="005764C4"/>
    <w:rsid w:val="00594502"/>
    <w:rsid w:val="005A7001"/>
    <w:rsid w:val="005B6C62"/>
    <w:rsid w:val="005D35A2"/>
    <w:rsid w:val="005D7055"/>
    <w:rsid w:val="005E2112"/>
    <w:rsid w:val="005E5080"/>
    <w:rsid w:val="006125D6"/>
    <w:rsid w:val="00641795"/>
    <w:rsid w:val="00676972"/>
    <w:rsid w:val="00693A91"/>
    <w:rsid w:val="00695815"/>
    <w:rsid w:val="006A6D1A"/>
    <w:rsid w:val="006B6DBB"/>
    <w:rsid w:val="006D47FA"/>
    <w:rsid w:val="006D5699"/>
    <w:rsid w:val="006E2D49"/>
    <w:rsid w:val="006F52A0"/>
    <w:rsid w:val="007048A3"/>
    <w:rsid w:val="00704E92"/>
    <w:rsid w:val="0071306D"/>
    <w:rsid w:val="00713B6B"/>
    <w:rsid w:val="00717D88"/>
    <w:rsid w:val="00725436"/>
    <w:rsid w:val="00731051"/>
    <w:rsid w:val="007B603B"/>
    <w:rsid w:val="007B7448"/>
    <w:rsid w:val="007C13AB"/>
    <w:rsid w:val="007E1FC3"/>
    <w:rsid w:val="007F4B4F"/>
    <w:rsid w:val="007F728C"/>
    <w:rsid w:val="00812526"/>
    <w:rsid w:val="00822A04"/>
    <w:rsid w:val="008718DB"/>
    <w:rsid w:val="00877B6F"/>
    <w:rsid w:val="008850A4"/>
    <w:rsid w:val="008A2A21"/>
    <w:rsid w:val="008A389E"/>
    <w:rsid w:val="008A5723"/>
    <w:rsid w:val="008A5F8B"/>
    <w:rsid w:val="008C6CA6"/>
    <w:rsid w:val="008E43D8"/>
    <w:rsid w:val="008E75A1"/>
    <w:rsid w:val="00906631"/>
    <w:rsid w:val="00911B10"/>
    <w:rsid w:val="00917B1E"/>
    <w:rsid w:val="0098738A"/>
    <w:rsid w:val="0099345A"/>
    <w:rsid w:val="009A26DA"/>
    <w:rsid w:val="009C370E"/>
    <w:rsid w:val="009C7AD6"/>
    <w:rsid w:val="009E0964"/>
    <w:rsid w:val="009E3A43"/>
    <w:rsid w:val="009E5BC8"/>
    <w:rsid w:val="009E60F1"/>
    <w:rsid w:val="009F16CE"/>
    <w:rsid w:val="00A23665"/>
    <w:rsid w:val="00A51824"/>
    <w:rsid w:val="00A53189"/>
    <w:rsid w:val="00A57A1E"/>
    <w:rsid w:val="00A70C85"/>
    <w:rsid w:val="00A7639A"/>
    <w:rsid w:val="00A7677E"/>
    <w:rsid w:val="00A831A6"/>
    <w:rsid w:val="00A858FA"/>
    <w:rsid w:val="00A92E0E"/>
    <w:rsid w:val="00AA146C"/>
    <w:rsid w:val="00AA31D5"/>
    <w:rsid w:val="00AB154A"/>
    <w:rsid w:val="00AC0032"/>
    <w:rsid w:val="00AC1188"/>
    <w:rsid w:val="00AD7381"/>
    <w:rsid w:val="00B04569"/>
    <w:rsid w:val="00B14F47"/>
    <w:rsid w:val="00B20363"/>
    <w:rsid w:val="00B34665"/>
    <w:rsid w:val="00B90FD0"/>
    <w:rsid w:val="00BA0E26"/>
    <w:rsid w:val="00BA3A40"/>
    <w:rsid w:val="00BC053E"/>
    <w:rsid w:val="00BD596F"/>
    <w:rsid w:val="00C07DE6"/>
    <w:rsid w:val="00C10BF9"/>
    <w:rsid w:val="00C16AC6"/>
    <w:rsid w:val="00C24582"/>
    <w:rsid w:val="00C44E1E"/>
    <w:rsid w:val="00C653B1"/>
    <w:rsid w:val="00CA327A"/>
    <w:rsid w:val="00CA4751"/>
    <w:rsid w:val="00CD5C71"/>
    <w:rsid w:val="00CE1FB3"/>
    <w:rsid w:val="00CE25F1"/>
    <w:rsid w:val="00CF304B"/>
    <w:rsid w:val="00D04C4A"/>
    <w:rsid w:val="00D22278"/>
    <w:rsid w:val="00D32B4D"/>
    <w:rsid w:val="00D468A4"/>
    <w:rsid w:val="00D53B13"/>
    <w:rsid w:val="00D54AA9"/>
    <w:rsid w:val="00D56500"/>
    <w:rsid w:val="00DA4130"/>
    <w:rsid w:val="00DB581C"/>
    <w:rsid w:val="00DB7471"/>
    <w:rsid w:val="00DD0384"/>
    <w:rsid w:val="00DF0437"/>
    <w:rsid w:val="00DF0C4B"/>
    <w:rsid w:val="00DF4DB2"/>
    <w:rsid w:val="00E21525"/>
    <w:rsid w:val="00E35E24"/>
    <w:rsid w:val="00E369B4"/>
    <w:rsid w:val="00E72EBE"/>
    <w:rsid w:val="00E94D71"/>
    <w:rsid w:val="00E9638C"/>
    <w:rsid w:val="00E97D81"/>
    <w:rsid w:val="00EA3CEB"/>
    <w:rsid w:val="00EB20D3"/>
    <w:rsid w:val="00EB778B"/>
    <w:rsid w:val="00EE6C4E"/>
    <w:rsid w:val="00F05FDA"/>
    <w:rsid w:val="00F06786"/>
    <w:rsid w:val="00F1382F"/>
    <w:rsid w:val="00F16F91"/>
    <w:rsid w:val="00FA0913"/>
    <w:rsid w:val="00FA499D"/>
    <w:rsid w:val="00FB0774"/>
    <w:rsid w:val="00FB483C"/>
    <w:rsid w:val="00FC4048"/>
    <w:rsid w:val="00FD3409"/>
    <w:rsid w:val="00FE185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AA4EB7F-10CA-440E-8114-B49B7A6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5E97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E97"/>
  </w:style>
  <w:style w:type="paragraph" w:styleId="Rodap">
    <w:name w:val="footer"/>
    <w:basedOn w:val="Normal"/>
    <w:link w:val="Rodap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E97"/>
  </w:style>
  <w:style w:type="paragraph" w:styleId="Corpodetexto3">
    <w:name w:val="Body Text 3"/>
    <w:basedOn w:val="Normal"/>
    <w:link w:val="Corpodetexto3Char"/>
    <w:uiPriority w:val="99"/>
    <w:semiHidden/>
    <w:unhideWhenUsed/>
    <w:rsid w:val="00AA146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146C"/>
    <w:rPr>
      <w:sz w:val="16"/>
      <w:szCs w:val="16"/>
    </w:rPr>
  </w:style>
  <w:style w:type="paragraph" w:styleId="Corpodetexto">
    <w:name w:val="Body Text"/>
    <w:basedOn w:val="Normal"/>
    <w:link w:val="CorpodetextoChar"/>
    <w:rsid w:val="00AA146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A146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A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spelle">
    <w:name w:val="spelle"/>
    <w:basedOn w:val="Fontepargpadro"/>
    <w:rsid w:val="00EB778B"/>
  </w:style>
  <w:style w:type="paragraph" w:styleId="PargrafodaLista">
    <w:name w:val="List Paragraph"/>
    <w:basedOn w:val="Normal"/>
    <w:uiPriority w:val="34"/>
    <w:qFormat/>
    <w:rsid w:val="00240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39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0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7BCF-54BD-4370-89EF-3A6D5B98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3</cp:revision>
  <cp:lastPrinted>2022-08-11T19:11:00Z</cp:lastPrinted>
  <dcterms:created xsi:type="dcterms:W3CDTF">2023-01-09T14:16:00Z</dcterms:created>
  <dcterms:modified xsi:type="dcterms:W3CDTF">2023-01-09T14:16:00Z</dcterms:modified>
</cp:coreProperties>
</file>